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41C4" w14:textId="77777777" w:rsidR="008609B7" w:rsidRPr="005462F2" w:rsidRDefault="008609B7" w:rsidP="00850A94">
      <w:pPr>
        <w:spacing w:after="0" w:line="240" w:lineRule="auto"/>
        <w:jc w:val="center"/>
        <w:rPr>
          <w:rFonts w:ascii="Palatino Linotype" w:hAnsi="Palatino Linotype" w:cs="Times New Roman"/>
          <w:b/>
          <w:sz w:val="28"/>
          <w:szCs w:val="28"/>
          <w:lang w:val="en-US"/>
        </w:rPr>
      </w:pPr>
      <w:proofErr w:type="spellStart"/>
      <w:r>
        <w:rPr>
          <w:rFonts w:ascii="Palatino Linotype" w:hAnsi="Palatino Linotype" w:cs="Times New Roman"/>
          <w:b/>
          <w:sz w:val="28"/>
          <w:szCs w:val="28"/>
          <w:lang w:val="en-US"/>
        </w:rPr>
        <w:t>Interaksi</w:t>
      </w:r>
      <w:proofErr w:type="spellEnd"/>
      <w:r>
        <w:rPr>
          <w:rFonts w:ascii="Palatino Linotype" w:hAnsi="Palatino Linotype" w:cs="Times New Roman"/>
          <w:b/>
          <w:sz w:val="28"/>
          <w:szCs w:val="28"/>
          <w:lang w:val="en-US"/>
        </w:rPr>
        <w:t xml:space="preserve"> Senyawa </w:t>
      </w:r>
      <w:proofErr w:type="spellStart"/>
      <w:r>
        <w:rPr>
          <w:rFonts w:ascii="Palatino Linotype" w:hAnsi="Palatino Linotype" w:cs="Times New Roman"/>
          <w:b/>
          <w:sz w:val="28"/>
          <w:szCs w:val="28"/>
          <w:lang w:val="en-US"/>
        </w:rPr>
        <w:t>dari</w:t>
      </w:r>
      <w:proofErr w:type="spellEnd"/>
      <w:r>
        <w:rPr>
          <w:rFonts w:ascii="Palatino Linotype" w:hAnsi="Palatino Linotype" w:cs="Times New Roman"/>
          <w:b/>
          <w:sz w:val="28"/>
          <w:szCs w:val="28"/>
          <w:lang w:val="en-US"/>
        </w:rPr>
        <w:t xml:space="preserve"> </w:t>
      </w:r>
      <w:proofErr w:type="spellStart"/>
      <w:r>
        <w:rPr>
          <w:rFonts w:ascii="Palatino Linotype" w:hAnsi="Palatino Linotype" w:cs="Times New Roman"/>
          <w:b/>
          <w:i/>
          <w:iCs/>
          <w:sz w:val="28"/>
          <w:szCs w:val="28"/>
          <w:lang w:val="en-US"/>
        </w:rPr>
        <w:t>Mutingia</w:t>
      </w:r>
      <w:proofErr w:type="spellEnd"/>
      <w:r>
        <w:rPr>
          <w:rFonts w:ascii="Palatino Linotype" w:hAnsi="Palatino Linotype" w:cs="Times New Roman"/>
          <w:b/>
          <w:i/>
          <w:iCs/>
          <w:sz w:val="28"/>
          <w:szCs w:val="28"/>
          <w:lang w:val="en-US"/>
        </w:rPr>
        <w:t xml:space="preserve"> </w:t>
      </w:r>
      <w:proofErr w:type="spellStart"/>
      <w:r>
        <w:rPr>
          <w:rFonts w:ascii="Palatino Linotype" w:hAnsi="Palatino Linotype" w:cs="Times New Roman"/>
          <w:b/>
          <w:i/>
          <w:iCs/>
          <w:sz w:val="28"/>
          <w:szCs w:val="28"/>
          <w:lang w:val="en-US"/>
        </w:rPr>
        <w:t>calabura</w:t>
      </w:r>
      <w:proofErr w:type="spellEnd"/>
      <w:r>
        <w:rPr>
          <w:rFonts w:ascii="Palatino Linotype" w:hAnsi="Palatino Linotype" w:cs="Times New Roman"/>
          <w:b/>
          <w:i/>
          <w:iCs/>
          <w:sz w:val="28"/>
          <w:szCs w:val="28"/>
          <w:lang w:val="en-US"/>
        </w:rPr>
        <w:t xml:space="preserve"> </w:t>
      </w:r>
      <w:proofErr w:type="spellStart"/>
      <w:r>
        <w:rPr>
          <w:rFonts w:ascii="Palatino Linotype" w:hAnsi="Palatino Linotype" w:cs="Times New Roman"/>
          <w:b/>
          <w:sz w:val="28"/>
          <w:szCs w:val="28"/>
          <w:lang w:val="en-US"/>
        </w:rPr>
        <w:t>terhadap</w:t>
      </w:r>
      <w:proofErr w:type="spellEnd"/>
      <w:r>
        <w:rPr>
          <w:rFonts w:ascii="Palatino Linotype" w:hAnsi="Palatino Linotype" w:cs="Times New Roman"/>
          <w:b/>
          <w:sz w:val="28"/>
          <w:szCs w:val="28"/>
          <w:lang w:val="en-US"/>
        </w:rPr>
        <w:t xml:space="preserve"> DPP4: </w:t>
      </w:r>
      <w:r w:rsidRPr="005A2B68">
        <w:rPr>
          <w:rFonts w:ascii="Palatino Linotype" w:hAnsi="Palatino Linotype" w:cs="Times New Roman"/>
          <w:b/>
          <w:i/>
          <w:iCs/>
          <w:sz w:val="28"/>
          <w:szCs w:val="28"/>
          <w:lang w:val="en-US"/>
        </w:rPr>
        <w:t>In Silico</w:t>
      </w:r>
    </w:p>
    <w:p w14:paraId="3F54ED32" w14:textId="77777777" w:rsidR="008609B7" w:rsidRPr="00470DEB" w:rsidRDefault="008609B7" w:rsidP="00850A94">
      <w:pPr>
        <w:spacing w:after="0" w:line="240" w:lineRule="auto"/>
        <w:jc w:val="right"/>
        <w:rPr>
          <w:rFonts w:ascii="Bookman Old Style" w:hAnsi="Bookman Old Style" w:cs="Times New Roman"/>
          <w:b/>
          <w:color w:val="000000" w:themeColor="text1"/>
          <w:sz w:val="24"/>
          <w:szCs w:val="24"/>
        </w:rPr>
      </w:pPr>
    </w:p>
    <w:p w14:paraId="381C6DB5" w14:textId="5DD6B275" w:rsidR="008609B7" w:rsidRPr="00C645BB" w:rsidRDefault="008609B7" w:rsidP="00850A94">
      <w:pPr>
        <w:spacing w:after="0" w:line="240" w:lineRule="auto"/>
        <w:jc w:val="center"/>
        <w:rPr>
          <w:rFonts w:ascii="Palatino Linotype" w:hAnsi="Palatino Linotype" w:cs="Times New Roman"/>
          <w:i/>
          <w:color w:val="000000" w:themeColor="text1"/>
          <w:sz w:val="24"/>
          <w:szCs w:val="24"/>
        </w:rPr>
      </w:pPr>
      <w:r w:rsidRPr="006E2F06">
        <w:rPr>
          <w:rFonts w:ascii="Bookman Old Style" w:hAnsi="Bookman Old Style" w:cs="Times New Roman"/>
          <w:i/>
          <w:color w:val="000000" w:themeColor="text1"/>
          <w:sz w:val="31"/>
          <w:szCs w:val="31"/>
        </w:rPr>
        <w:t xml:space="preserve"> </w:t>
      </w:r>
      <w:r w:rsidRPr="00C645BB">
        <w:rPr>
          <w:rFonts w:ascii="Palatino Linotype" w:hAnsi="Palatino Linotype" w:cs="Times New Roman"/>
          <w:i/>
          <w:color w:val="000000" w:themeColor="text1"/>
          <w:sz w:val="24"/>
          <w:szCs w:val="24"/>
        </w:rPr>
        <w:t xml:space="preserve">Interaction  Compound of Muntingia calabura on </w:t>
      </w:r>
      <w:r w:rsidR="00DD040D">
        <w:rPr>
          <w:rFonts w:ascii="Palatino Linotype" w:hAnsi="Palatino Linotype" w:cs="Times New Roman"/>
          <w:i/>
          <w:color w:val="000000" w:themeColor="text1"/>
          <w:sz w:val="24"/>
          <w:szCs w:val="24"/>
          <w:lang w:val="en-US"/>
        </w:rPr>
        <w:t>DPP4</w:t>
      </w:r>
      <w:r w:rsidRPr="00C645BB">
        <w:rPr>
          <w:rFonts w:ascii="Palatino Linotype" w:hAnsi="Palatino Linotype" w:cs="Times New Roman"/>
          <w:i/>
          <w:color w:val="000000" w:themeColor="text1"/>
          <w:sz w:val="24"/>
          <w:szCs w:val="24"/>
        </w:rPr>
        <w:t>: In Silico</w:t>
      </w:r>
    </w:p>
    <w:p w14:paraId="35A98ABA" w14:textId="77777777" w:rsidR="008609B7" w:rsidRPr="006B09CF" w:rsidRDefault="008609B7" w:rsidP="00A87290">
      <w:pPr>
        <w:spacing w:after="0" w:line="240" w:lineRule="auto"/>
        <w:jc w:val="center"/>
        <w:rPr>
          <w:rFonts w:ascii="Palatino Linotype" w:hAnsi="Palatino Linotype" w:cs="Times New Roman"/>
          <w:color w:val="000000" w:themeColor="text1"/>
          <w:sz w:val="24"/>
          <w:szCs w:val="24"/>
        </w:rPr>
      </w:pPr>
      <w:r w:rsidRPr="006B09CF">
        <w:rPr>
          <w:rFonts w:ascii="Palatino Linotype" w:hAnsi="Palatino Linotype" w:cs="Times New Roman"/>
          <w:color w:val="000000" w:themeColor="text1"/>
          <w:sz w:val="28"/>
          <w:szCs w:val="28"/>
        </w:rPr>
        <w:tab/>
      </w:r>
    </w:p>
    <w:p w14:paraId="443BD078" w14:textId="77777777" w:rsidR="008609B7" w:rsidRPr="00891E40" w:rsidRDefault="008609B7" w:rsidP="00850A94">
      <w:pPr>
        <w:spacing w:after="0" w:line="240" w:lineRule="auto"/>
        <w:jc w:val="center"/>
        <w:rPr>
          <w:rFonts w:ascii="Palatino Linotype" w:hAnsi="Palatino Linotype" w:cs="Times New Roman"/>
          <w:b/>
          <w:color w:val="000000" w:themeColor="text1"/>
          <w:sz w:val="19"/>
          <w:szCs w:val="19"/>
          <w:vertAlign w:val="superscript"/>
          <w:lang w:val="en-US"/>
        </w:rPr>
      </w:pPr>
      <w:r>
        <w:rPr>
          <w:rFonts w:ascii="Palatino Linotype" w:hAnsi="Palatino Linotype" w:cs="Times New Roman"/>
          <w:b/>
          <w:color w:val="000000" w:themeColor="text1"/>
          <w:sz w:val="19"/>
          <w:szCs w:val="19"/>
          <w:lang w:val="en-US"/>
        </w:rPr>
        <w:t>Syaiful Prayogi</w:t>
      </w:r>
      <w:r w:rsidRPr="00891E40">
        <w:rPr>
          <w:rFonts w:ascii="Palatino Linotype" w:hAnsi="Palatino Linotype" w:cs="Times New Roman"/>
          <w:b/>
          <w:color w:val="000000" w:themeColor="text1"/>
          <w:sz w:val="19"/>
          <w:szCs w:val="19"/>
          <w:vertAlign w:val="superscript"/>
          <w:lang w:val="en-US"/>
        </w:rPr>
        <w:t>1</w:t>
      </w:r>
      <w:r>
        <w:rPr>
          <w:rFonts w:ascii="Palatino Linotype" w:hAnsi="Palatino Linotype" w:cs="Times New Roman"/>
          <w:b/>
          <w:color w:val="000000" w:themeColor="text1"/>
          <w:sz w:val="19"/>
          <w:szCs w:val="19"/>
          <w:lang w:val="en-US"/>
        </w:rPr>
        <w:t>, Feri Kanti Rahayu</w:t>
      </w:r>
      <w:r>
        <w:rPr>
          <w:rFonts w:ascii="Palatino Linotype" w:hAnsi="Palatino Linotype" w:cs="Times New Roman"/>
          <w:b/>
          <w:color w:val="000000" w:themeColor="text1"/>
          <w:sz w:val="19"/>
          <w:szCs w:val="19"/>
          <w:vertAlign w:val="superscript"/>
          <w:lang w:val="en-US"/>
        </w:rPr>
        <w:t>2</w:t>
      </w:r>
      <w:r w:rsidRPr="00891E40">
        <w:rPr>
          <w:rFonts w:ascii="Palatino Linotype" w:hAnsi="Palatino Linotype" w:cs="Times New Roman"/>
          <w:b/>
          <w:color w:val="000000" w:themeColor="text1"/>
          <w:sz w:val="19"/>
          <w:szCs w:val="19"/>
        </w:rPr>
        <w:t xml:space="preserve">, </w:t>
      </w:r>
      <w:r>
        <w:rPr>
          <w:rFonts w:ascii="Palatino Linotype" w:hAnsi="Palatino Linotype" w:cs="Times New Roman"/>
          <w:b/>
          <w:color w:val="000000" w:themeColor="text1"/>
          <w:sz w:val="19"/>
          <w:szCs w:val="19"/>
          <w:lang w:val="en-US"/>
        </w:rPr>
        <w:t>Mega Kartikasari</w:t>
      </w:r>
      <w:r>
        <w:rPr>
          <w:rFonts w:ascii="Palatino Linotype" w:hAnsi="Palatino Linotype" w:cs="Times New Roman"/>
          <w:b/>
          <w:color w:val="000000" w:themeColor="text1"/>
          <w:sz w:val="19"/>
          <w:szCs w:val="19"/>
          <w:vertAlign w:val="superscript"/>
          <w:lang w:val="en-US"/>
        </w:rPr>
        <w:t>3</w:t>
      </w:r>
      <w:r>
        <w:rPr>
          <w:rFonts w:ascii="Palatino Linotype" w:hAnsi="Palatino Linotype" w:cs="Times New Roman"/>
          <w:b/>
          <w:color w:val="000000" w:themeColor="text1"/>
          <w:sz w:val="19"/>
          <w:szCs w:val="19"/>
          <w:lang w:val="en-US"/>
        </w:rPr>
        <w:t>, Lukman Hakim</w:t>
      </w:r>
      <w:r>
        <w:rPr>
          <w:rFonts w:ascii="Palatino Linotype" w:hAnsi="Palatino Linotype" w:cs="Times New Roman"/>
          <w:b/>
          <w:color w:val="000000" w:themeColor="text1"/>
          <w:sz w:val="19"/>
          <w:szCs w:val="19"/>
          <w:vertAlign w:val="superscript"/>
          <w:lang w:val="en-US"/>
        </w:rPr>
        <w:t>4*</w:t>
      </w:r>
    </w:p>
    <w:p w14:paraId="00391E9C" w14:textId="394DE40D" w:rsidR="00DD040D" w:rsidRDefault="008609B7" w:rsidP="00850A94">
      <w:pPr>
        <w:spacing w:after="0" w:line="240" w:lineRule="auto"/>
        <w:jc w:val="center"/>
        <w:rPr>
          <w:rFonts w:ascii="Palatino Linotype" w:hAnsi="Palatino Linotype" w:cs="Times New Roman"/>
          <w:color w:val="000000" w:themeColor="text1"/>
          <w:sz w:val="19"/>
          <w:szCs w:val="19"/>
          <w:vertAlign w:val="superscript"/>
          <w:lang w:val="en-US"/>
        </w:rPr>
      </w:pPr>
      <w:r w:rsidRPr="00891E40">
        <w:rPr>
          <w:rFonts w:ascii="Palatino Linotype" w:hAnsi="Palatino Linotype" w:cs="Times New Roman"/>
          <w:color w:val="000000" w:themeColor="text1"/>
          <w:sz w:val="19"/>
          <w:szCs w:val="19"/>
          <w:vertAlign w:val="superscript"/>
          <w:lang w:val="en-US"/>
        </w:rPr>
        <w:t>1</w:t>
      </w:r>
      <w:r w:rsidR="00DD040D"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p w14:paraId="45B96FB3" w14:textId="78B62F15" w:rsidR="008609B7" w:rsidRPr="00891E40" w:rsidRDefault="00DD040D" w:rsidP="00850A94">
      <w:pPr>
        <w:spacing w:after="0" w:line="240" w:lineRule="auto"/>
        <w:jc w:val="center"/>
        <w:rPr>
          <w:rFonts w:ascii="Palatino Linotype" w:hAnsi="Palatino Linotype" w:cs="Times New Roman"/>
          <w:color w:val="000000"/>
          <w:sz w:val="19"/>
          <w:szCs w:val="19"/>
        </w:rPr>
      </w:pPr>
      <w:r>
        <w:rPr>
          <w:rFonts w:ascii="Palatino Linotype" w:hAnsi="Palatino Linotype" w:cs="Times New Roman"/>
          <w:color w:val="000000" w:themeColor="text1"/>
          <w:sz w:val="19"/>
          <w:szCs w:val="19"/>
          <w:vertAlign w:val="superscript"/>
          <w:lang w:val="en-US"/>
        </w:rPr>
        <w:t>2</w:t>
      </w:r>
      <w:r w:rsidR="008609B7">
        <w:rPr>
          <w:rFonts w:ascii="Palatino Linotype" w:hAnsi="Palatino Linotype" w:cs="Times New Roman"/>
          <w:color w:val="000000"/>
          <w:sz w:val="19"/>
          <w:szCs w:val="19"/>
          <w:lang w:val="en-US"/>
        </w:rPr>
        <w:t xml:space="preserve">Program </w:t>
      </w:r>
      <w:proofErr w:type="spellStart"/>
      <w:r w:rsidR="008609B7">
        <w:rPr>
          <w:rFonts w:ascii="Palatino Linotype" w:hAnsi="Palatino Linotype" w:cs="Times New Roman"/>
          <w:color w:val="000000"/>
          <w:sz w:val="19"/>
          <w:szCs w:val="19"/>
          <w:lang w:val="en-US"/>
        </w:rPr>
        <w:t>Studi</w:t>
      </w:r>
      <w:proofErr w:type="spellEnd"/>
      <w:r w:rsidR="008609B7">
        <w:rPr>
          <w:rFonts w:ascii="Palatino Linotype" w:hAnsi="Palatino Linotype" w:cs="Times New Roman"/>
          <w:color w:val="000000"/>
          <w:sz w:val="19"/>
          <w:szCs w:val="19"/>
          <w:lang w:val="en-US"/>
        </w:rPr>
        <w:t xml:space="preserve"> D3 Analisis Farmasi dan Makanan, STIKES </w:t>
      </w:r>
      <w:proofErr w:type="spellStart"/>
      <w:r w:rsidR="008609B7">
        <w:rPr>
          <w:rFonts w:ascii="Palatino Linotype" w:hAnsi="Palatino Linotype" w:cs="Times New Roman"/>
          <w:color w:val="000000"/>
          <w:sz w:val="19"/>
          <w:szCs w:val="19"/>
          <w:lang w:val="en-US"/>
        </w:rPr>
        <w:t>Ibnu</w:t>
      </w:r>
      <w:proofErr w:type="spellEnd"/>
      <w:r w:rsidR="008609B7">
        <w:rPr>
          <w:rFonts w:ascii="Palatino Linotype" w:hAnsi="Palatino Linotype" w:cs="Times New Roman"/>
          <w:color w:val="000000"/>
          <w:sz w:val="19"/>
          <w:szCs w:val="19"/>
          <w:lang w:val="en-US"/>
        </w:rPr>
        <w:t xml:space="preserve"> </w:t>
      </w:r>
      <w:proofErr w:type="spellStart"/>
      <w:r w:rsidR="008609B7">
        <w:rPr>
          <w:rFonts w:ascii="Palatino Linotype" w:hAnsi="Palatino Linotype" w:cs="Times New Roman"/>
          <w:color w:val="000000"/>
          <w:sz w:val="19"/>
          <w:szCs w:val="19"/>
          <w:lang w:val="en-US"/>
        </w:rPr>
        <w:t>Sina</w:t>
      </w:r>
      <w:proofErr w:type="spellEnd"/>
      <w:r w:rsidR="008609B7">
        <w:rPr>
          <w:rFonts w:ascii="Palatino Linotype" w:hAnsi="Palatino Linotype" w:cs="Times New Roman"/>
          <w:color w:val="000000"/>
          <w:sz w:val="19"/>
          <w:szCs w:val="19"/>
          <w:lang w:val="en-US"/>
        </w:rPr>
        <w:t xml:space="preserve"> </w:t>
      </w:r>
      <w:proofErr w:type="spellStart"/>
      <w:r w:rsidR="008609B7">
        <w:rPr>
          <w:rFonts w:ascii="Palatino Linotype" w:hAnsi="Palatino Linotype" w:cs="Times New Roman"/>
          <w:color w:val="000000"/>
          <w:sz w:val="19"/>
          <w:szCs w:val="19"/>
          <w:lang w:val="en-US"/>
        </w:rPr>
        <w:t>Ajibarang</w:t>
      </w:r>
      <w:proofErr w:type="spellEnd"/>
      <w:r w:rsidR="008609B7">
        <w:rPr>
          <w:rFonts w:ascii="Palatino Linotype" w:hAnsi="Palatino Linotype" w:cs="Times New Roman"/>
          <w:color w:val="000000"/>
          <w:sz w:val="19"/>
          <w:szCs w:val="19"/>
          <w:lang w:val="en-US"/>
        </w:rPr>
        <w:t>,</w:t>
      </w:r>
      <w:r w:rsidR="008609B7" w:rsidRPr="00891E40">
        <w:rPr>
          <w:rFonts w:ascii="Palatino Linotype" w:hAnsi="Palatino Linotype" w:cs="Times New Roman"/>
          <w:color w:val="000000"/>
          <w:sz w:val="19"/>
          <w:szCs w:val="19"/>
        </w:rPr>
        <w:t xml:space="preserve"> Indonesia</w:t>
      </w:r>
    </w:p>
    <w:p w14:paraId="75FEF347" w14:textId="4BD8E561" w:rsidR="008609B7" w:rsidRPr="006A3D8C" w:rsidRDefault="00AD1881" w:rsidP="00850A94">
      <w:pPr>
        <w:spacing w:after="0" w:line="240" w:lineRule="auto"/>
        <w:jc w:val="center"/>
        <w:rPr>
          <w:rFonts w:ascii="Palatino Linotype" w:hAnsi="Palatino Linotype" w:cs="Times New Roman"/>
          <w:color w:val="000000"/>
          <w:sz w:val="19"/>
          <w:szCs w:val="19"/>
        </w:rPr>
      </w:pPr>
      <w:r>
        <w:rPr>
          <w:rFonts w:ascii="Palatino Linotype" w:hAnsi="Palatino Linotype" w:cs="Times New Roman"/>
          <w:color w:val="000000" w:themeColor="text1"/>
          <w:sz w:val="20"/>
          <w:szCs w:val="20"/>
          <w:vertAlign w:val="superscript"/>
          <w:lang w:val="en-US"/>
        </w:rPr>
        <w:t>3</w:t>
      </w:r>
      <w:r w:rsidR="008609B7">
        <w:rPr>
          <w:rFonts w:ascii="Palatino Linotype" w:hAnsi="Palatino Linotype" w:cs="Times New Roman"/>
          <w:color w:val="000000" w:themeColor="text1"/>
          <w:sz w:val="20"/>
          <w:szCs w:val="20"/>
          <w:vertAlign w:val="superscript"/>
          <w:lang w:val="en-US"/>
        </w:rPr>
        <w:t>-</w:t>
      </w:r>
      <w:r>
        <w:rPr>
          <w:rFonts w:ascii="Palatino Linotype" w:hAnsi="Palatino Linotype" w:cs="Times New Roman"/>
          <w:color w:val="000000" w:themeColor="text1"/>
          <w:sz w:val="20"/>
          <w:szCs w:val="20"/>
          <w:vertAlign w:val="superscript"/>
          <w:lang w:val="en-US"/>
        </w:rPr>
        <w:t>4</w:t>
      </w:r>
      <w:r w:rsidR="008609B7" w:rsidRPr="00711E16">
        <w:rPr>
          <w:rFonts w:ascii="Palatino Linotype" w:hAnsi="Palatino Linotype" w:cs="Arial"/>
          <w:sz w:val="20"/>
          <w:szCs w:val="20"/>
          <w:shd w:val="clear" w:color="auto" w:fill="FFFFFF"/>
        </w:rPr>
        <w:t>Program Studi Farmasi Fakultas Kesehatan Universitas Harapan Bangsa, Jalan Raden Patah</w:t>
      </w:r>
      <w:r w:rsidR="008609B7">
        <w:rPr>
          <w:rFonts w:ascii="Palatino Linotype" w:hAnsi="Palatino Linotype" w:cs="Arial"/>
          <w:sz w:val="20"/>
          <w:szCs w:val="20"/>
          <w:shd w:val="clear" w:color="auto" w:fill="FFFFFF"/>
          <w:lang w:val="en-US"/>
        </w:rPr>
        <w:t xml:space="preserve"> </w:t>
      </w:r>
      <w:r w:rsidR="008609B7" w:rsidRPr="00711E16">
        <w:rPr>
          <w:rFonts w:ascii="Palatino Linotype" w:hAnsi="Palatino Linotype" w:cs="Arial"/>
          <w:sz w:val="20"/>
          <w:szCs w:val="20"/>
          <w:shd w:val="clear" w:color="auto" w:fill="FFFFFF"/>
        </w:rPr>
        <w:t>No. 100, Ledug, Purwokerto, Kabupaten Banyumas, Jawa Tengah53182, Indonesia</w:t>
      </w:r>
    </w:p>
    <w:p w14:paraId="50C7CF0C" w14:textId="77777777" w:rsidR="008609B7" w:rsidRPr="00F8538C" w:rsidRDefault="008609B7" w:rsidP="00F8538C">
      <w:pPr>
        <w:spacing w:after="0" w:line="240" w:lineRule="auto"/>
        <w:jc w:val="center"/>
        <w:rPr>
          <w:rFonts w:ascii="Bookman Old Style" w:hAnsi="Bookman Old Style" w:cs="Times New Roman"/>
          <w:color w:val="000000"/>
          <w:sz w:val="19"/>
          <w:szCs w:val="19"/>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14:paraId="4C3502BB" w14:textId="77777777" w:rsidTr="0090215B">
        <w:tc>
          <w:tcPr>
            <w:tcW w:w="6941" w:type="dxa"/>
          </w:tcPr>
          <w:p w14:paraId="1C5EDAB3" w14:textId="77777777" w:rsidR="008609B7" w:rsidRPr="00F8538C" w:rsidRDefault="008609B7" w:rsidP="00F8538C">
            <w:pPr>
              <w:spacing w:after="0" w:line="240" w:lineRule="auto"/>
              <w:jc w:val="center"/>
              <w:rPr>
                <w:rFonts w:ascii="Palatino Linotype" w:hAnsi="Palatino Linotype" w:cs="Times New Roman"/>
                <w:b/>
                <w:bCs/>
                <w:color w:val="000000" w:themeColor="text1"/>
                <w:sz w:val="21"/>
                <w:szCs w:val="21"/>
              </w:rPr>
            </w:pPr>
            <w:r w:rsidRPr="00F8538C">
              <w:rPr>
                <w:rFonts w:ascii="Palatino Linotype" w:hAnsi="Palatino Linotype" w:cs="Times New Roman"/>
                <w:b/>
                <w:bCs/>
                <w:i/>
                <w:iCs/>
                <w:color w:val="000000" w:themeColor="text1"/>
                <w:sz w:val="21"/>
                <w:szCs w:val="21"/>
              </w:rPr>
              <w:t>Abstract</w:t>
            </w:r>
          </w:p>
        </w:tc>
        <w:tc>
          <w:tcPr>
            <w:tcW w:w="2977" w:type="dxa"/>
          </w:tcPr>
          <w:p w14:paraId="7DF8C89C" w14:textId="77777777" w:rsidR="008609B7" w:rsidRPr="00F8538C" w:rsidRDefault="008609B7" w:rsidP="0090215B">
            <w:pPr>
              <w:spacing w:after="0" w:line="240" w:lineRule="auto"/>
              <w:jc w:val="right"/>
              <w:rPr>
                <w:rFonts w:ascii="Palatino Linotype" w:hAnsi="Palatino Linotype" w:cs="Times New Roman"/>
                <w:b/>
                <w:bCs/>
                <w:color w:val="000000" w:themeColor="text1"/>
                <w:sz w:val="21"/>
                <w:szCs w:val="21"/>
              </w:rPr>
            </w:pPr>
            <w:r w:rsidRPr="00F8538C">
              <w:rPr>
                <w:rFonts w:ascii="Palatino Linotype" w:hAnsi="Palatino Linotype" w:cs="Times New Roman"/>
                <w:b/>
                <w:bCs/>
                <w:color w:val="000000" w:themeColor="text1"/>
                <w:sz w:val="21"/>
                <w:szCs w:val="21"/>
              </w:rPr>
              <w:t>Article Info</w:t>
            </w:r>
          </w:p>
        </w:tc>
      </w:tr>
      <w:tr w:rsidR="008609B7" w14:paraId="57FD925F" w14:textId="77777777" w:rsidTr="0090215B">
        <w:tc>
          <w:tcPr>
            <w:tcW w:w="6941" w:type="dxa"/>
          </w:tcPr>
          <w:p w14:paraId="7F9AD995" w14:textId="44A655E3" w:rsidR="008609B7" w:rsidRDefault="0026228C" w:rsidP="00A13FB2">
            <w:pPr>
              <w:spacing w:line="240" w:lineRule="auto"/>
              <w:contextualSpacing/>
              <w:jc w:val="both"/>
              <w:rPr>
                <w:rFonts w:ascii="Palatino Linotype" w:hAnsi="Palatino Linotype" w:cs="Times New Roman"/>
                <w:i/>
                <w:iCs/>
                <w:color w:val="000000" w:themeColor="text1"/>
                <w:sz w:val="20"/>
                <w:szCs w:val="20"/>
              </w:rPr>
            </w:pPr>
            <w:r w:rsidRPr="0026228C">
              <w:rPr>
                <w:rFonts w:ascii="Palatino Linotype" w:hAnsi="Palatino Linotype" w:cs="Times New Roman"/>
                <w:i/>
                <w:iCs/>
                <w:color w:val="000000" w:themeColor="text1"/>
                <w:sz w:val="20"/>
                <w:szCs w:val="20"/>
              </w:rPr>
              <w:t>Diabetes Mellitus (DM) is a degenerative disease that is a big problem in the world of health.  Treatment of DM, especially type 2 DM, usually uses synthetic drugs which have side effects.  Dipeptidyl Peptidase 4 (DPP4) enzyme inhibitor drugs have not been widely studied and have potential for hypoglycemia. This research aims to examine compound isolates from the cherry plant (</w:t>
            </w:r>
            <w:proofErr w:type="spellStart"/>
            <w:r w:rsidRPr="0026228C">
              <w:rPr>
                <w:rFonts w:ascii="Palatino Linotype" w:hAnsi="Palatino Linotype" w:cs="Times New Roman"/>
                <w:i/>
                <w:iCs/>
                <w:color w:val="000000" w:themeColor="text1"/>
                <w:sz w:val="20"/>
                <w:szCs w:val="20"/>
              </w:rPr>
              <w:t>Mutingia</w:t>
            </w:r>
            <w:proofErr w:type="spellEnd"/>
            <w:r w:rsidRPr="0026228C">
              <w:rPr>
                <w:rFonts w:ascii="Palatino Linotype" w:hAnsi="Palatino Linotype" w:cs="Times New Roman"/>
                <w:i/>
                <w:iCs/>
                <w:color w:val="000000" w:themeColor="text1"/>
                <w:sz w:val="20"/>
                <w:szCs w:val="20"/>
              </w:rPr>
              <w:t xml:space="preserve"> </w:t>
            </w:r>
            <w:proofErr w:type="spellStart"/>
            <w:r w:rsidRPr="0026228C">
              <w:rPr>
                <w:rFonts w:ascii="Palatino Linotype" w:hAnsi="Palatino Linotype" w:cs="Times New Roman"/>
                <w:i/>
                <w:iCs/>
                <w:color w:val="000000" w:themeColor="text1"/>
                <w:sz w:val="20"/>
                <w:szCs w:val="20"/>
              </w:rPr>
              <w:t>calabura</w:t>
            </w:r>
            <w:proofErr w:type="spellEnd"/>
            <w:r w:rsidRPr="0026228C">
              <w:rPr>
                <w:rFonts w:ascii="Palatino Linotype" w:hAnsi="Palatino Linotype" w:cs="Times New Roman"/>
                <w:i/>
                <w:iCs/>
                <w:color w:val="000000" w:themeColor="text1"/>
                <w:sz w:val="20"/>
                <w:szCs w:val="20"/>
              </w:rPr>
              <w:t xml:space="preserve">) in inhibiting the DPP4 enzyme in silico.  Molecular docking is carried out through several stages including modeling and optimization of compound structures, preparation of target proteins and ligands, validation of docking, docking processes, and visualization of interactions. Nine test compounds (active compounds from </w:t>
            </w:r>
            <w:proofErr w:type="spellStart"/>
            <w:r w:rsidRPr="0026228C">
              <w:rPr>
                <w:rFonts w:ascii="Palatino Linotype" w:hAnsi="Palatino Linotype" w:cs="Times New Roman"/>
                <w:i/>
                <w:iCs/>
                <w:color w:val="000000" w:themeColor="text1"/>
                <w:sz w:val="20"/>
                <w:szCs w:val="20"/>
              </w:rPr>
              <w:t>Mutingia</w:t>
            </w:r>
            <w:proofErr w:type="spellEnd"/>
            <w:r w:rsidRPr="0026228C">
              <w:rPr>
                <w:rFonts w:ascii="Palatino Linotype" w:hAnsi="Palatino Linotype" w:cs="Times New Roman"/>
                <w:i/>
                <w:iCs/>
                <w:color w:val="000000" w:themeColor="text1"/>
                <w:sz w:val="20"/>
                <w:szCs w:val="20"/>
              </w:rPr>
              <w:t xml:space="preserve"> </w:t>
            </w:r>
            <w:proofErr w:type="spellStart"/>
            <w:r w:rsidRPr="0026228C">
              <w:rPr>
                <w:rFonts w:ascii="Palatino Linotype" w:hAnsi="Palatino Linotype" w:cs="Times New Roman"/>
                <w:i/>
                <w:iCs/>
                <w:color w:val="000000" w:themeColor="text1"/>
                <w:sz w:val="20"/>
                <w:szCs w:val="20"/>
              </w:rPr>
              <w:t>calabura</w:t>
            </w:r>
            <w:proofErr w:type="spellEnd"/>
            <w:r w:rsidRPr="0026228C">
              <w:rPr>
                <w:rFonts w:ascii="Palatino Linotype" w:hAnsi="Palatino Linotype" w:cs="Times New Roman"/>
                <w:i/>
                <w:iCs/>
                <w:color w:val="000000" w:themeColor="text1"/>
                <w:sz w:val="20"/>
                <w:szCs w:val="20"/>
              </w:rPr>
              <w:t xml:space="preserve">) can bind to the DPP4 enzyme. All compounds have lower binding energies compared to the reference </w:t>
            </w:r>
            <w:proofErr w:type="spellStart"/>
            <w:r w:rsidRPr="0026228C">
              <w:rPr>
                <w:rFonts w:ascii="Palatino Linotype" w:hAnsi="Palatino Linotype" w:cs="Times New Roman"/>
                <w:i/>
                <w:iCs/>
                <w:color w:val="000000" w:themeColor="text1"/>
                <w:sz w:val="20"/>
                <w:szCs w:val="20"/>
              </w:rPr>
              <w:t>vidagliptin</w:t>
            </w:r>
            <w:proofErr w:type="spellEnd"/>
            <w:r w:rsidRPr="0026228C">
              <w:rPr>
                <w:rFonts w:ascii="Palatino Linotype" w:hAnsi="Palatino Linotype" w:cs="Times New Roman"/>
                <w:i/>
                <w:iCs/>
                <w:color w:val="000000" w:themeColor="text1"/>
                <w:sz w:val="20"/>
                <w:szCs w:val="20"/>
              </w:rPr>
              <w:t>.</w:t>
            </w:r>
          </w:p>
          <w:p w14:paraId="3C39C2C0" w14:textId="77777777" w:rsidR="0026228C" w:rsidRPr="00A13FB2" w:rsidRDefault="0026228C" w:rsidP="00A13FB2">
            <w:pPr>
              <w:spacing w:line="240" w:lineRule="auto"/>
              <w:contextualSpacing/>
              <w:jc w:val="both"/>
              <w:rPr>
                <w:rFonts w:ascii="Palatino Linotype" w:hAnsi="Palatino Linotype" w:cs="Times New Roman"/>
                <w:i/>
                <w:iCs/>
                <w:color w:val="000000" w:themeColor="text1"/>
                <w:sz w:val="20"/>
                <w:szCs w:val="20"/>
              </w:rPr>
            </w:pPr>
          </w:p>
          <w:p w14:paraId="729A213C" w14:textId="77777777" w:rsidR="008609B7" w:rsidRPr="00894A16" w:rsidRDefault="008609B7" w:rsidP="00A13FB2">
            <w:pPr>
              <w:tabs>
                <w:tab w:val="left" w:pos="7937"/>
              </w:tabs>
              <w:spacing w:after="0" w:line="240" w:lineRule="auto"/>
              <w:ind w:left="1314" w:hanging="1314"/>
              <w:jc w:val="both"/>
              <w:rPr>
                <w:rFonts w:ascii="Palatino Linotype" w:hAnsi="Palatino Linotype"/>
                <w:i/>
                <w:sz w:val="21"/>
                <w:szCs w:val="21"/>
              </w:rPr>
            </w:pPr>
            <w:r w:rsidRPr="00A13FB2">
              <w:rPr>
                <w:rFonts w:ascii="Palatino Linotype" w:hAnsi="Palatino Linotype" w:cs="Times New Roman"/>
                <w:b/>
                <w:bCs/>
                <w:i/>
                <w:iCs/>
                <w:color w:val="000000" w:themeColor="text1"/>
                <w:sz w:val="20"/>
                <w:szCs w:val="20"/>
              </w:rPr>
              <w:t>Keywords:</w:t>
            </w:r>
            <w:r w:rsidRPr="00A13FB2">
              <w:rPr>
                <w:rFonts w:ascii="Palatino Linotype" w:hAnsi="Palatino Linotype" w:cs="Times New Roman"/>
                <w:i/>
                <w:iCs/>
                <w:color w:val="000000" w:themeColor="text1"/>
                <w:sz w:val="20"/>
                <w:szCs w:val="20"/>
              </w:rPr>
              <w:t xml:space="preserve"> docking, Human ROS-1, </w:t>
            </w:r>
            <w:proofErr w:type="spellStart"/>
            <w:r w:rsidRPr="00A13FB2">
              <w:rPr>
                <w:rFonts w:ascii="Palatino Linotype" w:hAnsi="Palatino Linotype" w:cs="Times New Roman"/>
                <w:i/>
                <w:iCs/>
                <w:color w:val="000000" w:themeColor="text1"/>
                <w:sz w:val="20"/>
                <w:szCs w:val="20"/>
              </w:rPr>
              <w:t>Muntingia</w:t>
            </w:r>
            <w:proofErr w:type="spellEnd"/>
            <w:r w:rsidRPr="00A13FB2">
              <w:rPr>
                <w:rFonts w:ascii="Palatino Linotype" w:hAnsi="Palatino Linotype" w:cs="Times New Roman"/>
                <w:i/>
                <w:iCs/>
                <w:color w:val="000000" w:themeColor="text1"/>
                <w:sz w:val="20"/>
                <w:szCs w:val="20"/>
              </w:rPr>
              <w:t xml:space="preserve"> </w:t>
            </w:r>
            <w:proofErr w:type="spellStart"/>
            <w:r w:rsidRPr="00A13FB2">
              <w:rPr>
                <w:rFonts w:ascii="Palatino Linotype" w:hAnsi="Palatino Linotype" w:cs="Times New Roman"/>
                <w:i/>
                <w:iCs/>
                <w:color w:val="000000" w:themeColor="text1"/>
                <w:sz w:val="20"/>
                <w:szCs w:val="20"/>
              </w:rPr>
              <w:t>calabura</w:t>
            </w:r>
            <w:proofErr w:type="spellEnd"/>
            <w:r w:rsidRPr="00A13FB2">
              <w:rPr>
                <w:rFonts w:ascii="Palatino Linotype" w:hAnsi="Palatino Linotype" w:cs="Times New Roman"/>
                <w:i/>
                <w:iCs/>
                <w:color w:val="000000" w:themeColor="text1"/>
                <w:sz w:val="20"/>
                <w:szCs w:val="20"/>
              </w:rPr>
              <w:t>, molecular docking</w:t>
            </w:r>
          </w:p>
        </w:tc>
        <w:tc>
          <w:tcPr>
            <w:tcW w:w="2977" w:type="dxa"/>
          </w:tcPr>
          <w:p w14:paraId="1DFA0198" w14:textId="77777777" w:rsidR="008609B7" w:rsidRPr="00F8538C" w:rsidRDefault="008609B7" w:rsidP="0090215B">
            <w:pPr>
              <w:spacing w:after="0" w:line="240" w:lineRule="auto"/>
              <w:jc w:val="right"/>
              <w:rPr>
                <w:rFonts w:ascii="Palatino Linotype" w:hAnsi="Palatino Linotype" w:cs="Times New Roman"/>
                <w:b/>
                <w:bCs/>
                <w:i/>
                <w:iCs/>
                <w:color w:val="000000" w:themeColor="text1"/>
                <w:sz w:val="21"/>
                <w:szCs w:val="21"/>
              </w:rPr>
            </w:pPr>
            <w:r w:rsidRPr="00F8538C">
              <w:rPr>
                <w:rFonts w:ascii="Palatino Linotype" w:hAnsi="Palatino Linotype" w:cs="Times New Roman"/>
                <w:b/>
                <w:bCs/>
                <w:i/>
                <w:iCs/>
                <w:color w:val="000000" w:themeColor="text1"/>
                <w:sz w:val="21"/>
                <w:szCs w:val="21"/>
              </w:rPr>
              <w:t>Article history</w:t>
            </w:r>
          </w:p>
          <w:p w14:paraId="1B1BF55E" w14:textId="2E52EE82" w:rsidR="008609B7" w:rsidRPr="00C9552F" w:rsidRDefault="008609B7" w:rsidP="0090215B">
            <w:pPr>
              <w:spacing w:after="0" w:line="240" w:lineRule="auto"/>
              <w:jc w:val="right"/>
              <w:rPr>
                <w:rFonts w:ascii="Palatino Linotype" w:hAnsi="Palatino Linotype" w:cs="Times New Roman"/>
                <w:i/>
                <w:iCs/>
                <w:color w:val="000000" w:themeColor="text1"/>
                <w:sz w:val="19"/>
                <w:szCs w:val="19"/>
              </w:rPr>
            </w:pPr>
            <w:proofErr w:type="spellStart"/>
            <w:r w:rsidRPr="00C9552F">
              <w:rPr>
                <w:rFonts w:ascii="Palatino Linotype" w:hAnsi="Palatino Linotype" w:cs="Times New Roman"/>
                <w:i/>
                <w:iCs/>
                <w:color w:val="000000" w:themeColor="text1"/>
                <w:sz w:val="19"/>
                <w:szCs w:val="19"/>
              </w:rPr>
              <w:t>Subbmission</w:t>
            </w:r>
            <w:proofErr w:type="spellEnd"/>
            <w:r w:rsidRPr="00C9552F">
              <w:rPr>
                <w:rFonts w:ascii="Palatino Linotype" w:hAnsi="Palatino Linotype" w:cs="Times New Roman"/>
                <w:i/>
                <w:iCs/>
                <w:color w:val="000000" w:themeColor="text1"/>
                <w:sz w:val="19"/>
                <w:szCs w:val="19"/>
              </w:rPr>
              <w:t>:</w:t>
            </w:r>
            <w:r>
              <w:rPr>
                <w:rFonts w:ascii="Palatino Linotype" w:hAnsi="Palatino Linotype" w:cs="Times New Roman"/>
                <w:i/>
                <w:iCs/>
                <w:color w:val="000000" w:themeColor="text1"/>
                <w:sz w:val="19"/>
                <w:szCs w:val="19"/>
              </w:rPr>
              <w:t xml:space="preserve"> </w:t>
            </w:r>
            <w:proofErr w:type="spellStart"/>
            <w:r w:rsidR="002E55DB">
              <w:rPr>
                <w:rFonts w:ascii="Palatino Linotype" w:hAnsi="Palatino Linotype" w:cs="Times New Roman"/>
                <w:i/>
                <w:iCs/>
                <w:color w:val="000000" w:themeColor="text1"/>
                <w:sz w:val="19"/>
                <w:szCs w:val="19"/>
              </w:rPr>
              <w:t>Juni</w:t>
            </w:r>
            <w:proofErr w:type="spellEnd"/>
            <w:r>
              <w:rPr>
                <w:rFonts w:ascii="Palatino Linotype" w:hAnsi="Palatino Linotype" w:cs="Times New Roman"/>
                <w:i/>
                <w:iCs/>
                <w:color w:val="000000" w:themeColor="text1"/>
                <w:sz w:val="19"/>
                <w:szCs w:val="19"/>
              </w:rPr>
              <w:t xml:space="preserve"> 2024</w:t>
            </w:r>
          </w:p>
          <w:p w14:paraId="1AA0E620" w14:textId="18DF905D"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Accepted:</w:t>
            </w:r>
            <w:r>
              <w:rPr>
                <w:rFonts w:ascii="Palatino Linotype" w:hAnsi="Palatino Linotype" w:cs="Times New Roman"/>
                <w:i/>
                <w:iCs/>
                <w:color w:val="000000" w:themeColor="text1"/>
                <w:sz w:val="21"/>
                <w:szCs w:val="21"/>
              </w:rPr>
              <w:t xml:space="preserve"> </w:t>
            </w:r>
            <w:proofErr w:type="spellStart"/>
            <w:r w:rsidR="002E55DB">
              <w:rPr>
                <w:rFonts w:ascii="Palatino Linotype" w:hAnsi="Palatino Linotype" w:cs="Times New Roman"/>
                <w:i/>
                <w:iCs/>
                <w:color w:val="000000" w:themeColor="text1"/>
                <w:sz w:val="21"/>
                <w:szCs w:val="21"/>
              </w:rPr>
              <w:t>Juni</w:t>
            </w:r>
            <w:proofErr w:type="spellEnd"/>
            <w:r>
              <w:rPr>
                <w:rFonts w:ascii="Palatino Linotype" w:hAnsi="Palatino Linotype" w:cs="Times New Roman"/>
                <w:i/>
                <w:iCs/>
                <w:color w:val="000000" w:themeColor="text1"/>
                <w:sz w:val="21"/>
                <w:szCs w:val="21"/>
              </w:rPr>
              <w:t xml:space="preserve"> 2024</w:t>
            </w:r>
          </w:p>
          <w:p w14:paraId="29A91E56" w14:textId="256D339E"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 xml:space="preserve">Publish: </w:t>
            </w:r>
            <w:r>
              <w:rPr>
                <w:rFonts w:ascii="Palatino Linotype" w:hAnsi="Palatino Linotype" w:cs="Times New Roman"/>
                <w:i/>
                <w:iCs/>
                <w:color w:val="000000" w:themeColor="text1"/>
                <w:sz w:val="21"/>
                <w:szCs w:val="21"/>
              </w:rPr>
              <w:t xml:space="preserve"> </w:t>
            </w:r>
            <w:proofErr w:type="spellStart"/>
            <w:r>
              <w:rPr>
                <w:rFonts w:ascii="Palatino Linotype" w:hAnsi="Palatino Linotype" w:cs="Times New Roman"/>
                <w:i/>
                <w:iCs/>
                <w:color w:val="000000" w:themeColor="text1"/>
                <w:sz w:val="21"/>
                <w:szCs w:val="21"/>
              </w:rPr>
              <w:t>J</w:t>
            </w:r>
            <w:r w:rsidR="002E55DB">
              <w:rPr>
                <w:rFonts w:ascii="Palatino Linotype" w:hAnsi="Palatino Linotype" w:cs="Times New Roman"/>
                <w:i/>
                <w:iCs/>
                <w:color w:val="000000" w:themeColor="text1"/>
                <w:sz w:val="21"/>
                <w:szCs w:val="21"/>
              </w:rPr>
              <w:t>uli</w:t>
            </w:r>
            <w:proofErr w:type="spellEnd"/>
            <w:r>
              <w:rPr>
                <w:rFonts w:ascii="Palatino Linotype" w:hAnsi="Palatino Linotype" w:cs="Times New Roman"/>
                <w:i/>
                <w:iCs/>
                <w:color w:val="000000" w:themeColor="text1"/>
                <w:sz w:val="21"/>
                <w:szCs w:val="21"/>
              </w:rPr>
              <w:t xml:space="preserve"> 2024</w:t>
            </w:r>
          </w:p>
        </w:tc>
      </w:tr>
    </w:tbl>
    <w:p w14:paraId="35E52B24" w14:textId="77777777" w:rsidR="008609B7" w:rsidRDefault="008609B7" w:rsidP="00881239">
      <w:pPr>
        <w:spacing w:after="0" w:line="240" w:lineRule="auto"/>
        <w:contextualSpacing/>
        <w:jc w:val="both"/>
        <w:rPr>
          <w:rFonts w:ascii="Bookman Old Style" w:hAnsi="Bookman Old Style" w:cs="Times New Roman"/>
          <w:b/>
          <w:color w:val="000000" w:themeColor="text1"/>
          <w:sz w:val="21"/>
          <w:szCs w:val="21"/>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rsidRPr="006B09CF" w14:paraId="22084A8F" w14:textId="77777777" w:rsidTr="007F0BE4">
        <w:tc>
          <w:tcPr>
            <w:tcW w:w="6941" w:type="dxa"/>
          </w:tcPr>
          <w:p w14:paraId="33B4DBBF" w14:textId="77777777" w:rsidR="008609B7" w:rsidRPr="006B09CF" w:rsidRDefault="008609B7" w:rsidP="007F0BE4">
            <w:pPr>
              <w:spacing w:after="0" w:line="240" w:lineRule="auto"/>
              <w:jc w:val="center"/>
              <w:rPr>
                <w:rFonts w:ascii="Palatino Linotype" w:hAnsi="Palatino Linotype" w:cs="Times New Roman"/>
                <w:b/>
                <w:bCs/>
                <w:color w:val="000000" w:themeColor="text1"/>
                <w:sz w:val="20"/>
                <w:szCs w:val="20"/>
              </w:rPr>
            </w:pPr>
            <w:proofErr w:type="spellStart"/>
            <w:r w:rsidRPr="006B09CF">
              <w:rPr>
                <w:rFonts w:ascii="Palatino Linotype" w:hAnsi="Palatino Linotype" w:cs="Times New Roman"/>
                <w:b/>
                <w:bCs/>
                <w:color w:val="000000" w:themeColor="text1"/>
                <w:sz w:val="20"/>
                <w:szCs w:val="20"/>
              </w:rPr>
              <w:t>Abstrak</w:t>
            </w:r>
            <w:proofErr w:type="spellEnd"/>
          </w:p>
        </w:tc>
        <w:tc>
          <w:tcPr>
            <w:tcW w:w="2977" w:type="dxa"/>
          </w:tcPr>
          <w:p w14:paraId="3C5EF5CB" w14:textId="77777777" w:rsidR="008609B7" w:rsidRPr="006B09CF" w:rsidRDefault="008609B7" w:rsidP="007F0BE4">
            <w:pPr>
              <w:spacing w:after="0" w:line="240" w:lineRule="auto"/>
              <w:jc w:val="right"/>
              <w:rPr>
                <w:rFonts w:ascii="Palatino Linotype" w:hAnsi="Palatino Linotype" w:cs="Times New Roman"/>
                <w:b/>
                <w:bCs/>
                <w:color w:val="000000" w:themeColor="text1"/>
                <w:sz w:val="21"/>
                <w:szCs w:val="21"/>
              </w:rPr>
            </w:pPr>
            <w:proofErr w:type="spellStart"/>
            <w:r w:rsidRPr="006B09CF">
              <w:rPr>
                <w:rFonts w:ascii="Palatino Linotype" w:hAnsi="Palatino Linotype" w:cs="Times New Roman"/>
                <w:b/>
                <w:bCs/>
                <w:color w:val="000000" w:themeColor="text1"/>
                <w:sz w:val="21"/>
                <w:szCs w:val="21"/>
              </w:rPr>
              <w:t>Ucapan</w:t>
            </w:r>
            <w:proofErr w:type="spellEnd"/>
            <w:r w:rsidRPr="006B09CF">
              <w:rPr>
                <w:rFonts w:ascii="Palatino Linotype" w:hAnsi="Palatino Linotype" w:cs="Times New Roman"/>
                <w:b/>
                <w:bCs/>
                <w:color w:val="000000" w:themeColor="text1"/>
                <w:sz w:val="21"/>
                <w:szCs w:val="21"/>
              </w:rPr>
              <w:t xml:space="preserve"> terimakasih</w:t>
            </w:r>
          </w:p>
        </w:tc>
      </w:tr>
      <w:tr w:rsidR="008609B7" w:rsidRPr="006B09CF" w14:paraId="7FFB4FE9" w14:textId="77777777" w:rsidTr="007F0BE4">
        <w:trPr>
          <w:trHeight w:val="2175"/>
        </w:trPr>
        <w:tc>
          <w:tcPr>
            <w:tcW w:w="6941" w:type="dxa"/>
            <w:vMerge w:val="restart"/>
          </w:tcPr>
          <w:p w14:paraId="33211350" w14:textId="2560E973" w:rsidR="008609B7" w:rsidRPr="0026228C" w:rsidRDefault="008609B7" w:rsidP="00A13FB2">
            <w:pPr>
              <w:spacing w:after="0" w:line="240" w:lineRule="auto"/>
              <w:contextualSpacing/>
              <w:jc w:val="both"/>
              <w:rPr>
                <w:rFonts w:ascii="Palatino Linotype" w:hAnsi="Palatino Linotype"/>
                <w:iCs/>
              </w:rPr>
            </w:pPr>
            <w:r w:rsidRPr="0026228C">
              <w:rPr>
                <w:rFonts w:ascii="Palatino Linotype" w:hAnsi="Palatino Linotype"/>
              </w:rPr>
              <w:t xml:space="preserve">Diabetes </w:t>
            </w:r>
            <w:proofErr w:type="spellStart"/>
            <w:r w:rsidRPr="0026228C">
              <w:rPr>
                <w:rFonts w:ascii="Palatino Linotype" w:hAnsi="Palatino Linotype"/>
              </w:rPr>
              <w:t>Melitus</w:t>
            </w:r>
            <w:proofErr w:type="spellEnd"/>
            <w:r w:rsidRPr="0026228C">
              <w:rPr>
                <w:rFonts w:ascii="Palatino Linotype" w:hAnsi="Palatino Linotype"/>
                <w:spacing w:val="1"/>
              </w:rPr>
              <w:t xml:space="preserve"> </w:t>
            </w:r>
            <w:r w:rsidRPr="0026228C">
              <w:rPr>
                <w:rFonts w:ascii="Palatino Linotype" w:hAnsi="Palatino Linotype"/>
              </w:rPr>
              <w:t xml:space="preserve">(DM) </w:t>
            </w:r>
            <w:proofErr w:type="spellStart"/>
            <w:r w:rsidRPr="0026228C">
              <w:rPr>
                <w:rFonts w:ascii="Palatino Linotype" w:hAnsi="Palatino Linotype"/>
              </w:rPr>
              <w:t>merupakan</w:t>
            </w:r>
            <w:proofErr w:type="spellEnd"/>
            <w:r w:rsidRPr="0026228C">
              <w:rPr>
                <w:rFonts w:ascii="Palatino Linotype" w:hAnsi="Palatino Linotype"/>
                <w:spacing w:val="1"/>
              </w:rPr>
              <w:t xml:space="preserve"> </w:t>
            </w:r>
            <w:proofErr w:type="spellStart"/>
            <w:r w:rsidRPr="0026228C">
              <w:rPr>
                <w:rFonts w:ascii="Palatino Linotype" w:hAnsi="Palatino Linotype"/>
              </w:rPr>
              <w:t>penyakit</w:t>
            </w:r>
            <w:proofErr w:type="spellEnd"/>
            <w:r w:rsidRPr="0026228C">
              <w:rPr>
                <w:rFonts w:ascii="Palatino Linotype" w:hAnsi="Palatino Linotype"/>
              </w:rPr>
              <w:t xml:space="preserve"> </w:t>
            </w:r>
            <w:proofErr w:type="spellStart"/>
            <w:r w:rsidRPr="0026228C">
              <w:rPr>
                <w:rFonts w:ascii="Palatino Linotype" w:hAnsi="Palatino Linotype"/>
              </w:rPr>
              <w:t>degeneratif</w:t>
            </w:r>
            <w:proofErr w:type="spellEnd"/>
            <w:r w:rsidRPr="0026228C">
              <w:rPr>
                <w:rFonts w:ascii="Palatino Linotype" w:hAnsi="Palatino Linotype"/>
              </w:rPr>
              <w:t xml:space="preserve"> yang</w:t>
            </w:r>
            <w:r w:rsidRPr="0026228C">
              <w:rPr>
                <w:rFonts w:ascii="Palatino Linotype" w:hAnsi="Palatino Linotype"/>
                <w:spacing w:val="1"/>
              </w:rPr>
              <w:t xml:space="preserve"> </w:t>
            </w:r>
            <w:proofErr w:type="spellStart"/>
            <w:r w:rsidRPr="0026228C">
              <w:rPr>
                <w:rFonts w:ascii="Palatino Linotype" w:hAnsi="Palatino Linotype"/>
              </w:rPr>
              <w:t>menjadi</w:t>
            </w:r>
            <w:proofErr w:type="spellEnd"/>
            <w:r w:rsidRPr="0026228C">
              <w:rPr>
                <w:rFonts w:ascii="Palatino Linotype" w:hAnsi="Palatino Linotype"/>
                <w:spacing w:val="1"/>
              </w:rPr>
              <w:t xml:space="preserve"> </w:t>
            </w:r>
            <w:proofErr w:type="spellStart"/>
            <w:r w:rsidRPr="0026228C">
              <w:rPr>
                <w:rFonts w:ascii="Palatino Linotype" w:hAnsi="Palatino Linotype"/>
              </w:rPr>
              <w:t>masalah</w:t>
            </w:r>
            <w:proofErr w:type="spellEnd"/>
            <w:r w:rsidRPr="0026228C">
              <w:rPr>
                <w:rFonts w:ascii="Palatino Linotype" w:hAnsi="Palatino Linotype"/>
                <w:spacing w:val="1"/>
              </w:rPr>
              <w:t xml:space="preserve"> </w:t>
            </w:r>
            <w:proofErr w:type="spellStart"/>
            <w:r w:rsidRPr="0026228C">
              <w:rPr>
                <w:rFonts w:ascii="Palatino Linotype" w:hAnsi="Palatino Linotype"/>
              </w:rPr>
              <w:t>besar</w:t>
            </w:r>
            <w:proofErr w:type="spellEnd"/>
            <w:r w:rsidRPr="0026228C">
              <w:rPr>
                <w:rFonts w:ascii="Palatino Linotype" w:hAnsi="Palatino Linotype"/>
                <w:spacing w:val="1"/>
              </w:rPr>
              <w:t xml:space="preserve"> </w:t>
            </w:r>
            <w:r w:rsidRPr="0026228C">
              <w:rPr>
                <w:rFonts w:ascii="Palatino Linotype" w:hAnsi="Palatino Linotype"/>
              </w:rPr>
              <w:t>dunia</w:t>
            </w:r>
            <w:r w:rsidRPr="0026228C">
              <w:rPr>
                <w:rFonts w:ascii="Palatino Linotype" w:hAnsi="Palatino Linotype"/>
                <w:spacing w:val="1"/>
              </w:rPr>
              <w:t xml:space="preserve"> </w:t>
            </w:r>
            <w:proofErr w:type="spellStart"/>
            <w:r w:rsidRPr="0026228C">
              <w:rPr>
                <w:rFonts w:ascii="Palatino Linotype" w:hAnsi="Palatino Linotype"/>
              </w:rPr>
              <w:t>kesehatan</w:t>
            </w:r>
            <w:proofErr w:type="spellEnd"/>
            <w:r w:rsidRPr="0026228C">
              <w:rPr>
                <w:rFonts w:ascii="Palatino Linotype" w:hAnsi="Palatino Linotype"/>
              </w:rPr>
              <w:t xml:space="preserve">. </w:t>
            </w:r>
            <w:r w:rsidRPr="0026228C">
              <w:rPr>
                <w:rFonts w:ascii="Palatino Linotype" w:hAnsi="Palatino Linotype"/>
                <w:iCs/>
              </w:rPr>
              <w:t xml:space="preserve"> </w:t>
            </w:r>
            <w:proofErr w:type="spellStart"/>
            <w:r w:rsidRPr="0026228C">
              <w:rPr>
                <w:rFonts w:ascii="Palatino Linotype" w:hAnsi="Palatino Linotype"/>
                <w:iCs/>
              </w:rPr>
              <w:t>Pengobatan</w:t>
            </w:r>
            <w:proofErr w:type="spellEnd"/>
            <w:r w:rsidRPr="0026228C">
              <w:rPr>
                <w:rFonts w:ascii="Palatino Linotype" w:hAnsi="Palatino Linotype"/>
                <w:iCs/>
              </w:rPr>
              <w:t xml:space="preserve"> DM </w:t>
            </w:r>
            <w:proofErr w:type="spellStart"/>
            <w:r w:rsidRPr="0026228C">
              <w:rPr>
                <w:rFonts w:ascii="Palatino Linotype" w:hAnsi="Palatino Linotype"/>
                <w:iCs/>
              </w:rPr>
              <w:t>khususnya</w:t>
            </w:r>
            <w:proofErr w:type="spellEnd"/>
            <w:r w:rsidRPr="0026228C">
              <w:rPr>
                <w:rFonts w:ascii="Palatino Linotype" w:hAnsi="Palatino Linotype"/>
                <w:iCs/>
              </w:rPr>
              <w:t xml:space="preserve"> DM </w:t>
            </w:r>
            <w:proofErr w:type="spellStart"/>
            <w:r w:rsidRPr="0026228C">
              <w:rPr>
                <w:rFonts w:ascii="Palatino Linotype" w:hAnsi="Palatino Linotype"/>
                <w:iCs/>
              </w:rPr>
              <w:t>tipe</w:t>
            </w:r>
            <w:proofErr w:type="spellEnd"/>
            <w:r w:rsidRPr="0026228C">
              <w:rPr>
                <w:rFonts w:ascii="Palatino Linotype" w:hAnsi="Palatino Linotype"/>
                <w:iCs/>
              </w:rPr>
              <w:t xml:space="preserve"> 2 </w:t>
            </w:r>
            <w:proofErr w:type="spellStart"/>
            <w:r w:rsidRPr="0026228C">
              <w:rPr>
                <w:rFonts w:ascii="Palatino Linotype" w:hAnsi="Palatino Linotype"/>
                <w:iCs/>
              </w:rPr>
              <w:t>biasanya</w:t>
            </w:r>
            <w:proofErr w:type="spellEnd"/>
            <w:r w:rsidRPr="0026228C">
              <w:rPr>
                <w:rFonts w:ascii="Palatino Linotype" w:hAnsi="Palatino Linotype"/>
                <w:iCs/>
              </w:rPr>
              <w:t xml:space="preserve"> </w:t>
            </w:r>
            <w:proofErr w:type="spellStart"/>
            <w:r w:rsidRPr="0026228C">
              <w:rPr>
                <w:rFonts w:ascii="Palatino Linotype" w:hAnsi="Palatino Linotype"/>
                <w:iCs/>
              </w:rPr>
              <w:t>menggunakan</w:t>
            </w:r>
            <w:proofErr w:type="spellEnd"/>
            <w:r w:rsidRPr="0026228C">
              <w:rPr>
                <w:rFonts w:ascii="Palatino Linotype" w:hAnsi="Palatino Linotype"/>
                <w:iCs/>
              </w:rPr>
              <w:t xml:space="preserve"> obat- obat </w:t>
            </w:r>
            <w:proofErr w:type="spellStart"/>
            <w:r w:rsidRPr="0026228C">
              <w:rPr>
                <w:rFonts w:ascii="Palatino Linotype" w:hAnsi="Palatino Linotype"/>
                <w:iCs/>
              </w:rPr>
              <w:t>sintesis</w:t>
            </w:r>
            <w:proofErr w:type="spellEnd"/>
            <w:r w:rsidRPr="0026228C">
              <w:rPr>
                <w:rFonts w:ascii="Palatino Linotype" w:hAnsi="Palatino Linotype"/>
                <w:iCs/>
              </w:rPr>
              <w:t xml:space="preserve"> yang </w:t>
            </w:r>
            <w:proofErr w:type="spellStart"/>
            <w:r w:rsidRPr="0026228C">
              <w:rPr>
                <w:rFonts w:ascii="Palatino Linotype" w:hAnsi="Palatino Linotype"/>
                <w:iCs/>
              </w:rPr>
              <w:t>memiliki</w:t>
            </w:r>
            <w:proofErr w:type="spellEnd"/>
            <w:r w:rsidRPr="0026228C">
              <w:rPr>
                <w:rFonts w:ascii="Palatino Linotype" w:hAnsi="Palatino Linotype"/>
                <w:iCs/>
              </w:rPr>
              <w:t xml:space="preserve"> </w:t>
            </w:r>
            <w:proofErr w:type="spellStart"/>
            <w:r w:rsidRPr="0026228C">
              <w:rPr>
                <w:rFonts w:ascii="Palatino Linotype" w:hAnsi="Palatino Linotype"/>
                <w:iCs/>
              </w:rPr>
              <w:t>efek</w:t>
            </w:r>
            <w:proofErr w:type="spellEnd"/>
            <w:r w:rsidRPr="0026228C">
              <w:rPr>
                <w:rFonts w:ascii="Palatino Linotype" w:hAnsi="Palatino Linotype"/>
                <w:iCs/>
              </w:rPr>
              <w:t xml:space="preserve"> </w:t>
            </w:r>
            <w:proofErr w:type="spellStart"/>
            <w:r w:rsidRPr="0026228C">
              <w:rPr>
                <w:rFonts w:ascii="Palatino Linotype" w:hAnsi="Palatino Linotype"/>
                <w:iCs/>
              </w:rPr>
              <w:t>samping</w:t>
            </w:r>
            <w:proofErr w:type="spellEnd"/>
            <w:r w:rsidRPr="0026228C">
              <w:rPr>
                <w:rFonts w:ascii="Palatino Linotype" w:hAnsi="Palatino Linotype"/>
                <w:iCs/>
              </w:rPr>
              <w:t xml:space="preserve">.  Obat </w:t>
            </w:r>
            <w:proofErr w:type="spellStart"/>
            <w:r w:rsidRPr="0026228C">
              <w:rPr>
                <w:rFonts w:ascii="Palatino Linotype" w:hAnsi="Palatino Linotype"/>
                <w:iCs/>
              </w:rPr>
              <w:t>penghambat</w:t>
            </w:r>
            <w:proofErr w:type="spellEnd"/>
            <w:r w:rsidRPr="0026228C">
              <w:rPr>
                <w:rFonts w:ascii="Palatino Linotype" w:hAnsi="Palatino Linotype"/>
                <w:iCs/>
              </w:rPr>
              <w:t xml:space="preserve"> </w:t>
            </w:r>
            <w:proofErr w:type="spellStart"/>
            <w:r w:rsidRPr="0026228C">
              <w:rPr>
                <w:rFonts w:ascii="Palatino Linotype" w:hAnsi="Palatino Linotype"/>
                <w:iCs/>
              </w:rPr>
              <w:t>enzim</w:t>
            </w:r>
            <w:proofErr w:type="spellEnd"/>
            <w:r w:rsidRPr="0026228C">
              <w:rPr>
                <w:rFonts w:ascii="Palatino Linotype" w:hAnsi="Palatino Linotype"/>
                <w:iCs/>
              </w:rPr>
              <w:t xml:space="preserve"> </w:t>
            </w:r>
            <w:r w:rsidRPr="0026228C">
              <w:rPr>
                <w:rFonts w:ascii="Palatino Linotype" w:hAnsi="Palatino Linotype"/>
                <w:i/>
              </w:rPr>
              <w:t>Dipeptidyl Peptidase 4</w:t>
            </w:r>
            <w:r w:rsidRPr="0026228C">
              <w:rPr>
                <w:rFonts w:ascii="Palatino Linotype" w:hAnsi="Palatino Linotype"/>
                <w:iCs/>
              </w:rPr>
              <w:t xml:space="preserve"> (DPP4) belum </w:t>
            </w:r>
            <w:proofErr w:type="spellStart"/>
            <w:r w:rsidRPr="0026228C">
              <w:rPr>
                <w:rFonts w:ascii="Palatino Linotype" w:hAnsi="Palatino Linotype"/>
                <w:iCs/>
              </w:rPr>
              <w:t>banyak</w:t>
            </w:r>
            <w:proofErr w:type="spellEnd"/>
            <w:r w:rsidRPr="0026228C">
              <w:rPr>
                <w:rFonts w:ascii="Palatino Linotype" w:hAnsi="Palatino Linotype"/>
                <w:iCs/>
              </w:rPr>
              <w:t xml:space="preserve"> </w:t>
            </w:r>
            <w:proofErr w:type="spellStart"/>
            <w:r w:rsidRPr="0026228C">
              <w:rPr>
                <w:rFonts w:ascii="Palatino Linotype" w:hAnsi="Palatino Linotype"/>
                <w:iCs/>
              </w:rPr>
              <w:t>dikaji</w:t>
            </w:r>
            <w:proofErr w:type="spellEnd"/>
            <w:r w:rsidRPr="0026228C">
              <w:rPr>
                <w:rFonts w:ascii="Palatino Linotype" w:hAnsi="Palatino Linotype"/>
                <w:iCs/>
              </w:rPr>
              <w:t xml:space="preserve"> dan </w:t>
            </w:r>
            <w:proofErr w:type="spellStart"/>
            <w:r w:rsidRPr="0026228C">
              <w:rPr>
                <w:rFonts w:ascii="Palatino Linotype" w:hAnsi="Palatino Linotype"/>
                <w:iCs/>
              </w:rPr>
              <w:t>potensial</w:t>
            </w:r>
            <w:proofErr w:type="spellEnd"/>
            <w:r w:rsidRPr="0026228C">
              <w:rPr>
                <w:rFonts w:ascii="Palatino Linotype" w:hAnsi="Palatino Linotype"/>
                <w:iCs/>
              </w:rPr>
              <w:t xml:space="preserve"> </w:t>
            </w:r>
            <w:proofErr w:type="spellStart"/>
            <w:r w:rsidRPr="0026228C">
              <w:rPr>
                <w:rFonts w:ascii="Palatino Linotype" w:hAnsi="Palatino Linotype"/>
                <w:iCs/>
              </w:rPr>
              <w:t>dalam</w:t>
            </w:r>
            <w:proofErr w:type="spellEnd"/>
            <w:r w:rsidRPr="0026228C">
              <w:rPr>
                <w:rFonts w:ascii="Palatino Linotype" w:hAnsi="Palatino Linotype"/>
                <w:iCs/>
              </w:rPr>
              <w:t xml:space="preserve"> </w:t>
            </w:r>
            <w:proofErr w:type="spellStart"/>
            <w:r w:rsidRPr="0026228C">
              <w:rPr>
                <w:rFonts w:ascii="Palatino Linotype" w:hAnsi="Palatino Linotype"/>
                <w:iCs/>
              </w:rPr>
              <w:t>hipoglikemia</w:t>
            </w:r>
            <w:proofErr w:type="spellEnd"/>
            <w:r w:rsidRPr="0026228C">
              <w:rPr>
                <w:rFonts w:ascii="Palatino Linotype" w:hAnsi="Palatino Linotype"/>
                <w:iCs/>
              </w:rPr>
              <w:t xml:space="preserve">. Penelitian ini </w:t>
            </w:r>
            <w:proofErr w:type="spellStart"/>
            <w:r w:rsidRPr="0026228C">
              <w:rPr>
                <w:rFonts w:ascii="Palatino Linotype" w:hAnsi="Palatino Linotype"/>
                <w:iCs/>
              </w:rPr>
              <w:t>bertujuan</w:t>
            </w:r>
            <w:proofErr w:type="spellEnd"/>
            <w:r w:rsidRPr="0026228C">
              <w:rPr>
                <w:rFonts w:ascii="Palatino Linotype" w:hAnsi="Palatino Linotype"/>
                <w:iCs/>
              </w:rPr>
              <w:t xml:space="preserve"> untuk </w:t>
            </w:r>
            <w:proofErr w:type="spellStart"/>
            <w:r w:rsidRPr="0026228C">
              <w:rPr>
                <w:rFonts w:ascii="Palatino Linotype" w:hAnsi="Palatino Linotype"/>
                <w:iCs/>
              </w:rPr>
              <w:t>mengkaji</w:t>
            </w:r>
            <w:proofErr w:type="spellEnd"/>
            <w:r w:rsidRPr="0026228C">
              <w:rPr>
                <w:rFonts w:ascii="Palatino Linotype" w:hAnsi="Palatino Linotype"/>
                <w:iCs/>
              </w:rPr>
              <w:t xml:space="preserve"> </w:t>
            </w:r>
            <w:proofErr w:type="spellStart"/>
            <w:r w:rsidRPr="0026228C">
              <w:rPr>
                <w:rFonts w:ascii="Palatino Linotype" w:hAnsi="Palatino Linotype"/>
                <w:iCs/>
              </w:rPr>
              <w:t>isolat</w:t>
            </w:r>
            <w:proofErr w:type="spellEnd"/>
            <w:r w:rsidRPr="0026228C">
              <w:rPr>
                <w:rFonts w:ascii="Palatino Linotype" w:hAnsi="Palatino Linotype"/>
                <w:iCs/>
              </w:rPr>
              <w:t xml:space="preserve"> </w:t>
            </w:r>
            <w:proofErr w:type="spellStart"/>
            <w:r w:rsidRPr="0026228C">
              <w:rPr>
                <w:rFonts w:ascii="Palatino Linotype" w:hAnsi="Palatino Linotype"/>
                <w:iCs/>
              </w:rPr>
              <w:t>senyawa</w:t>
            </w:r>
            <w:proofErr w:type="spellEnd"/>
            <w:r w:rsidRPr="0026228C">
              <w:rPr>
                <w:rFonts w:ascii="Palatino Linotype" w:hAnsi="Palatino Linotype"/>
                <w:iCs/>
              </w:rPr>
              <w:t xml:space="preserve"> </w:t>
            </w:r>
            <w:proofErr w:type="spellStart"/>
            <w:r w:rsidRPr="0026228C">
              <w:rPr>
                <w:rFonts w:ascii="Palatino Linotype" w:hAnsi="Palatino Linotype"/>
                <w:iCs/>
              </w:rPr>
              <w:t>dari</w:t>
            </w:r>
            <w:proofErr w:type="spellEnd"/>
            <w:r w:rsidRPr="0026228C">
              <w:rPr>
                <w:rFonts w:ascii="Palatino Linotype" w:hAnsi="Palatino Linotype"/>
                <w:iCs/>
              </w:rPr>
              <w:t xml:space="preserve"> </w:t>
            </w:r>
            <w:proofErr w:type="spellStart"/>
            <w:r w:rsidRPr="0026228C">
              <w:rPr>
                <w:rFonts w:ascii="Palatino Linotype" w:hAnsi="Palatino Linotype"/>
                <w:iCs/>
              </w:rPr>
              <w:t>tumbuhan</w:t>
            </w:r>
            <w:proofErr w:type="spellEnd"/>
            <w:r w:rsidRPr="0026228C">
              <w:rPr>
                <w:rFonts w:ascii="Palatino Linotype" w:hAnsi="Palatino Linotype"/>
                <w:iCs/>
              </w:rPr>
              <w:t xml:space="preserve"> </w:t>
            </w:r>
            <w:proofErr w:type="spellStart"/>
            <w:r w:rsidRPr="0026228C">
              <w:rPr>
                <w:rFonts w:ascii="Palatino Linotype" w:hAnsi="Palatino Linotype"/>
                <w:iCs/>
              </w:rPr>
              <w:t>kersen</w:t>
            </w:r>
            <w:proofErr w:type="spellEnd"/>
            <w:r w:rsidRPr="0026228C">
              <w:rPr>
                <w:rFonts w:ascii="Palatino Linotype" w:hAnsi="Palatino Linotype"/>
                <w:iCs/>
              </w:rPr>
              <w:t xml:space="preserve"> (</w:t>
            </w:r>
            <w:proofErr w:type="spellStart"/>
            <w:r w:rsidRPr="0026228C">
              <w:rPr>
                <w:rFonts w:ascii="Palatino Linotype" w:hAnsi="Palatino Linotype"/>
                <w:i/>
              </w:rPr>
              <w:t>Mutingia</w:t>
            </w:r>
            <w:proofErr w:type="spellEnd"/>
            <w:r w:rsidRPr="0026228C">
              <w:rPr>
                <w:rFonts w:ascii="Palatino Linotype" w:hAnsi="Palatino Linotype"/>
                <w:i/>
              </w:rPr>
              <w:t xml:space="preserve"> </w:t>
            </w:r>
            <w:proofErr w:type="spellStart"/>
            <w:r w:rsidRPr="0026228C">
              <w:rPr>
                <w:rFonts w:ascii="Palatino Linotype" w:hAnsi="Palatino Linotype"/>
                <w:i/>
              </w:rPr>
              <w:t>calabura</w:t>
            </w:r>
            <w:proofErr w:type="spellEnd"/>
            <w:r w:rsidRPr="0026228C">
              <w:rPr>
                <w:rFonts w:ascii="Palatino Linotype" w:hAnsi="Palatino Linotype"/>
                <w:iCs/>
              </w:rPr>
              <w:t xml:space="preserve">) </w:t>
            </w:r>
            <w:proofErr w:type="spellStart"/>
            <w:r w:rsidRPr="0026228C">
              <w:rPr>
                <w:rFonts w:ascii="Palatino Linotype" w:hAnsi="Palatino Linotype"/>
                <w:iCs/>
              </w:rPr>
              <w:t>dalam</w:t>
            </w:r>
            <w:proofErr w:type="spellEnd"/>
            <w:r w:rsidRPr="0026228C">
              <w:rPr>
                <w:rFonts w:ascii="Palatino Linotype" w:hAnsi="Palatino Linotype"/>
                <w:iCs/>
              </w:rPr>
              <w:t xml:space="preserve"> </w:t>
            </w:r>
            <w:proofErr w:type="spellStart"/>
            <w:r w:rsidRPr="0026228C">
              <w:rPr>
                <w:rFonts w:ascii="Palatino Linotype" w:hAnsi="Palatino Linotype"/>
                <w:iCs/>
              </w:rPr>
              <w:t>menghambat</w:t>
            </w:r>
            <w:proofErr w:type="spellEnd"/>
            <w:r w:rsidRPr="0026228C">
              <w:rPr>
                <w:rFonts w:ascii="Palatino Linotype" w:hAnsi="Palatino Linotype"/>
                <w:iCs/>
              </w:rPr>
              <w:t xml:space="preserve"> </w:t>
            </w:r>
            <w:proofErr w:type="spellStart"/>
            <w:r w:rsidRPr="0026228C">
              <w:rPr>
                <w:rFonts w:ascii="Palatino Linotype" w:hAnsi="Palatino Linotype"/>
                <w:iCs/>
              </w:rPr>
              <w:t>enzim</w:t>
            </w:r>
            <w:proofErr w:type="spellEnd"/>
            <w:r w:rsidRPr="0026228C">
              <w:rPr>
                <w:rFonts w:ascii="Palatino Linotype" w:hAnsi="Palatino Linotype"/>
                <w:iCs/>
              </w:rPr>
              <w:t xml:space="preserve"> DPP4 secara </w:t>
            </w:r>
            <w:r w:rsidRPr="0026228C">
              <w:rPr>
                <w:rFonts w:ascii="Palatino Linotype" w:hAnsi="Palatino Linotype"/>
                <w:i/>
              </w:rPr>
              <w:t xml:space="preserve">in silico. </w:t>
            </w:r>
            <w:r w:rsidRPr="0026228C">
              <w:rPr>
                <w:rFonts w:ascii="Palatino Linotype" w:hAnsi="Palatino Linotype"/>
                <w:i/>
                <w:iCs/>
              </w:rPr>
              <w:t xml:space="preserve"> Molecular docking</w:t>
            </w:r>
            <w:r w:rsidRPr="0026228C">
              <w:rPr>
                <w:rFonts w:ascii="Palatino Linotype" w:hAnsi="Palatino Linotype"/>
                <w:iCs/>
              </w:rPr>
              <w:t xml:space="preserve"> </w:t>
            </w:r>
            <w:proofErr w:type="spellStart"/>
            <w:r w:rsidRPr="0026228C">
              <w:rPr>
                <w:rFonts w:ascii="Palatino Linotype" w:hAnsi="Palatino Linotype"/>
                <w:iCs/>
              </w:rPr>
              <w:t>dilakukan</w:t>
            </w:r>
            <w:proofErr w:type="spellEnd"/>
            <w:r w:rsidRPr="0026228C">
              <w:rPr>
                <w:rFonts w:ascii="Palatino Linotype" w:hAnsi="Palatino Linotype"/>
                <w:iCs/>
              </w:rPr>
              <w:t xml:space="preserve"> melalui </w:t>
            </w:r>
            <w:proofErr w:type="spellStart"/>
            <w:r w:rsidRPr="0026228C">
              <w:rPr>
                <w:rFonts w:ascii="Palatino Linotype" w:hAnsi="Palatino Linotype"/>
                <w:iCs/>
              </w:rPr>
              <w:t>beberapa</w:t>
            </w:r>
            <w:proofErr w:type="spellEnd"/>
            <w:r w:rsidRPr="0026228C">
              <w:rPr>
                <w:rFonts w:ascii="Palatino Linotype" w:hAnsi="Palatino Linotype"/>
                <w:iCs/>
              </w:rPr>
              <w:t xml:space="preserve"> </w:t>
            </w:r>
            <w:proofErr w:type="spellStart"/>
            <w:r w:rsidRPr="0026228C">
              <w:rPr>
                <w:rFonts w:ascii="Palatino Linotype" w:hAnsi="Palatino Linotype"/>
                <w:iCs/>
              </w:rPr>
              <w:t>tahap</w:t>
            </w:r>
            <w:proofErr w:type="spellEnd"/>
            <w:r w:rsidRPr="0026228C">
              <w:rPr>
                <w:rFonts w:ascii="Palatino Linotype" w:hAnsi="Palatino Linotype"/>
                <w:iCs/>
              </w:rPr>
              <w:t xml:space="preserve"> </w:t>
            </w:r>
            <w:proofErr w:type="spellStart"/>
            <w:r w:rsidRPr="0026228C">
              <w:rPr>
                <w:rFonts w:ascii="Palatino Linotype" w:hAnsi="Palatino Linotype"/>
                <w:iCs/>
              </w:rPr>
              <w:t>diantaranya</w:t>
            </w:r>
            <w:proofErr w:type="spellEnd"/>
            <w:r w:rsidRPr="0026228C">
              <w:rPr>
                <w:rFonts w:ascii="Palatino Linotype" w:hAnsi="Palatino Linotype"/>
                <w:iCs/>
              </w:rPr>
              <w:t xml:space="preserve"> </w:t>
            </w:r>
            <w:proofErr w:type="spellStart"/>
            <w:r w:rsidRPr="0026228C">
              <w:rPr>
                <w:rFonts w:ascii="Palatino Linotype" w:hAnsi="Palatino Linotype"/>
                <w:iCs/>
              </w:rPr>
              <w:t>pemodelan</w:t>
            </w:r>
            <w:proofErr w:type="spellEnd"/>
            <w:r w:rsidRPr="0026228C">
              <w:rPr>
                <w:rFonts w:ascii="Palatino Linotype" w:hAnsi="Palatino Linotype"/>
                <w:iCs/>
              </w:rPr>
              <w:t xml:space="preserve"> dan </w:t>
            </w:r>
            <w:proofErr w:type="spellStart"/>
            <w:r w:rsidRPr="0026228C">
              <w:rPr>
                <w:rFonts w:ascii="Palatino Linotype" w:hAnsi="Palatino Linotype"/>
                <w:iCs/>
              </w:rPr>
              <w:t>optimasi</w:t>
            </w:r>
            <w:proofErr w:type="spellEnd"/>
            <w:r w:rsidRPr="0026228C">
              <w:rPr>
                <w:rFonts w:ascii="Palatino Linotype" w:hAnsi="Palatino Linotype"/>
                <w:iCs/>
              </w:rPr>
              <w:t xml:space="preserve"> </w:t>
            </w:r>
            <w:proofErr w:type="spellStart"/>
            <w:r w:rsidRPr="0026228C">
              <w:rPr>
                <w:rFonts w:ascii="Palatino Linotype" w:hAnsi="Palatino Linotype"/>
                <w:iCs/>
              </w:rPr>
              <w:t>struktur</w:t>
            </w:r>
            <w:proofErr w:type="spellEnd"/>
            <w:r w:rsidRPr="0026228C">
              <w:rPr>
                <w:rFonts w:ascii="Palatino Linotype" w:hAnsi="Palatino Linotype"/>
                <w:iCs/>
              </w:rPr>
              <w:t xml:space="preserve"> </w:t>
            </w:r>
            <w:proofErr w:type="spellStart"/>
            <w:r w:rsidRPr="0026228C">
              <w:rPr>
                <w:rFonts w:ascii="Palatino Linotype" w:hAnsi="Palatino Linotype"/>
                <w:iCs/>
              </w:rPr>
              <w:t>senyawa</w:t>
            </w:r>
            <w:proofErr w:type="spellEnd"/>
            <w:r w:rsidRPr="0026228C">
              <w:rPr>
                <w:rFonts w:ascii="Palatino Linotype" w:hAnsi="Palatino Linotype"/>
                <w:iCs/>
              </w:rPr>
              <w:t xml:space="preserve">, </w:t>
            </w:r>
            <w:proofErr w:type="spellStart"/>
            <w:r w:rsidRPr="0026228C">
              <w:rPr>
                <w:rFonts w:ascii="Palatino Linotype" w:hAnsi="Palatino Linotype"/>
                <w:iCs/>
              </w:rPr>
              <w:t>preparasi</w:t>
            </w:r>
            <w:proofErr w:type="spellEnd"/>
            <w:r w:rsidRPr="0026228C">
              <w:rPr>
                <w:rFonts w:ascii="Palatino Linotype" w:hAnsi="Palatino Linotype"/>
                <w:iCs/>
              </w:rPr>
              <w:t xml:space="preserve"> protein target dan ligan, validasi docking, proses </w:t>
            </w:r>
            <w:r w:rsidRPr="0026228C">
              <w:rPr>
                <w:rFonts w:ascii="Palatino Linotype" w:hAnsi="Palatino Linotype"/>
                <w:i/>
                <w:iCs/>
              </w:rPr>
              <w:t>docking</w:t>
            </w:r>
            <w:r w:rsidRPr="0026228C">
              <w:rPr>
                <w:rFonts w:ascii="Palatino Linotype" w:hAnsi="Palatino Linotype"/>
                <w:iCs/>
              </w:rPr>
              <w:t xml:space="preserve">, dan </w:t>
            </w:r>
            <w:proofErr w:type="spellStart"/>
            <w:r w:rsidRPr="0026228C">
              <w:rPr>
                <w:rFonts w:ascii="Palatino Linotype" w:hAnsi="Palatino Linotype"/>
                <w:iCs/>
              </w:rPr>
              <w:t>visualisasi</w:t>
            </w:r>
            <w:proofErr w:type="spellEnd"/>
            <w:r w:rsidRPr="0026228C">
              <w:rPr>
                <w:rFonts w:ascii="Palatino Linotype" w:hAnsi="Palatino Linotype"/>
                <w:iCs/>
              </w:rPr>
              <w:t xml:space="preserve"> </w:t>
            </w:r>
            <w:proofErr w:type="spellStart"/>
            <w:r w:rsidRPr="0026228C">
              <w:rPr>
                <w:rFonts w:ascii="Palatino Linotype" w:hAnsi="Palatino Linotype"/>
                <w:iCs/>
              </w:rPr>
              <w:t>interaksi</w:t>
            </w:r>
            <w:proofErr w:type="spellEnd"/>
            <w:r w:rsidRPr="0026228C">
              <w:rPr>
                <w:rFonts w:ascii="Palatino Linotype" w:hAnsi="Palatino Linotype"/>
                <w:iCs/>
              </w:rPr>
              <w:t xml:space="preserve">. </w:t>
            </w:r>
            <w:r w:rsidRPr="0026228C">
              <w:rPr>
                <w:rFonts w:ascii="Palatino Linotype" w:hAnsi="Palatino Linotype" w:cs="Times New Roman"/>
                <w:sz w:val="20"/>
                <w:szCs w:val="20"/>
                <w:lang w:val="en-GB"/>
              </w:rPr>
              <w:t xml:space="preserve">Sembilan </w:t>
            </w:r>
            <w:proofErr w:type="spellStart"/>
            <w:r w:rsidRPr="0026228C">
              <w:rPr>
                <w:rFonts w:ascii="Palatino Linotype" w:hAnsi="Palatino Linotype" w:cs="Times New Roman"/>
                <w:sz w:val="20"/>
                <w:szCs w:val="20"/>
                <w:lang w:val="en-GB"/>
              </w:rPr>
              <w:t>senyawa</w:t>
            </w:r>
            <w:proofErr w:type="spellEnd"/>
            <w:r w:rsidRPr="0026228C">
              <w:rPr>
                <w:rFonts w:ascii="Palatino Linotype" w:hAnsi="Palatino Linotype" w:cs="Times New Roman"/>
                <w:sz w:val="20"/>
                <w:szCs w:val="20"/>
                <w:lang w:val="en-GB"/>
              </w:rPr>
              <w:t xml:space="preserve"> uji (s</w:t>
            </w:r>
            <w:proofErr w:type="spellStart"/>
            <w:r w:rsidRPr="0026228C">
              <w:rPr>
                <w:rFonts w:ascii="Palatino Linotype" w:hAnsi="Palatino Linotype" w:cs="Times New Roman"/>
                <w:sz w:val="20"/>
                <w:szCs w:val="20"/>
              </w:rPr>
              <w:t>enyawa</w:t>
            </w:r>
            <w:proofErr w:type="spellEnd"/>
            <w:r w:rsidRPr="0026228C">
              <w:rPr>
                <w:rFonts w:ascii="Palatino Linotype" w:hAnsi="Palatino Linotype" w:cs="Times New Roman"/>
                <w:sz w:val="20"/>
                <w:szCs w:val="20"/>
              </w:rPr>
              <w:t xml:space="preserve"> </w:t>
            </w:r>
            <w:proofErr w:type="spellStart"/>
            <w:r w:rsidRPr="0026228C">
              <w:rPr>
                <w:rFonts w:ascii="Palatino Linotype" w:hAnsi="Palatino Linotype" w:cs="Times New Roman"/>
                <w:sz w:val="20"/>
                <w:szCs w:val="20"/>
              </w:rPr>
              <w:t>aktif</w:t>
            </w:r>
            <w:proofErr w:type="spellEnd"/>
            <w:r w:rsidRPr="0026228C">
              <w:rPr>
                <w:rFonts w:ascii="Palatino Linotype" w:hAnsi="Palatino Linotype" w:cs="Times New Roman"/>
                <w:sz w:val="20"/>
                <w:szCs w:val="20"/>
              </w:rPr>
              <w:t xml:space="preserve"> </w:t>
            </w:r>
            <w:proofErr w:type="spellStart"/>
            <w:r w:rsidRPr="0026228C">
              <w:rPr>
                <w:rFonts w:ascii="Palatino Linotype" w:hAnsi="Palatino Linotype" w:cs="Times New Roman"/>
                <w:sz w:val="20"/>
                <w:szCs w:val="20"/>
              </w:rPr>
              <w:t>dari</w:t>
            </w:r>
            <w:proofErr w:type="spellEnd"/>
            <w:r w:rsidRPr="0026228C">
              <w:rPr>
                <w:rFonts w:ascii="Palatino Linotype" w:hAnsi="Palatino Linotype" w:cs="Times New Roman"/>
                <w:sz w:val="20"/>
                <w:szCs w:val="20"/>
              </w:rPr>
              <w:t xml:space="preserve"> </w:t>
            </w:r>
            <w:proofErr w:type="spellStart"/>
            <w:r w:rsidRPr="0026228C">
              <w:rPr>
                <w:rFonts w:ascii="Palatino Linotype" w:hAnsi="Palatino Linotype" w:cs="Times New Roman"/>
                <w:i/>
                <w:iCs/>
                <w:sz w:val="20"/>
                <w:szCs w:val="20"/>
              </w:rPr>
              <w:t>Mutingia</w:t>
            </w:r>
            <w:proofErr w:type="spellEnd"/>
            <w:r w:rsidRPr="0026228C">
              <w:rPr>
                <w:rFonts w:ascii="Palatino Linotype" w:hAnsi="Palatino Linotype" w:cs="Times New Roman"/>
                <w:i/>
                <w:iCs/>
                <w:sz w:val="20"/>
                <w:szCs w:val="20"/>
              </w:rPr>
              <w:t xml:space="preserve"> </w:t>
            </w:r>
            <w:proofErr w:type="spellStart"/>
            <w:r w:rsidRPr="0026228C">
              <w:rPr>
                <w:rFonts w:ascii="Palatino Linotype" w:hAnsi="Palatino Linotype" w:cs="Times New Roman"/>
                <w:i/>
                <w:iCs/>
                <w:sz w:val="20"/>
                <w:szCs w:val="20"/>
              </w:rPr>
              <w:t>calabura</w:t>
            </w:r>
            <w:proofErr w:type="spellEnd"/>
            <w:r w:rsidRPr="0026228C">
              <w:rPr>
                <w:rFonts w:ascii="Palatino Linotype" w:hAnsi="Palatino Linotype" w:cs="Times New Roman"/>
                <w:sz w:val="20"/>
                <w:szCs w:val="20"/>
              </w:rPr>
              <w:t>)</w:t>
            </w:r>
            <w:r w:rsidRPr="0026228C">
              <w:rPr>
                <w:rFonts w:ascii="Palatino Linotype" w:hAnsi="Palatino Linotype" w:cs="Times New Roman"/>
                <w:i/>
                <w:iCs/>
                <w:sz w:val="20"/>
                <w:szCs w:val="20"/>
              </w:rPr>
              <w:t xml:space="preserve"> </w:t>
            </w:r>
            <w:proofErr w:type="spellStart"/>
            <w:r w:rsidRPr="0026228C">
              <w:rPr>
                <w:rFonts w:ascii="Palatino Linotype" w:hAnsi="Palatino Linotype" w:cs="Times New Roman"/>
                <w:sz w:val="20"/>
                <w:szCs w:val="20"/>
                <w:lang w:val="en-GB"/>
              </w:rPr>
              <w:t>dapat</w:t>
            </w:r>
            <w:proofErr w:type="spellEnd"/>
            <w:r w:rsidRPr="0026228C">
              <w:rPr>
                <w:rFonts w:ascii="Palatino Linotype" w:hAnsi="Palatino Linotype" w:cs="Times New Roman"/>
                <w:sz w:val="20"/>
                <w:szCs w:val="20"/>
                <w:lang w:val="en-GB"/>
              </w:rPr>
              <w:t xml:space="preserve"> </w:t>
            </w:r>
            <w:proofErr w:type="spellStart"/>
            <w:r w:rsidRPr="0026228C">
              <w:rPr>
                <w:rFonts w:ascii="Palatino Linotype" w:hAnsi="Palatino Linotype" w:cs="Times New Roman"/>
                <w:sz w:val="20"/>
                <w:szCs w:val="20"/>
                <w:lang w:val="en-GB"/>
              </w:rPr>
              <w:t>berikatan</w:t>
            </w:r>
            <w:proofErr w:type="spellEnd"/>
            <w:r w:rsidRPr="0026228C">
              <w:rPr>
                <w:rFonts w:ascii="Palatino Linotype" w:hAnsi="Palatino Linotype" w:cs="Times New Roman"/>
                <w:sz w:val="20"/>
                <w:szCs w:val="20"/>
                <w:lang w:val="en-GB"/>
              </w:rPr>
              <w:t xml:space="preserve"> </w:t>
            </w:r>
            <w:proofErr w:type="spellStart"/>
            <w:r w:rsidRPr="0026228C">
              <w:rPr>
                <w:rFonts w:ascii="Palatino Linotype" w:hAnsi="Palatino Linotype" w:cs="Times New Roman"/>
                <w:sz w:val="20"/>
                <w:szCs w:val="20"/>
                <w:lang w:val="en-GB"/>
              </w:rPr>
              <w:t>dengan</w:t>
            </w:r>
            <w:proofErr w:type="spellEnd"/>
            <w:r w:rsidRPr="0026228C">
              <w:rPr>
                <w:rFonts w:ascii="Palatino Linotype" w:hAnsi="Palatino Linotype" w:cs="Times New Roman"/>
                <w:sz w:val="20"/>
                <w:szCs w:val="20"/>
                <w:lang w:val="en-GB"/>
              </w:rPr>
              <w:t xml:space="preserve"> </w:t>
            </w:r>
            <w:proofErr w:type="spellStart"/>
            <w:r w:rsidRPr="0026228C">
              <w:rPr>
                <w:rFonts w:ascii="Palatino Linotype" w:hAnsi="Palatino Linotype" w:cs="Times New Roman"/>
                <w:sz w:val="20"/>
                <w:szCs w:val="20"/>
                <w:lang w:val="en-GB"/>
              </w:rPr>
              <w:t>enzim</w:t>
            </w:r>
            <w:proofErr w:type="spellEnd"/>
            <w:r w:rsidRPr="0026228C">
              <w:rPr>
                <w:rFonts w:ascii="Palatino Linotype" w:hAnsi="Palatino Linotype" w:cs="Times New Roman"/>
                <w:sz w:val="20"/>
                <w:szCs w:val="20"/>
                <w:lang w:val="en-GB"/>
              </w:rPr>
              <w:t xml:space="preserve"> DPP4. </w:t>
            </w:r>
            <w:proofErr w:type="spellStart"/>
            <w:r w:rsidR="0026228C">
              <w:rPr>
                <w:rFonts w:ascii="Palatino Linotype" w:hAnsi="Palatino Linotype" w:cs="Times New Roman"/>
                <w:sz w:val="20"/>
                <w:szCs w:val="20"/>
                <w:lang w:val="en-GB"/>
              </w:rPr>
              <w:t>Semua</w:t>
            </w:r>
            <w:proofErr w:type="spellEnd"/>
            <w:r w:rsidRPr="0026228C">
              <w:rPr>
                <w:rFonts w:ascii="Palatino Linotype" w:hAnsi="Palatino Linotype" w:cs="Times New Roman"/>
                <w:sz w:val="20"/>
                <w:szCs w:val="20"/>
                <w:lang w:val="en-GB"/>
              </w:rPr>
              <w:t xml:space="preserve"> </w:t>
            </w:r>
            <w:proofErr w:type="spellStart"/>
            <w:r w:rsidRPr="0026228C">
              <w:rPr>
                <w:rFonts w:ascii="Palatino Linotype" w:hAnsi="Palatino Linotype" w:cs="Times New Roman"/>
                <w:sz w:val="20"/>
                <w:szCs w:val="20"/>
                <w:lang w:val="en-GB"/>
              </w:rPr>
              <w:t>senyawa</w:t>
            </w:r>
            <w:proofErr w:type="spellEnd"/>
            <w:r w:rsidRP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memiliki</w:t>
            </w:r>
            <w:proofErr w:type="spellEnd"/>
            <w:r w:rsidR="0026228C">
              <w:rPr>
                <w:rFonts w:ascii="Palatino Linotype" w:hAnsi="Palatino Linotype" w:cs="Times New Roman"/>
                <w:sz w:val="20"/>
                <w:szCs w:val="20"/>
                <w:lang w:val="en-GB"/>
              </w:rPr>
              <w:t xml:space="preserve"> </w:t>
            </w:r>
            <w:proofErr w:type="spellStart"/>
            <w:r w:rsidRPr="0026228C">
              <w:rPr>
                <w:rFonts w:ascii="Palatino Linotype" w:hAnsi="Palatino Linotype" w:cs="Times New Roman"/>
                <w:sz w:val="20"/>
                <w:szCs w:val="20"/>
                <w:lang w:val="en-GB"/>
              </w:rPr>
              <w:t>energi</w:t>
            </w:r>
            <w:proofErr w:type="spellEnd"/>
            <w:r w:rsidRP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ikatan</w:t>
            </w:r>
            <w:proofErr w:type="spellEnd"/>
            <w:r w:rsid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lebih</w:t>
            </w:r>
            <w:proofErr w:type="spellEnd"/>
            <w:r w:rsid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rendah</w:t>
            </w:r>
            <w:proofErr w:type="spellEnd"/>
            <w:r w:rsid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dibandingkan</w:t>
            </w:r>
            <w:proofErr w:type="spellEnd"/>
            <w:r w:rsidR="0026228C">
              <w:rPr>
                <w:rFonts w:ascii="Palatino Linotype" w:hAnsi="Palatino Linotype" w:cs="Times New Roman"/>
                <w:sz w:val="20"/>
                <w:szCs w:val="20"/>
                <w:lang w:val="en-GB"/>
              </w:rPr>
              <w:t xml:space="preserve"> </w:t>
            </w:r>
            <w:proofErr w:type="spellStart"/>
            <w:r w:rsidR="0026228C">
              <w:rPr>
                <w:rFonts w:ascii="Palatino Linotype" w:hAnsi="Palatino Linotype" w:cs="Times New Roman"/>
                <w:sz w:val="20"/>
                <w:szCs w:val="20"/>
                <w:lang w:val="en-GB"/>
              </w:rPr>
              <w:t>dengan</w:t>
            </w:r>
            <w:proofErr w:type="spellEnd"/>
            <w:r w:rsidR="0026228C">
              <w:rPr>
                <w:rFonts w:ascii="Palatino Linotype" w:hAnsi="Palatino Linotype" w:cs="Times New Roman"/>
                <w:sz w:val="20"/>
                <w:szCs w:val="20"/>
                <w:lang w:val="en-GB"/>
              </w:rPr>
              <w:t xml:space="preserve"> reference </w:t>
            </w:r>
            <w:proofErr w:type="spellStart"/>
            <w:r w:rsidR="0026228C">
              <w:rPr>
                <w:rFonts w:ascii="Palatino Linotype" w:hAnsi="Palatino Linotype" w:cs="Times New Roman"/>
                <w:sz w:val="20"/>
                <w:szCs w:val="20"/>
                <w:lang w:val="en-GB"/>
              </w:rPr>
              <w:t>vidagliptin</w:t>
            </w:r>
            <w:proofErr w:type="spellEnd"/>
            <w:r w:rsidR="0026228C">
              <w:rPr>
                <w:rFonts w:ascii="Palatino Linotype" w:hAnsi="Palatino Linotype" w:cs="Times New Roman"/>
                <w:sz w:val="20"/>
                <w:szCs w:val="20"/>
                <w:lang w:val="en-GB"/>
              </w:rPr>
              <w:t>.</w:t>
            </w:r>
          </w:p>
          <w:p w14:paraId="16EEA2DB" w14:textId="77777777" w:rsidR="008609B7" w:rsidRPr="0026228C" w:rsidRDefault="008609B7" w:rsidP="00A13FB2">
            <w:pPr>
              <w:spacing w:after="0" w:line="240" w:lineRule="auto"/>
              <w:jc w:val="both"/>
              <w:rPr>
                <w:rFonts w:ascii="Palatino Linotype" w:hAnsi="Palatino Linotype" w:cs="Times New Roman"/>
                <w:b/>
                <w:i/>
                <w:sz w:val="20"/>
                <w:szCs w:val="20"/>
              </w:rPr>
            </w:pPr>
          </w:p>
          <w:p w14:paraId="5BEA6746" w14:textId="77777777" w:rsidR="008609B7" w:rsidRPr="006B09CF" w:rsidRDefault="008609B7" w:rsidP="0026228C">
            <w:pPr>
              <w:tabs>
                <w:tab w:val="left" w:pos="7937"/>
              </w:tabs>
              <w:spacing w:after="0" w:line="240" w:lineRule="auto"/>
              <w:ind w:left="1559" w:hanging="1559"/>
              <w:jc w:val="both"/>
              <w:rPr>
                <w:rFonts w:ascii="Palatino Linotype" w:hAnsi="Palatino Linotype"/>
                <w:sz w:val="24"/>
                <w:szCs w:val="24"/>
              </w:rPr>
            </w:pPr>
            <w:r w:rsidRPr="0026228C">
              <w:rPr>
                <w:rFonts w:ascii="Palatino Linotype" w:hAnsi="Palatino Linotype" w:cs="Times New Roman"/>
                <w:b/>
                <w:i/>
                <w:sz w:val="20"/>
                <w:szCs w:val="20"/>
              </w:rPr>
              <w:t>Keywords</w:t>
            </w:r>
            <w:r w:rsidRPr="0026228C">
              <w:rPr>
                <w:rFonts w:ascii="Palatino Linotype" w:hAnsi="Palatino Linotype" w:cs="Times New Roman"/>
                <w:i/>
                <w:sz w:val="20"/>
                <w:szCs w:val="20"/>
              </w:rPr>
              <w:t xml:space="preserve">: </w:t>
            </w:r>
            <w:r w:rsidRPr="0026228C">
              <w:rPr>
                <w:rFonts w:ascii="Palatino Linotype" w:hAnsi="Palatino Linotype"/>
                <w:i/>
              </w:rPr>
              <w:t xml:space="preserve"> Dipeptidyl Peptidase 4,</w:t>
            </w:r>
            <w:r w:rsidRPr="0026228C">
              <w:rPr>
                <w:rFonts w:ascii="Palatino Linotype" w:hAnsi="Palatino Linotype" w:cs="Times New Roman"/>
                <w:i/>
                <w:sz w:val="20"/>
                <w:szCs w:val="20"/>
              </w:rPr>
              <w:t xml:space="preserve"> </w:t>
            </w:r>
            <w:r w:rsidRPr="0026228C">
              <w:rPr>
                <w:rFonts w:ascii="Palatino Linotype" w:hAnsi="Palatino Linotype" w:cs="Times New Roman"/>
                <w:iCs/>
                <w:sz w:val="20"/>
                <w:szCs w:val="20"/>
              </w:rPr>
              <w:t xml:space="preserve">docking, dpp4, </w:t>
            </w:r>
            <w:proofErr w:type="spellStart"/>
            <w:r w:rsidRPr="0026228C">
              <w:rPr>
                <w:rFonts w:ascii="Palatino Linotype" w:hAnsi="Palatino Linotype" w:cs="Times New Roman"/>
                <w:i/>
                <w:sz w:val="20"/>
                <w:szCs w:val="20"/>
              </w:rPr>
              <w:t>Muntingia</w:t>
            </w:r>
            <w:proofErr w:type="spellEnd"/>
            <w:r w:rsidRPr="0026228C">
              <w:rPr>
                <w:rFonts w:ascii="Palatino Linotype" w:hAnsi="Palatino Linotype" w:cs="Times New Roman"/>
                <w:i/>
                <w:sz w:val="20"/>
                <w:szCs w:val="20"/>
              </w:rPr>
              <w:t xml:space="preserve"> </w:t>
            </w:r>
            <w:proofErr w:type="spellStart"/>
            <w:r w:rsidRPr="0026228C">
              <w:rPr>
                <w:rFonts w:ascii="Palatino Linotype" w:hAnsi="Palatino Linotype" w:cs="Times New Roman"/>
                <w:i/>
                <w:sz w:val="20"/>
                <w:szCs w:val="20"/>
              </w:rPr>
              <w:t>calabura</w:t>
            </w:r>
            <w:proofErr w:type="spellEnd"/>
            <w:r w:rsidRPr="0026228C">
              <w:rPr>
                <w:rFonts w:ascii="Palatino Linotype" w:hAnsi="Palatino Linotype" w:cs="Times New Roman"/>
                <w:iCs/>
                <w:sz w:val="20"/>
                <w:szCs w:val="20"/>
              </w:rPr>
              <w:t xml:space="preserve">, </w:t>
            </w:r>
            <w:proofErr w:type="spellStart"/>
            <w:r w:rsidRPr="0026228C">
              <w:rPr>
                <w:rFonts w:ascii="Palatino Linotype" w:hAnsi="Palatino Linotype" w:cs="Times New Roman"/>
                <w:iCs/>
                <w:sz w:val="20"/>
                <w:szCs w:val="20"/>
              </w:rPr>
              <w:t>penambatan</w:t>
            </w:r>
            <w:proofErr w:type="spellEnd"/>
            <w:r w:rsidRPr="0026228C">
              <w:rPr>
                <w:rFonts w:ascii="Palatino Linotype" w:hAnsi="Palatino Linotype" w:cs="Times New Roman"/>
                <w:iCs/>
                <w:sz w:val="20"/>
                <w:szCs w:val="20"/>
              </w:rPr>
              <w:t xml:space="preserve"> </w:t>
            </w:r>
            <w:proofErr w:type="spellStart"/>
            <w:r w:rsidRPr="0026228C">
              <w:rPr>
                <w:rFonts w:ascii="Palatino Linotype" w:hAnsi="Palatino Linotype" w:cs="Times New Roman"/>
                <w:iCs/>
                <w:sz w:val="20"/>
                <w:szCs w:val="20"/>
              </w:rPr>
              <w:t>molekul</w:t>
            </w:r>
            <w:proofErr w:type="spellEnd"/>
          </w:p>
        </w:tc>
        <w:tc>
          <w:tcPr>
            <w:tcW w:w="2977" w:type="dxa"/>
          </w:tcPr>
          <w:p w14:paraId="4A88DFB7" w14:textId="77777777" w:rsidR="008609B7" w:rsidRPr="006B09CF" w:rsidRDefault="008609B7" w:rsidP="007F0BE4">
            <w:pPr>
              <w:spacing w:after="0" w:line="240" w:lineRule="auto"/>
              <w:jc w:val="right"/>
              <w:rPr>
                <w:rFonts w:ascii="Palatino Linotype" w:hAnsi="Palatino Linotype" w:cs="Times New Roman"/>
                <w:b/>
                <w:bCs/>
                <w:i/>
                <w:iCs/>
                <w:color w:val="000000" w:themeColor="text1"/>
                <w:sz w:val="21"/>
                <w:szCs w:val="21"/>
              </w:rPr>
            </w:pPr>
          </w:p>
        </w:tc>
      </w:tr>
      <w:tr w:rsidR="008609B7" w:rsidRPr="006B09CF" w14:paraId="22ED8D96" w14:textId="77777777" w:rsidTr="007F0BE4">
        <w:trPr>
          <w:trHeight w:val="1627"/>
        </w:trPr>
        <w:tc>
          <w:tcPr>
            <w:tcW w:w="6941" w:type="dxa"/>
            <w:vMerge/>
          </w:tcPr>
          <w:p w14:paraId="67359514" w14:textId="77777777" w:rsidR="008609B7" w:rsidRPr="006B09CF" w:rsidRDefault="008609B7" w:rsidP="007F0BE4">
            <w:pPr>
              <w:spacing w:after="0" w:line="240" w:lineRule="auto"/>
              <w:contextualSpacing/>
              <w:jc w:val="both"/>
              <w:rPr>
                <w:rFonts w:ascii="Palatino Linotype" w:hAnsi="Palatino Linotype" w:cs="Times New Roman"/>
                <w:color w:val="000000" w:themeColor="text1"/>
                <w:sz w:val="20"/>
                <w:szCs w:val="20"/>
              </w:rPr>
            </w:pPr>
          </w:p>
        </w:tc>
        <w:tc>
          <w:tcPr>
            <w:tcW w:w="2977" w:type="dxa"/>
          </w:tcPr>
          <w:p w14:paraId="0DA50ECA" w14:textId="77777777" w:rsidR="008609B7" w:rsidRPr="006B09CF" w:rsidRDefault="008609B7" w:rsidP="007F0BE4">
            <w:pPr>
              <w:spacing w:after="0" w:line="240" w:lineRule="auto"/>
              <w:contextualSpacing/>
              <w:jc w:val="right"/>
              <w:rPr>
                <w:rFonts w:ascii="Palatino Linotype" w:hAnsi="Palatino Linotype" w:cs="Times New Roman"/>
                <w:b/>
                <w:color w:val="000000" w:themeColor="text1"/>
                <w:sz w:val="21"/>
                <w:szCs w:val="21"/>
              </w:rPr>
            </w:pPr>
            <w:r w:rsidRPr="006B09CF">
              <w:rPr>
                <w:rFonts w:ascii="Palatino Linotype" w:hAnsi="Palatino Linotype" w:cs="Times New Roman"/>
                <w:b/>
                <w:i/>
                <w:color w:val="000000" w:themeColor="text1"/>
                <w:sz w:val="21"/>
                <w:szCs w:val="21"/>
              </w:rPr>
              <w:t>Correspondence</w:t>
            </w:r>
            <w:r w:rsidRPr="006B09CF">
              <w:rPr>
                <w:rFonts w:ascii="Palatino Linotype" w:hAnsi="Palatino Linotype" w:cs="Times New Roman"/>
                <w:b/>
                <w:color w:val="000000" w:themeColor="text1"/>
                <w:sz w:val="21"/>
                <w:szCs w:val="21"/>
              </w:rPr>
              <w:t>:</w:t>
            </w:r>
          </w:p>
          <w:p w14:paraId="10350BCA" w14:textId="77777777" w:rsidR="008609B7" w:rsidRPr="00EE2573" w:rsidRDefault="008609B7" w:rsidP="00F55113">
            <w:pPr>
              <w:spacing w:after="0" w:line="240" w:lineRule="auto"/>
              <w:contextualSpacing/>
              <w:jc w:val="right"/>
              <w:rPr>
                <w:rFonts w:ascii="Palatino Linotype" w:hAnsi="Palatino Linotype" w:cs="Times New Roman"/>
                <w:i/>
                <w:iCs/>
                <w:color w:val="000000" w:themeColor="text1"/>
                <w:sz w:val="20"/>
                <w:szCs w:val="20"/>
              </w:rPr>
            </w:pPr>
            <w:r w:rsidRPr="00F55113">
              <w:rPr>
                <w:rFonts w:ascii="Palatino Linotype" w:hAnsi="Palatino Linotype" w:cs="Times New Roman"/>
                <w:b/>
                <w:bCs/>
                <w:i/>
                <w:iCs/>
                <w:color w:val="000000" w:themeColor="text1"/>
                <w:sz w:val="20"/>
                <w:szCs w:val="20"/>
              </w:rPr>
              <w:t>Lukman Hakim</w:t>
            </w:r>
            <w:r w:rsidRPr="00EE2573">
              <w:rPr>
                <w:rFonts w:ascii="Palatino Linotype" w:hAnsi="Palatino Linotype" w:cs="Times New Roman"/>
                <w:i/>
                <w:iCs/>
                <w:color w:val="000000" w:themeColor="text1"/>
                <w:sz w:val="20"/>
                <w:szCs w:val="20"/>
              </w:rPr>
              <w:t xml:space="preserve">, </w:t>
            </w:r>
          </w:p>
          <w:p w14:paraId="5E1204E5" w14:textId="77777777" w:rsidR="008609B7" w:rsidRDefault="008609B7" w:rsidP="00F55113">
            <w:pPr>
              <w:spacing w:after="0" w:line="240" w:lineRule="auto"/>
              <w:jc w:val="right"/>
              <w:rPr>
                <w:rFonts w:ascii="Palatino Linotype" w:hAnsi="Palatino Linotype" w:cs="Times New Roman"/>
                <w:i/>
                <w:iCs/>
                <w:color w:val="000000" w:themeColor="text1"/>
                <w:sz w:val="20"/>
                <w:szCs w:val="20"/>
              </w:rPr>
            </w:pPr>
            <w:r w:rsidRPr="00711E16">
              <w:rPr>
                <w:rFonts w:ascii="Palatino Linotype" w:hAnsi="Palatino Linotype" w:cs="Arial"/>
                <w:sz w:val="20"/>
                <w:szCs w:val="20"/>
                <w:shd w:val="clear" w:color="auto" w:fill="FFFFFF"/>
              </w:rPr>
              <w:t xml:space="preserve">Program </w:t>
            </w:r>
            <w:proofErr w:type="spellStart"/>
            <w:r w:rsidRPr="00711E16">
              <w:rPr>
                <w:rFonts w:ascii="Palatino Linotype" w:hAnsi="Palatino Linotype" w:cs="Arial"/>
                <w:sz w:val="20"/>
                <w:szCs w:val="20"/>
                <w:shd w:val="clear" w:color="auto" w:fill="FFFFFF"/>
              </w:rPr>
              <w:t>Studi</w:t>
            </w:r>
            <w:proofErr w:type="spellEnd"/>
            <w:r w:rsidRPr="00711E16">
              <w:rPr>
                <w:rFonts w:ascii="Palatino Linotype" w:hAnsi="Palatino Linotype" w:cs="Arial"/>
                <w:sz w:val="20"/>
                <w:szCs w:val="20"/>
                <w:shd w:val="clear" w:color="auto" w:fill="FFFFFF"/>
              </w:rPr>
              <w:t xml:space="preserve"> Farmasi </w:t>
            </w:r>
            <w:proofErr w:type="spellStart"/>
            <w:r w:rsidRPr="00711E16">
              <w:rPr>
                <w:rFonts w:ascii="Palatino Linotype" w:hAnsi="Palatino Linotype" w:cs="Arial"/>
                <w:sz w:val="20"/>
                <w:szCs w:val="20"/>
                <w:shd w:val="clear" w:color="auto" w:fill="FFFFFF"/>
              </w:rPr>
              <w:t>Fakultas</w:t>
            </w:r>
            <w:proofErr w:type="spellEnd"/>
            <w:r w:rsidRPr="00711E16">
              <w:rPr>
                <w:rFonts w:ascii="Palatino Linotype" w:hAnsi="Palatino Linotype" w:cs="Arial"/>
                <w:sz w:val="20"/>
                <w:szCs w:val="20"/>
                <w:shd w:val="clear" w:color="auto" w:fill="FFFFFF"/>
              </w:rPr>
              <w:t xml:space="preserve"> Kesehatan Universitas Harapan </w:t>
            </w:r>
            <w:proofErr w:type="spellStart"/>
            <w:r w:rsidRPr="00711E16">
              <w:rPr>
                <w:rFonts w:ascii="Palatino Linotype" w:hAnsi="Palatino Linotype" w:cs="Arial"/>
                <w:sz w:val="20"/>
                <w:szCs w:val="20"/>
                <w:shd w:val="clear" w:color="auto" w:fill="FFFFFF"/>
              </w:rPr>
              <w:t>Bangsa</w:t>
            </w:r>
            <w:proofErr w:type="spellEnd"/>
            <w:r w:rsidRPr="00711E16">
              <w:rPr>
                <w:rFonts w:ascii="Palatino Linotype" w:hAnsi="Palatino Linotype" w:cs="Arial"/>
                <w:sz w:val="20"/>
                <w:szCs w:val="20"/>
                <w:shd w:val="clear" w:color="auto" w:fill="FFFFFF"/>
              </w:rPr>
              <w:t xml:space="preserve">, Jalan Raden </w:t>
            </w:r>
            <w:proofErr w:type="spellStart"/>
            <w:r w:rsidRPr="00711E16">
              <w:rPr>
                <w:rFonts w:ascii="Palatino Linotype" w:hAnsi="Palatino Linotype" w:cs="Arial"/>
                <w:sz w:val="20"/>
                <w:szCs w:val="20"/>
                <w:shd w:val="clear" w:color="auto" w:fill="FFFFFF"/>
              </w:rPr>
              <w:t>Patah</w:t>
            </w:r>
            <w:proofErr w:type="spellEnd"/>
            <w:r>
              <w:rPr>
                <w:rFonts w:ascii="Palatino Linotype" w:hAnsi="Palatino Linotype" w:cs="Arial"/>
                <w:sz w:val="20"/>
                <w:szCs w:val="20"/>
                <w:shd w:val="clear" w:color="auto" w:fill="FFFFFF"/>
              </w:rPr>
              <w:t xml:space="preserve"> </w:t>
            </w:r>
            <w:r w:rsidRPr="00711E16">
              <w:rPr>
                <w:rFonts w:ascii="Palatino Linotype" w:hAnsi="Palatino Linotype" w:cs="Arial"/>
                <w:sz w:val="20"/>
                <w:szCs w:val="20"/>
                <w:shd w:val="clear" w:color="auto" w:fill="FFFFFF"/>
              </w:rPr>
              <w:t xml:space="preserve">No. 100, </w:t>
            </w:r>
            <w:proofErr w:type="spellStart"/>
            <w:r w:rsidRPr="00711E16">
              <w:rPr>
                <w:rFonts w:ascii="Palatino Linotype" w:hAnsi="Palatino Linotype" w:cs="Arial"/>
                <w:sz w:val="20"/>
                <w:szCs w:val="20"/>
                <w:shd w:val="clear" w:color="auto" w:fill="FFFFFF"/>
              </w:rPr>
              <w:t>Ledug</w:t>
            </w:r>
            <w:proofErr w:type="spellEnd"/>
            <w:r w:rsidRPr="00711E16">
              <w:rPr>
                <w:rFonts w:ascii="Palatino Linotype" w:hAnsi="Palatino Linotype" w:cs="Arial"/>
                <w:sz w:val="20"/>
                <w:szCs w:val="20"/>
                <w:shd w:val="clear" w:color="auto" w:fill="FFFFFF"/>
              </w:rPr>
              <w:t xml:space="preserve">, </w:t>
            </w:r>
            <w:proofErr w:type="spellStart"/>
            <w:r w:rsidRPr="00711E16">
              <w:rPr>
                <w:rFonts w:ascii="Palatino Linotype" w:hAnsi="Palatino Linotype" w:cs="Arial"/>
                <w:sz w:val="20"/>
                <w:szCs w:val="20"/>
                <w:shd w:val="clear" w:color="auto" w:fill="FFFFFF"/>
              </w:rPr>
              <w:t>Purwokerto</w:t>
            </w:r>
            <w:proofErr w:type="spellEnd"/>
            <w:r w:rsidRPr="00711E16">
              <w:rPr>
                <w:rFonts w:ascii="Palatino Linotype" w:hAnsi="Palatino Linotype" w:cs="Arial"/>
                <w:sz w:val="20"/>
                <w:szCs w:val="20"/>
                <w:shd w:val="clear" w:color="auto" w:fill="FFFFFF"/>
              </w:rPr>
              <w:t xml:space="preserve">, Kabupaten </w:t>
            </w:r>
            <w:proofErr w:type="spellStart"/>
            <w:r w:rsidRPr="00711E16">
              <w:rPr>
                <w:rFonts w:ascii="Palatino Linotype" w:hAnsi="Palatino Linotype" w:cs="Arial"/>
                <w:sz w:val="20"/>
                <w:szCs w:val="20"/>
                <w:shd w:val="clear" w:color="auto" w:fill="FFFFFF"/>
              </w:rPr>
              <w:t>Banyumas</w:t>
            </w:r>
            <w:proofErr w:type="spellEnd"/>
            <w:r w:rsidRPr="00711E16">
              <w:rPr>
                <w:rFonts w:ascii="Palatino Linotype" w:hAnsi="Palatino Linotype" w:cs="Arial"/>
                <w:sz w:val="20"/>
                <w:szCs w:val="20"/>
                <w:shd w:val="clear" w:color="auto" w:fill="FFFFFF"/>
              </w:rPr>
              <w:t xml:space="preserve">, </w:t>
            </w:r>
            <w:proofErr w:type="spellStart"/>
            <w:r w:rsidRPr="00711E16">
              <w:rPr>
                <w:rFonts w:ascii="Palatino Linotype" w:hAnsi="Palatino Linotype" w:cs="Arial"/>
                <w:sz w:val="20"/>
                <w:szCs w:val="20"/>
                <w:shd w:val="clear" w:color="auto" w:fill="FFFFFF"/>
              </w:rPr>
              <w:t>Jawa</w:t>
            </w:r>
            <w:proofErr w:type="spellEnd"/>
            <w:r w:rsidRPr="00711E16">
              <w:rPr>
                <w:rFonts w:ascii="Palatino Linotype" w:hAnsi="Palatino Linotype" w:cs="Arial"/>
                <w:sz w:val="20"/>
                <w:szCs w:val="20"/>
                <w:shd w:val="clear" w:color="auto" w:fill="FFFFFF"/>
              </w:rPr>
              <w:t xml:space="preserve"> Tengah53182, Indonesia</w:t>
            </w:r>
            <w:r w:rsidRPr="009C6D15">
              <w:rPr>
                <w:rFonts w:ascii="Palatino Linotype" w:hAnsi="Palatino Linotype" w:cs="Times New Roman"/>
                <w:i/>
                <w:iCs/>
                <w:color w:val="000000" w:themeColor="text1"/>
                <w:sz w:val="20"/>
                <w:szCs w:val="20"/>
              </w:rPr>
              <w:t xml:space="preserve"> </w:t>
            </w:r>
          </w:p>
          <w:p w14:paraId="7452AE17" w14:textId="77777777" w:rsidR="008609B7" w:rsidRPr="006B09CF" w:rsidRDefault="008609B7" w:rsidP="00F55113">
            <w:pPr>
              <w:spacing w:after="0" w:line="240" w:lineRule="auto"/>
              <w:jc w:val="right"/>
              <w:rPr>
                <w:rFonts w:ascii="Palatino Linotype" w:hAnsi="Palatino Linotype" w:cs="Times New Roman"/>
                <w:b/>
                <w:bCs/>
                <w:color w:val="000000" w:themeColor="text1"/>
                <w:sz w:val="21"/>
                <w:szCs w:val="21"/>
              </w:rPr>
            </w:pPr>
            <w:r w:rsidRPr="009C6D15">
              <w:rPr>
                <w:rFonts w:ascii="Palatino Linotype" w:hAnsi="Palatino Linotype" w:cs="Times New Roman"/>
                <w:i/>
                <w:iCs/>
                <w:color w:val="000000" w:themeColor="text1"/>
                <w:sz w:val="20"/>
                <w:szCs w:val="20"/>
              </w:rPr>
              <w:t>Email:</w:t>
            </w:r>
            <w:r w:rsidRPr="009C6D15">
              <w:rPr>
                <w:rFonts w:ascii="Palatino Linotype" w:hAnsi="Palatino Linotype"/>
                <w:i/>
                <w:iCs/>
                <w:color w:val="000000" w:themeColor="text1"/>
                <w:sz w:val="20"/>
                <w:szCs w:val="20"/>
              </w:rPr>
              <w:t xml:space="preserve"> </w:t>
            </w:r>
            <w:r>
              <w:rPr>
                <w:rFonts w:ascii="Palatino Linotype" w:hAnsi="Palatino Linotype"/>
                <w:i/>
                <w:iCs/>
                <w:color w:val="000000" w:themeColor="text1"/>
                <w:sz w:val="20"/>
                <w:szCs w:val="20"/>
              </w:rPr>
              <w:t>lukmanhakim@uhb.ac.id</w:t>
            </w:r>
          </w:p>
        </w:tc>
      </w:tr>
    </w:tbl>
    <w:p w14:paraId="0E5D7642" w14:textId="77777777" w:rsidR="008609B7" w:rsidRPr="00A70CE5" w:rsidRDefault="008609B7" w:rsidP="00881239">
      <w:pPr>
        <w:spacing w:after="0" w:line="240" w:lineRule="auto"/>
        <w:contextualSpacing/>
        <w:jc w:val="both"/>
        <w:rPr>
          <w:rFonts w:ascii="Bookman Old Style" w:hAnsi="Bookman Old Style" w:cs="Times New Roman"/>
          <w:b/>
          <w:color w:val="000000" w:themeColor="text1"/>
          <w:sz w:val="21"/>
          <w:szCs w:val="21"/>
        </w:rPr>
        <w:sectPr w:rsidR="008609B7" w:rsidRPr="00A70CE5" w:rsidSect="00D543ED">
          <w:headerReference w:type="even" r:id="rId8"/>
          <w:headerReference w:type="default" r:id="rId9"/>
          <w:footerReference w:type="default" r:id="rId10"/>
          <w:headerReference w:type="first" r:id="rId11"/>
          <w:footerReference w:type="first" r:id="rId12"/>
          <w:pgSz w:w="11907" w:h="16839" w:code="9"/>
          <w:pgMar w:top="851" w:right="851" w:bottom="1134" w:left="1134" w:header="720" w:footer="720" w:gutter="0"/>
          <w:pgNumType w:start="178"/>
          <w:cols w:space="720"/>
          <w:titlePg/>
          <w:docGrid w:linePitch="360"/>
        </w:sectPr>
      </w:pPr>
    </w:p>
    <w:p w14:paraId="328E6F62" w14:textId="77777777" w:rsidR="008609B7" w:rsidRPr="0067596A" w:rsidRDefault="008609B7" w:rsidP="0067596A">
      <w:pPr>
        <w:pStyle w:val="Heading1"/>
        <w:keepNext w:val="0"/>
        <w:keepLines w:val="0"/>
        <w:widowControl w:val="0"/>
        <w:autoSpaceDE w:val="0"/>
        <w:autoSpaceDN w:val="0"/>
        <w:spacing w:before="0" w:line="240" w:lineRule="auto"/>
        <w:ind w:left="133"/>
        <w:rPr>
          <w:rFonts w:ascii="Palatino Linotype" w:hAnsi="Palatino Linotype"/>
          <w:b/>
          <w:bCs/>
          <w:color w:val="auto"/>
          <w:sz w:val="24"/>
          <w:szCs w:val="24"/>
        </w:rPr>
      </w:pPr>
      <w:r w:rsidRPr="0067596A">
        <w:rPr>
          <w:rFonts w:ascii="Palatino Linotype" w:hAnsi="Palatino Linotype"/>
          <w:b/>
          <w:bCs/>
          <w:color w:val="auto"/>
          <w:w w:val="110"/>
          <w:sz w:val="24"/>
          <w:szCs w:val="24"/>
        </w:rPr>
        <w:lastRenderedPageBreak/>
        <w:t>PENDAHULUAN</w:t>
      </w:r>
    </w:p>
    <w:p w14:paraId="1D53DF4A" w14:textId="7BCE1BD1" w:rsidR="008609B7" w:rsidRPr="00FD3DC0" w:rsidRDefault="008609B7" w:rsidP="00FD3DC0">
      <w:pPr>
        <w:pBdr>
          <w:top w:val="nil"/>
          <w:left w:val="nil"/>
          <w:bottom w:val="nil"/>
          <w:right w:val="nil"/>
          <w:between w:val="nil"/>
        </w:pBdr>
        <w:spacing w:after="0" w:line="240" w:lineRule="auto"/>
        <w:ind w:left="66" w:firstLine="360"/>
        <w:jc w:val="both"/>
        <w:rPr>
          <w:rFonts w:ascii="Palatino Linotype" w:hAnsi="Palatino Linotype"/>
          <w:b/>
          <w:color w:val="000000"/>
        </w:rPr>
      </w:pPr>
      <w:r w:rsidRPr="00FD3DC0">
        <w:rPr>
          <w:rFonts w:ascii="Palatino Linotype" w:hAnsi="Palatino Linotype"/>
        </w:rPr>
        <w:t>Diabetes Melitus</w:t>
      </w:r>
      <w:r w:rsidRPr="00FD3DC0">
        <w:rPr>
          <w:rFonts w:ascii="Palatino Linotype" w:hAnsi="Palatino Linotype"/>
          <w:spacing w:val="1"/>
        </w:rPr>
        <w:t xml:space="preserve"> </w:t>
      </w:r>
      <w:r w:rsidRPr="00FD3DC0">
        <w:rPr>
          <w:rFonts w:ascii="Palatino Linotype" w:hAnsi="Palatino Linotype"/>
        </w:rPr>
        <w:t>(DM) masih</w:t>
      </w:r>
      <w:r w:rsidRPr="00FD3DC0">
        <w:rPr>
          <w:rFonts w:ascii="Palatino Linotype" w:hAnsi="Palatino Linotype"/>
          <w:spacing w:val="1"/>
        </w:rPr>
        <w:t xml:space="preserve"> </w:t>
      </w:r>
      <w:r w:rsidRPr="00FD3DC0">
        <w:rPr>
          <w:rFonts w:ascii="Palatino Linotype" w:hAnsi="Palatino Linotype"/>
        </w:rPr>
        <w:t>menjadi</w:t>
      </w:r>
      <w:r w:rsidRPr="00FD3DC0">
        <w:rPr>
          <w:rFonts w:ascii="Palatino Linotype" w:hAnsi="Palatino Linotype"/>
          <w:spacing w:val="1"/>
        </w:rPr>
        <w:t xml:space="preserve"> </w:t>
      </w:r>
      <w:r w:rsidRPr="00FD3DC0">
        <w:rPr>
          <w:rFonts w:ascii="Palatino Linotype" w:hAnsi="Palatino Linotype"/>
        </w:rPr>
        <w:t>masalah</w:t>
      </w:r>
      <w:r w:rsidRPr="00FD3DC0">
        <w:rPr>
          <w:rFonts w:ascii="Palatino Linotype" w:hAnsi="Palatino Linotype"/>
          <w:spacing w:val="1"/>
        </w:rPr>
        <w:t xml:space="preserve"> </w:t>
      </w:r>
      <w:r w:rsidRPr="00FD3DC0">
        <w:rPr>
          <w:rFonts w:ascii="Palatino Linotype" w:hAnsi="Palatino Linotype"/>
        </w:rPr>
        <w:t>besar</w:t>
      </w:r>
      <w:r w:rsidRPr="00FD3DC0">
        <w:rPr>
          <w:rFonts w:ascii="Palatino Linotype" w:hAnsi="Palatino Linotype"/>
          <w:spacing w:val="1"/>
        </w:rPr>
        <w:t xml:space="preserve"> </w:t>
      </w:r>
      <w:r w:rsidRPr="00FD3DC0">
        <w:rPr>
          <w:rFonts w:ascii="Palatino Linotype" w:hAnsi="Palatino Linotype"/>
        </w:rPr>
        <w:t>dunia</w:t>
      </w:r>
      <w:r w:rsidRPr="00FD3DC0">
        <w:rPr>
          <w:rFonts w:ascii="Palatino Linotype" w:hAnsi="Palatino Linotype"/>
          <w:spacing w:val="1"/>
        </w:rPr>
        <w:t xml:space="preserve"> </w:t>
      </w:r>
      <w:r w:rsidRPr="00FD3DC0">
        <w:rPr>
          <w:rFonts w:ascii="Palatino Linotype" w:hAnsi="Palatino Linotype"/>
        </w:rPr>
        <w:t>kesehatan.</w:t>
      </w:r>
      <w:r w:rsidRPr="00FD3DC0">
        <w:rPr>
          <w:rFonts w:ascii="Palatino Linotype" w:hAnsi="Palatino Linotype"/>
          <w:spacing w:val="1"/>
        </w:rPr>
        <w:t xml:space="preserve"> </w:t>
      </w:r>
      <w:r w:rsidRPr="00FD3DC0">
        <w:rPr>
          <w:rFonts w:ascii="Palatino Linotype" w:hAnsi="Palatino Linotype"/>
        </w:rPr>
        <w:t>Hiperglikemia</w:t>
      </w:r>
      <w:r w:rsidRPr="00FD3DC0">
        <w:rPr>
          <w:rFonts w:ascii="Palatino Linotype" w:hAnsi="Palatino Linotype"/>
          <w:lang w:val="en-US"/>
        </w:rPr>
        <w:t xml:space="preserve"> pada</w:t>
      </w:r>
      <w:r w:rsidRPr="00FD3DC0">
        <w:rPr>
          <w:rFonts w:ascii="Palatino Linotype" w:hAnsi="Palatino Linotype"/>
        </w:rPr>
        <w:t xml:space="preserve"> diabetes berhubungan dengan komplikasi penyakit lain seperti</w:t>
      </w:r>
      <w:r w:rsidRPr="00FD3DC0">
        <w:rPr>
          <w:rFonts w:ascii="Palatino Linotype" w:hAnsi="Palatino Linotype"/>
          <w:spacing w:val="1"/>
        </w:rPr>
        <w:t xml:space="preserve"> </w:t>
      </w:r>
      <w:r w:rsidRPr="00FD3DC0">
        <w:rPr>
          <w:rFonts w:ascii="Palatino Linotype" w:hAnsi="Palatino Linotype"/>
        </w:rPr>
        <w:t>kardiovaskular</w:t>
      </w:r>
      <w:sdt>
        <w:sdtPr>
          <w:rPr>
            <w:rFonts w:ascii="Palatino Linotype" w:hAnsi="Palatino Linotype"/>
            <w:color w:val="000000"/>
          </w:rPr>
          <w:tag w:val="MENDELEY_CITATION_v3_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"/>
          <w:id w:val="-1705240833"/>
          <w:placeholder>
            <w:docPart w:val="DefaultPlaceholder_-1854013440"/>
          </w:placeholder>
        </w:sdtPr>
        <w:sdtEndPr>
          <w:rPr>
            <w:rFonts w:asciiTheme="minorHAnsi" w:hAnsiTheme="minorHAnsi"/>
          </w:rPr>
        </w:sdtEndPr>
        <w:sdtContent>
          <w:r w:rsidR="005D6B71" w:rsidRPr="005D6B71">
            <w:rPr>
              <w:color w:val="000000"/>
            </w:rPr>
            <w:t>(1)</w:t>
          </w:r>
        </w:sdtContent>
      </w:sdt>
      <w:r w:rsidRPr="00FD3DC0">
        <w:rPr>
          <w:rFonts w:ascii="Palatino Linotype" w:hAnsi="Palatino Linotype"/>
        </w:rPr>
        <w:t>.</w:t>
      </w:r>
      <w:r w:rsidRPr="00FD3DC0">
        <w:rPr>
          <w:rFonts w:ascii="Palatino Linotype" w:hAnsi="Palatino Linotype"/>
          <w:lang w:val="en-US"/>
        </w:rPr>
        <w:t xml:space="preserve"> </w:t>
      </w:r>
      <w:r w:rsidRPr="00FD3DC0">
        <w:rPr>
          <w:rFonts w:ascii="Palatino Linotype" w:hAnsi="Palatino Linotype"/>
        </w:rPr>
        <w:t>Data</w:t>
      </w:r>
      <w:r w:rsidRPr="00FD3DC0">
        <w:rPr>
          <w:rFonts w:ascii="Palatino Linotype" w:hAnsi="Palatino Linotype"/>
          <w:spacing w:val="1"/>
        </w:rPr>
        <w:t xml:space="preserve"> </w:t>
      </w:r>
      <w:r w:rsidRPr="00FD3DC0">
        <w:rPr>
          <w:rFonts w:ascii="Palatino Linotype" w:hAnsi="Palatino Linotype"/>
          <w:i/>
          <w:iCs/>
        </w:rPr>
        <w:t>International</w:t>
      </w:r>
      <w:r w:rsidRPr="00FD3DC0">
        <w:rPr>
          <w:rFonts w:ascii="Palatino Linotype" w:hAnsi="Palatino Linotype"/>
          <w:i/>
          <w:iCs/>
          <w:spacing w:val="1"/>
        </w:rPr>
        <w:t xml:space="preserve"> </w:t>
      </w:r>
      <w:r w:rsidRPr="00FD3DC0">
        <w:rPr>
          <w:rFonts w:ascii="Palatino Linotype" w:hAnsi="Palatino Linotype"/>
          <w:i/>
          <w:iCs/>
        </w:rPr>
        <w:t>Diabetes</w:t>
      </w:r>
      <w:r w:rsidRPr="00FD3DC0">
        <w:rPr>
          <w:rFonts w:ascii="Palatino Linotype" w:hAnsi="Palatino Linotype"/>
          <w:i/>
          <w:iCs/>
          <w:spacing w:val="1"/>
        </w:rPr>
        <w:t xml:space="preserve"> </w:t>
      </w:r>
      <w:r w:rsidRPr="00FD3DC0">
        <w:rPr>
          <w:rFonts w:ascii="Palatino Linotype" w:hAnsi="Palatino Linotype"/>
          <w:i/>
          <w:iCs/>
          <w:spacing w:val="-1"/>
        </w:rPr>
        <w:t>Federation</w:t>
      </w:r>
      <w:r w:rsidRPr="00FD3DC0">
        <w:rPr>
          <w:rFonts w:ascii="Palatino Linotype" w:hAnsi="Palatino Linotype"/>
          <w:spacing w:val="-15"/>
        </w:rPr>
        <w:t xml:space="preserve"> </w:t>
      </w:r>
      <w:r w:rsidRPr="00FD3DC0">
        <w:rPr>
          <w:rFonts w:ascii="Palatino Linotype" w:hAnsi="Palatino Linotype"/>
        </w:rPr>
        <w:t>(IDF),</w:t>
      </w:r>
      <w:r w:rsidRPr="00FD3DC0">
        <w:rPr>
          <w:rFonts w:ascii="Palatino Linotype" w:hAnsi="Palatino Linotype"/>
          <w:spacing w:val="-16"/>
        </w:rPr>
        <w:t xml:space="preserve"> </w:t>
      </w:r>
      <w:r w:rsidRPr="00FD3DC0">
        <w:rPr>
          <w:rFonts w:ascii="Palatino Linotype" w:hAnsi="Palatino Linotype"/>
        </w:rPr>
        <w:t>pada</w:t>
      </w:r>
      <w:r w:rsidRPr="00FD3DC0">
        <w:rPr>
          <w:rFonts w:ascii="Palatino Linotype" w:hAnsi="Palatino Linotype"/>
          <w:spacing w:val="-16"/>
        </w:rPr>
        <w:t xml:space="preserve"> </w:t>
      </w:r>
      <w:r w:rsidRPr="00FD3DC0">
        <w:rPr>
          <w:rFonts w:ascii="Palatino Linotype" w:hAnsi="Palatino Linotype"/>
        </w:rPr>
        <w:t>tahun</w:t>
      </w:r>
      <w:r w:rsidRPr="00FD3DC0">
        <w:rPr>
          <w:rFonts w:ascii="Palatino Linotype" w:hAnsi="Palatino Linotype"/>
          <w:spacing w:val="-15"/>
        </w:rPr>
        <w:t xml:space="preserve"> </w:t>
      </w:r>
      <w:r w:rsidRPr="00FD3DC0">
        <w:rPr>
          <w:rFonts w:ascii="Palatino Linotype" w:hAnsi="Palatino Linotype"/>
        </w:rPr>
        <w:t>2019,</w:t>
      </w:r>
      <w:r w:rsidRPr="00FD3DC0">
        <w:rPr>
          <w:rFonts w:ascii="Palatino Linotype" w:hAnsi="Palatino Linotype"/>
          <w:spacing w:val="-11"/>
        </w:rPr>
        <w:t xml:space="preserve"> </w:t>
      </w:r>
      <w:r w:rsidRPr="00FD3DC0">
        <w:rPr>
          <w:rFonts w:ascii="Palatino Linotype" w:hAnsi="Palatino Linotype"/>
        </w:rPr>
        <w:t>menunjukan</w:t>
      </w:r>
      <w:r w:rsidRPr="00FD3DC0">
        <w:rPr>
          <w:rFonts w:ascii="Palatino Linotype" w:hAnsi="Palatino Linotype"/>
          <w:spacing w:val="-15"/>
        </w:rPr>
        <w:t xml:space="preserve"> </w:t>
      </w:r>
      <w:r w:rsidRPr="00FD3DC0">
        <w:rPr>
          <w:rFonts w:ascii="Palatino Linotype" w:hAnsi="Palatino Linotype"/>
        </w:rPr>
        <w:t>hampir</w:t>
      </w:r>
      <w:r w:rsidRPr="00FD3DC0">
        <w:rPr>
          <w:rFonts w:ascii="Palatino Linotype" w:hAnsi="Palatino Linotype"/>
          <w:spacing w:val="-16"/>
        </w:rPr>
        <w:t xml:space="preserve"> </w:t>
      </w:r>
      <w:r w:rsidRPr="00FD3DC0">
        <w:rPr>
          <w:rFonts w:ascii="Palatino Linotype" w:hAnsi="Palatino Linotype"/>
        </w:rPr>
        <w:t>463</w:t>
      </w:r>
      <w:r w:rsidRPr="00FD3DC0">
        <w:rPr>
          <w:rFonts w:ascii="Palatino Linotype" w:hAnsi="Palatino Linotype"/>
          <w:spacing w:val="-15"/>
        </w:rPr>
        <w:t xml:space="preserve"> </w:t>
      </w:r>
      <w:r w:rsidRPr="00FD3DC0">
        <w:rPr>
          <w:rFonts w:ascii="Palatino Linotype" w:hAnsi="Palatino Linotype"/>
        </w:rPr>
        <w:t>juta</w:t>
      </w:r>
      <w:r w:rsidRPr="00FD3DC0">
        <w:rPr>
          <w:rFonts w:ascii="Palatino Linotype" w:hAnsi="Palatino Linotype"/>
          <w:spacing w:val="-15"/>
        </w:rPr>
        <w:t xml:space="preserve"> </w:t>
      </w:r>
      <w:r w:rsidRPr="00FD3DC0">
        <w:rPr>
          <w:rFonts w:ascii="Palatino Linotype" w:hAnsi="Palatino Linotype"/>
        </w:rPr>
        <w:t>orang</w:t>
      </w:r>
      <w:r w:rsidRPr="00FD3DC0">
        <w:rPr>
          <w:rFonts w:ascii="Palatino Linotype" w:hAnsi="Palatino Linotype"/>
          <w:spacing w:val="-15"/>
        </w:rPr>
        <w:t xml:space="preserve"> </w:t>
      </w:r>
      <w:r w:rsidRPr="00FD3DC0">
        <w:rPr>
          <w:rFonts w:ascii="Palatino Linotype" w:hAnsi="Palatino Linotype"/>
        </w:rPr>
        <w:t>di</w:t>
      </w:r>
      <w:r w:rsidRPr="00FD3DC0">
        <w:rPr>
          <w:rFonts w:ascii="Palatino Linotype" w:hAnsi="Palatino Linotype"/>
          <w:spacing w:val="-14"/>
        </w:rPr>
        <w:t xml:space="preserve"> </w:t>
      </w:r>
      <w:r w:rsidRPr="00FD3DC0">
        <w:rPr>
          <w:rFonts w:ascii="Palatino Linotype" w:hAnsi="Palatino Linotype"/>
        </w:rPr>
        <w:t>dunia hidup dengan DM. Jika masalah ini terus berlanjut, diperkirakan jumlahnya</w:t>
      </w:r>
      <w:r w:rsidRPr="00FD3DC0">
        <w:rPr>
          <w:rFonts w:ascii="Palatino Linotype" w:hAnsi="Palatino Linotype"/>
          <w:spacing w:val="1"/>
        </w:rPr>
        <w:t xml:space="preserve"> </w:t>
      </w:r>
      <w:r w:rsidRPr="00FD3DC0">
        <w:rPr>
          <w:rFonts w:ascii="Palatino Linotype" w:hAnsi="Palatino Linotype"/>
        </w:rPr>
        <w:t>akan terus meningkat menjadi 13,7 juta pada tahun 2030 dan 16,9 juta pada</w:t>
      </w:r>
      <w:r w:rsidRPr="00FD3DC0">
        <w:rPr>
          <w:rFonts w:ascii="Palatino Linotype" w:hAnsi="Palatino Linotype"/>
          <w:spacing w:val="1"/>
        </w:rPr>
        <w:t xml:space="preserve"> </w:t>
      </w:r>
      <w:r w:rsidRPr="00FD3DC0">
        <w:rPr>
          <w:rFonts w:ascii="Palatino Linotype" w:hAnsi="Palatino Linotype"/>
        </w:rPr>
        <w:t>tahun</w:t>
      </w:r>
      <w:r w:rsidRPr="00FD3DC0">
        <w:rPr>
          <w:rFonts w:ascii="Palatino Linotype" w:hAnsi="Palatino Linotype"/>
          <w:spacing w:val="-1"/>
        </w:rPr>
        <w:t xml:space="preserve"> </w:t>
      </w:r>
      <w:r w:rsidRPr="00FD3DC0">
        <w:rPr>
          <w:rFonts w:ascii="Palatino Linotype" w:hAnsi="Palatino Linotype"/>
        </w:rPr>
        <w:t>2045</w:t>
      </w:r>
      <w:sdt>
        <w:sdtPr>
          <w:rPr>
            <w:rFonts w:ascii="Palatino Linotype" w:hAnsi="Palatino Linotype"/>
            <w:color w:val="000000"/>
          </w:rPr>
          <w:tag w:val="MENDELEY_CITATION_v3_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"/>
          <w:id w:val="918368864"/>
          <w:placeholder>
            <w:docPart w:val="DefaultPlaceholder_-1854013440"/>
          </w:placeholder>
        </w:sdtPr>
        <w:sdtEndPr>
          <w:rPr>
            <w:rFonts w:asciiTheme="minorHAnsi" w:hAnsiTheme="minorHAnsi"/>
          </w:rPr>
        </w:sdtEndPr>
        <w:sdtContent>
          <w:r w:rsidR="005D6B71" w:rsidRPr="005D6B71">
            <w:rPr>
              <w:color w:val="000000"/>
            </w:rPr>
            <w:t>(2,3)</w:t>
          </w:r>
        </w:sdtContent>
      </w:sdt>
      <w:r w:rsidRPr="00FD3DC0">
        <w:rPr>
          <w:rFonts w:ascii="Palatino Linotype" w:hAnsi="Palatino Linotype"/>
        </w:rPr>
        <w:t>.</w:t>
      </w:r>
    </w:p>
    <w:p w14:paraId="35A9E7CF" w14:textId="24683965" w:rsidR="008609B7" w:rsidRPr="00FD3DC0" w:rsidRDefault="008609B7" w:rsidP="00FD3DC0">
      <w:pPr>
        <w:pBdr>
          <w:top w:val="nil"/>
          <w:left w:val="nil"/>
          <w:bottom w:val="nil"/>
          <w:right w:val="nil"/>
          <w:between w:val="nil"/>
        </w:pBdr>
        <w:spacing w:after="0" w:line="240" w:lineRule="auto"/>
        <w:ind w:left="66" w:firstLine="360"/>
        <w:jc w:val="both"/>
        <w:rPr>
          <w:rFonts w:ascii="Palatino Linotype" w:hAnsi="Palatino Linotype"/>
          <w:b/>
          <w:color w:val="000000"/>
        </w:rPr>
      </w:pPr>
      <w:r w:rsidRPr="00FD3DC0">
        <w:rPr>
          <w:rFonts w:ascii="Palatino Linotype" w:hAnsi="Palatino Linotype"/>
        </w:rPr>
        <w:t>Pengobatan DM (DM tipe 2) dewasa ini menggunakan obat-obat sintesis dan banyak dijumpai efek samping</w:t>
      </w:r>
      <w:r w:rsidRPr="00FD3DC0">
        <w:rPr>
          <w:rFonts w:ascii="Palatino Linotype" w:hAnsi="Palatino Linotype"/>
          <w:lang w:val="en-US"/>
        </w:rPr>
        <w:t xml:space="preserve"> seperti</w:t>
      </w:r>
      <w:r w:rsidRPr="00FD3DC0">
        <w:rPr>
          <w:rFonts w:ascii="Palatino Linotype" w:hAnsi="Palatino Linotype"/>
        </w:rPr>
        <w:t xml:space="preserve"> golongan sulfonil</w:t>
      </w:r>
      <w:r w:rsidRPr="00FD3DC0">
        <w:rPr>
          <w:rFonts w:ascii="Palatino Linotype" w:hAnsi="Palatino Linotype"/>
          <w:spacing w:val="1"/>
        </w:rPr>
        <w:t xml:space="preserve"> </w:t>
      </w:r>
      <w:r w:rsidRPr="00FD3DC0">
        <w:rPr>
          <w:rFonts w:ascii="Palatino Linotype" w:hAnsi="Palatino Linotype"/>
        </w:rPr>
        <w:t xml:space="preserve">urea, biguanin, alfa-glikosidase </w:t>
      </w:r>
      <w:proofErr w:type="spellStart"/>
      <w:r w:rsidRPr="00FD3DC0">
        <w:rPr>
          <w:rFonts w:ascii="Palatino Linotype" w:hAnsi="Palatino Linotype"/>
          <w:lang w:val="en-US"/>
        </w:rPr>
        <w:t>adalah</w:t>
      </w:r>
      <w:proofErr w:type="spellEnd"/>
      <w:r w:rsidRPr="00FD3DC0">
        <w:rPr>
          <w:rFonts w:ascii="Palatino Linotype" w:hAnsi="Palatino Linotype"/>
          <w:lang w:val="en-US"/>
        </w:rPr>
        <w:t xml:space="preserve"> </w:t>
      </w:r>
      <w:r w:rsidRPr="00FD3DC0">
        <w:rPr>
          <w:rFonts w:ascii="Palatino Linotype" w:hAnsi="Palatino Linotype"/>
        </w:rPr>
        <w:t>obat yang sudah banyak beredar</w:t>
      </w:r>
      <w:sdt>
        <w:sdtPr>
          <w:rPr>
            <w:rFonts w:ascii="Palatino Linotype" w:hAnsi="Palatino Linotype"/>
            <w:color w:val="000000"/>
          </w:rPr>
          <w:tag w:val="MENDELEY_CITATION_v3_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"/>
          <w:id w:val="-459181830"/>
          <w:placeholder>
            <w:docPart w:val="DefaultPlaceholder_-1854013440"/>
          </w:placeholder>
        </w:sdtPr>
        <w:sdtEndPr>
          <w:rPr>
            <w:rFonts w:asciiTheme="minorHAnsi" w:hAnsiTheme="minorHAnsi"/>
          </w:rPr>
        </w:sdtEndPr>
        <w:sdtContent>
          <w:r w:rsidR="005D6B71" w:rsidRPr="005D6B71">
            <w:rPr>
              <w:color w:val="000000"/>
            </w:rPr>
            <w:t>(4)</w:t>
          </w:r>
        </w:sdtContent>
      </w:sdt>
      <w:r w:rsidRPr="00FD3DC0">
        <w:rPr>
          <w:rFonts w:ascii="Palatino Linotype" w:hAnsi="Palatino Linotype"/>
        </w:rPr>
        <w:t>.</w:t>
      </w:r>
      <w:r w:rsidRPr="00FD3DC0">
        <w:rPr>
          <w:rFonts w:ascii="Palatino Linotype" w:hAnsi="Palatino Linotype"/>
          <w:spacing w:val="1"/>
        </w:rPr>
        <w:t xml:space="preserve"> </w:t>
      </w:r>
      <w:r w:rsidRPr="00FD3DC0">
        <w:rPr>
          <w:rFonts w:ascii="Palatino Linotype" w:hAnsi="Palatino Linotype"/>
          <w:spacing w:val="1"/>
          <w:lang w:val="en-US"/>
        </w:rPr>
        <w:t>E</w:t>
      </w:r>
      <w:r w:rsidRPr="00FD3DC0">
        <w:rPr>
          <w:rFonts w:ascii="Palatino Linotype" w:hAnsi="Palatino Linotype"/>
        </w:rPr>
        <w:t>nzim</w:t>
      </w:r>
      <w:r w:rsidRPr="00FD3DC0">
        <w:rPr>
          <w:rFonts w:ascii="Palatino Linotype" w:hAnsi="Palatino Linotype"/>
          <w:spacing w:val="1"/>
        </w:rPr>
        <w:t xml:space="preserve"> </w:t>
      </w:r>
      <w:r w:rsidRPr="00FD3DC0">
        <w:rPr>
          <w:rFonts w:ascii="Palatino Linotype" w:hAnsi="Palatino Linotype"/>
        </w:rPr>
        <w:t>Dipeptidyl</w:t>
      </w:r>
      <w:r w:rsidRPr="00FD3DC0">
        <w:rPr>
          <w:rFonts w:ascii="Palatino Linotype" w:hAnsi="Palatino Linotype"/>
          <w:spacing w:val="1"/>
        </w:rPr>
        <w:t xml:space="preserve"> </w:t>
      </w:r>
      <w:r w:rsidRPr="00FD3DC0">
        <w:rPr>
          <w:rFonts w:ascii="Palatino Linotype" w:hAnsi="Palatino Linotype"/>
        </w:rPr>
        <w:t>Peptidase 4 (DPP4) belum banyak dikaji dan potensial dalam hipoglikemik</w:t>
      </w:r>
      <w:sdt>
        <w:sdtPr>
          <w:rPr>
            <w:rFonts w:ascii="Palatino Linotype" w:hAnsi="Palatino Linotype"/>
            <w:color w:val="000000"/>
          </w:rPr>
          <w:tag w:val="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"/>
          <w:id w:val="1331495922"/>
          <w:placeholder>
            <w:docPart w:val="DefaultPlaceholder_-1854013440"/>
          </w:placeholder>
        </w:sdtPr>
        <w:sdtEndPr>
          <w:rPr>
            <w:rFonts w:asciiTheme="minorHAnsi" w:hAnsiTheme="minorHAnsi"/>
          </w:rPr>
        </w:sdtEndPr>
        <w:sdtContent>
          <w:r w:rsidR="005D6B71" w:rsidRPr="005D6B71">
            <w:rPr>
              <w:color w:val="000000"/>
            </w:rPr>
            <w:t>(5–7)</w:t>
          </w:r>
        </w:sdtContent>
      </w:sdt>
      <w:r w:rsidRPr="00FD3DC0">
        <w:rPr>
          <w:rFonts w:ascii="Palatino Linotype" w:hAnsi="Palatino Linotype"/>
          <w:spacing w:val="1"/>
        </w:rPr>
        <w:t>.</w:t>
      </w:r>
    </w:p>
    <w:p w14:paraId="522EC671" w14:textId="5221025B" w:rsidR="008609B7" w:rsidRPr="00FD3DC0" w:rsidRDefault="008609B7" w:rsidP="00FD3DC0">
      <w:pPr>
        <w:pBdr>
          <w:top w:val="nil"/>
          <w:left w:val="nil"/>
          <w:bottom w:val="nil"/>
          <w:right w:val="nil"/>
          <w:between w:val="nil"/>
        </w:pBdr>
        <w:spacing w:after="0" w:line="240" w:lineRule="auto"/>
        <w:ind w:left="66" w:firstLine="360"/>
        <w:jc w:val="both"/>
        <w:rPr>
          <w:rFonts w:ascii="Palatino Linotype" w:hAnsi="Palatino Linotype"/>
          <w:b/>
          <w:color w:val="000000"/>
        </w:rPr>
      </w:pPr>
      <w:r w:rsidRPr="00FD3DC0">
        <w:rPr>
          <w:rFonts w:ascii="Palatino Linotype" w:hAnsi="Palatino Linotype"/>
        </w:rPr>
        <w:t>Dewasa ini, untuk mengembangkan obat baru dibutuhkan waktu 10 -15</w:t>
      </w:r>
      <w:r w:rsidRPr="00FD3DC0">
        <w:rPr>
          <w:rFonts w:ascii="Palatino Linotype" w:hAnsi="Palatino Linotype"/>
          <w:spacing w:val="1"/>
        </w:rPr>
        <w:t xml:space="preserve"> </w:t>
      </w:r>
      <w:r w:rsidRPr="00FD3DC0">
        <w:rPr>
          <w:rFonts w:ascii="Palatino Linotype" w:hAnsi="Palatino Linotype"/>
        </w:rPr>
        <w:t>tahun dan membutuhkan banyak biaya, karena kurangnya sifat obat tertentu,</w:t>
      </w:r>
      <w:r w:rsidRPr="00FD3DC0">
        <w:rPr>
          <w:rFonts w:ascii="Palatino Linotype" w:hAnsi="Palatino Linotype"/>
          <w:spacing w:val="1"/>
        </w:rPr>
        <w:t xml:space="preserve"> </w:t>
      </w:r>
      <w:r w:rsidRPr="00FD3DC0">
        <w:rPr>
          <w:rFonts w:ascii="Palatino Linotype" w:hAnsi="Palatino Linotype"/>
        </w:rPr>
        <w:t>seperti farmakokinetik yang buruk dan masalah toksisitas yang muncul dalam</w:t>
      </w:r>
      <w:r w:rsidRPr="00FD3DC0">
        <w:rPr>
          <w:rFonts w:ascii="Palatino Linotype" w:hAnsi="Palatino Linotype"/>
          <w:spacing w:val="-57"/>
        </w:rPr>
        <w:t xml:space="preserve"> </w:t>
      </w:r>
      <w:r w:rsidRPr="00FD3DC0">
        <w:rPr>
          <w:rFonts w:ascii="Palatino Linotype" w:hAnsi="Palatino Linotype"/>
        </w:rPr>
        <w:t>uji</w:t>
      </w:r>
      <w:r w:rsidRPr="00FD3DC0">
        <w:rPr>
          <w:rFonts w:ascii="Palatino Linotype" w:hAnsi="Palatino Linotype"/>
          <w:spacing w:val="1"/>
        </w:rPr>
        <w:t xml:space="preserve"> </w:t>
      </w:r>
      <w:r w:rsidRPr="00FD3DC0">
        <w:rPr>
          <w:rFonts w:ascii="Palatino Linotype" w:hAnsi="Palatino Linotype"/>
        </w:rPr>
        <w:t>klinis,</w:t>
      </w:r>
      <w:r w:rsidRPr="00FD3DC0">
        <w:rPr>
          <w:rFonts w:ascii="Palatino Linotype" w:hAnsi="Palatino Linotype"/>
          <w:spacing w:val="1"/>
        </w:rPr>
        <w:t xml:space="preserve"> </w:t>
      </w:r>
      <w:r w:rsidRPr="00FD3DC0">
        <w:rPr>
          <w:rFonts w:ascii="Palatino Linotype" w:hAnsi="Palatino Linotype"/>
        </w:rPr>
        <w:t>hanya</w:t>
      </w:r>
      <w:r w:rsidRPr="00FD3DC0">
        <w:rPr>
          <w:rFonts w:ascii="Palatino Linotype" w:hAnsi="Palatino Linotype"/>
          <w:spacing w:val="1"/>
        </w:rPr>
        <w:t xml:space="preserve"> </w:t>
      </w:r>
      <w:r w:rsidRPr="00FD3DC0">
        <w:rPr>
          <w:rFonts w:ascii="Palatino Linotype" w:hAnsi="Palatino Linotype"/>
        </w:rPr>
        <w:t>1</w:t>
      </w:r>
      <w:r w:rsidRPr="00FD3DC0">
        <w:rPr>
          <w:rFonts w:ascii="Palatino Linotype" w:hAnsi="Palatino Linotype"/>
          <w:spacing w:val="1"/>
        </w:rPr>
        <w:t xml:space="preserve"> </w:t>
      </w:r>
      <w:r w:rsidRPr="00FD3DC0">
        <w:rPr>
          <w:rFonts w:ascii="Palatino Linotype" w:hAnsi="Palatino Linotype"/>
        </w:rPr>
        <w:t>obat</w:t>
      </w:r>
      <w:r w:rsidRPr="00FD3DC0">
        <w:rPr>
          <w:rFonts w:ascii="Palatino Linotype" w:hAnsi="Palatino Linotype"/>
          <w:spacing w:val="1"/>
        </w:rPr>
        <w:t xml:space="preserve"> </w:t>
      </w:r>
      <w:r w:rsidRPr="00FD3DC0">
        <w:rPr>
          <w:rFonts w:ascii="Palatino Linotype" w:hAnsi="Palatino Linotype"/>
        </w:rPr>
        <w:t>dari</w:t>
      </w:r>
      <w:r w:rsidRPr="00FD3DC0">
        <w:rPr>
          <w:rFonts w:ascii="Palatino Linotype" w:hAnsi="Palatino Linotype"/>
          <w:spacing w:val="1"/>
        </w:rPr>
        <w:t xml:space="preserve"> </w:t>
      </w:r>
      <w:r w:rsidRPr="00FD3DC0">
        <w:rPr>
          <w:rFonts w:ascii="Palatino Linotype" w:hAnsi="Palatino Linotype"/>
        </w:rPr>
        <w:t>10.000</w:t>
      </w:r>
      <w:r w:rsidRPr="00FD3DC0">
        <w:rPr>
          <w:rFonts w:ascii="Palatino Linotype" w:hAnsi="Palatino Linotype"/>
          <w:spacing w:val="1"/>
        </w:rPr>
        <w:t xml:space="preserve"> </w:t>
      </w:r>
      <w:r w:rsidRPr="00FD3DC0">
        <w:rPr>
          <w:rFonts w:ascii="Palatino Linotype" w:hAnsi="Palatino Linotype"/>
        </w:rPr>
        <w:t>kandidat</w:t>
      </w:r>
      <w:r w:rsidRPr="00FD3DC0">
        <w:rPr>
          <w:rFonts w:ascii="Palatino Linotype" w:hAnsi="Palatino Linotype"/>
          <w:spacing w:val="1"/>
        </w:rPr>
        <w:t xml:space="preserve"> </w:t>
      </w:r>
      <w:r w:rsidRPr="00FD3DC0">
        <w:rPr>
          <w:rFonts w:ascii="Palatino Linotype" w:hAnsi="Palatino Linotype"/>
        </w:rPr>
        <w:t>yang</w:t>
      </w:r>
      <w:r w:rsidRPr="00FD3DC0">
        <w:rPr>
          <w:rFonts w:ascii="Palatino Linotype" w:hAnsi="Palatino Linotype"/>
          <w:spacing w:val="1"/>
        </w:rPr>
        <w:t xml:space="preserve"> </w:t>
      </w:r>
      <w:r w:rsidRPr="00FD3DC0">
        <w:rPr>
          <w:rFonts w:ascii="Palatino Linotype" w:hAnsi="Palatino Linotype"/>
        </w:rPr>
        <w:t>pada</w:t>
      </w:r>
      <w:r w:rsidRPr="00FD3DC0">
        <w:rPr>
          <w:rFonts w:ascii="Palatino Linotype" w:hAnsi="Palatino Linotype"/>
          <w:spacing w:val="1"/>
        </w:rPr>
        <w:t xml:space="preserve"> </w:t>
      </w:r>
      <w:r w:rsidRPr="00FD3DC0">
        <w:rPr>
          <w:rFonts w:ascii="Palatino Linotype" w:hAnsi="Palatino Linotype"/>
        </w:rPr>
        <w:t>akhirnya</w:t>
      </w:r>
      <w:r w:rsidRPr="00FD3DC0">
        <w:rPr>
          <w:rFonts w:ascii="Palatino Linotype" w:hAnsi="Palatino Linotype"/>
          <w:spacing w:val="1"/>
        </w:rPr>
        <w:t xml:space="preserve"> </w:t>
      </w:r>
      <w:r w:rsidRPr="00FD3DC0">
        <w:rPr>
          <w:rFonts w:ascii="Palatino Linotype" w:hAnsi="Palatino Linotype"/>
        </w:rPr>
        <w:t>dapat</w:t>
      </w:r>
      <w:r w:rsidRPr="00FD3DC0">
        <w:rPr>
          <w:rFonts w:ascii="Palatino Linotype" w:hAnsi="Palatino Linotype"/>
          <w:spacing w:val="1"/>
        </w:rPr>
        <w:t xml:space="preserve"> </w:t>
      </w:r>
      <w:r w:rsidRPr="00FD3DC0">
        <w:rPr>
          <w:rFonts w:ascii="Palatino Linotype" w:hAnsi="Palatino Linotype"/>
        </w:rPr>
        <w:t>dipasarkan</w:t>
      </w:r>
      <w:r w:rsidRPr="00FD3DC0">
        <w:rPr>
          <w:rFonts w:ascii="Palatino Linotype" w:hAnsi="Palatino Linotype"/>
          <w:spacing w:val="1"/>
        </w:rPr>
        <w:t xml:space="preserve"> </w:t>
      </w:r>
      <w:r w:rsidRPr="00FD3DC0">
        <w:rPr>
          <w:rFonts w:ascii="Palatino Linotype" w:hAnsi="Palatino Linotype"/>
        </w:rPr>
        <w:t>selama</w:t>
      </w:r>
      <w:r w:rsidRPr="00FD3DC0">
        <w:rPr>
          <w:rFonts w:ascii="Palatino Linotype" w:hAnsi="Palatino Linotype"/>
          <w:spacing w:val="1"/>
        </w:rPr>
        <w:t xml:space="preserve"> </w:t>
      </w:r>
      <w:r w:rsidRPr="00FD3DC0">
        <w:rPr>
          <w:rFonts w:ascii="Palatino Linotype" w:hAnsi="Palatino Linotype"/>
        </w:rPr>
        <w:t>proses</w:t>
      </w:r>
      <w:r w:rsidRPr="00FD3DC0">
        <w:rPr>
          <w:rFonts w:ascii="Palatino Linotype" w:hAnsi="Palatino Linotype"/>
          <w:spacing w:val="1"/>
        </w:rPr>
        <w:t xml:space="preserve"> </w:t>
      </w:r>
      <w:r w:rsidRPr="00FD3DC0">
        <w:rPr>
          <w:rFonts w:ascii="Palatino Linotype" w:hAnsi="Palatino Linotype"/>
        </w:rPr>
        <w:t>pengembangan</w:t>
      </w:r>
      <w:r w:rsidRPr="00FD3DC0">
        <w:rPr>
          <w:rFonts w:ascii="Palatino Linotype" w:hAnsi="Palatino Linotype"/>
          <w:spacing w:val="1"/>
        </w:rPr>
        <w:t xml:space="preserve"> </w:t>
      </w:r>
      <w:r w:rsidRPr="00FD3DC0">
        <w:rPr>
          <w:rFonts w:ascii="Palatino Linotype" w:hAnsi="Palatino Linotype"/>
        </w:rPr>
        <w:t>obat</w:t>
      </w:r>
      <w:sdt>
        <w:sdtPr>
          <w:rPr>
            <w:rFonts w:ascii="Palatino Linotype" w:hAnsi="Palatino Linotype"/>
            <w:color w:val="000000"/>
          </w:rPr>
          <w:tag w:val="MENDELEY_CITATION_v3_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"/>
          <w:id w:val="951215197"/>
          <w:placeholder>
            <w:docPart w:val="DefaultPlaceholder_-1854013440"/>
          </w:placeholder>
        </w:sdtPr>
        <w:sdtEndPr>
          <w:rPr>
            <w:rFonts w:asciiTheme="minorHAnsi" w:hAnsiTheme="minorHAnsi"/>
          </w:rPr>
        </w:sdtEndPr>
        <w:sdtContent>
          <w:r w:rsidR="005D6B71" w:rsidRPr="005D6B71">
            <w:rPr>
              <w:color w:val="000000"/>
            </w:rPr>
            <w:t>(8)</w:t>
          </w:r>
        </w:sdtContent>
      </w:sdt>
      <w:r w:rsidRPr="00FD3DC0">
        <w:rPr>
          <w:rFonts w:ascii="Palatino Linotype" w:hAnsi="Palatino Linotype"/>
          <w:spacing w:val="1"/>
        </w:rPr>
        <w:t xml:space="preserve">. </w:t>
      </w:r>
      <w:r w:rsidRPr="00FD3DC0">
        <w:rPr>
          <w:rFonts w:ascii="Palatino Linotype" w:hAnsi="Palatino Linotype"/>
        </w:rPr>
        <w:t>Dengan berkembangnya teknologi komputer, skrining virtual</w:t>
      </w:r>
      <w:r w:rsidRPr="00FD3DC0">
        <w:rPr>
          <w:rFonts w:ascii="Palatino Linotype" w:hAnsi="Palatino Linotype"/>
          <w:spacing w:val="1"/>
        </w:rPr>
        <w:t xml:space="preserve"> </w:t>
      </w:r>
      <w:r w:rsidRPr="00FD3DC0">
        <w:rPr>
          <w:rFonts w:ascii="Palatino Linotype" w:hAnsi="Palatino Linotype"/>
        </w:rPr>
        <w:t xml:space="preserve">berbasis struktur seperti </w:t>
      </w:r>
      <w:r w:rsidRPr="00FD3DC0">
        <w:rPr>
          <w:rFonts w:ascii="Palatino Linotype" w:hAnsi="Palatino Linotype"/>
          <w:i/>
        </w:rPr>
        <w:t xml:space="preserve">docking molekuler </w:t>
      </w:r>
      <w:r w:rsidRPr="00FD3DC0">
        <w:rPr>
          <w:rFonts w:ascii="Palatino Linotype" w:hAnsi="Palatino Linotype"/>
        </w:rPr>
        <w:t>telah menjadi salah satu metode</w:t>
      </w:r>
      <w:r w:rsidRPr="00FD3DC0">
        <w:rPr>
          <w:rFonts w:ascii="Palatino Linotype" w:hAnsi="Palatino Linotype"/>
          <w:spacing w:val="1"/>
        </w:rPr>
        <w:t xml:space="preserve"> </w:t>
      </w:r>
      <w:r w:rsidRPr="00FD3DC0">
        <w:rPr>
          <w:rFonts w:ascii="Palatino Linotype" w:hAnsi="Palatino Linotype"/>
        </w:rPr>
        <w:t>yang</w:t>
      </w:r>
      <w:r w:rsidRPr="00FD3DC0">
        <w:rPr>
          <w:rFonts w:ascii="Palatino Linotype" w:hAnsi="Palatino Linotype"/>
          <w:spacing w:val="-14"/>
        </w:rPr>
        <w:t xml:space="preserve"> </w:t>
      </w:r>
      <w:r w:rsidRPr="00FD3DC0">
        <w:rPr>
          <w:rFonts w:ascii="Palatino Linotype" w:hAnsi="Palatino Linotype"/>
        </w:rPr>
        <w:t>dapat</w:t>
      </w:r>
      <w:r w:rsidRPr="00FD3DC0">
        <w:rPr>
          <w:rFonts w:ascii="Palatino Linotype" w:hAnsi="Palatino Linotype"/>
          <w:spacing w:val="-10"/>
        </w:rPr>
        <w:t xml:space="preserve"> </w:t>
      </w:r>
      <w:r w:rsidRPr="00FD3DC0">
        <w:rPr>
          <w:rFonts w:ascii="Palatino Linotype" w:hAnsi="Palatino Linotype"/>
        </w:rPr>
        <w:t>digunakan</w:t>
      </w:r>
      <w:r w:rsidRPr="00FD3DC0">
        <w:rPr>
          <w:rFonts w:ascii="Palatino Linotype" w:hAnsi="Palatino Linotype"/>
          <w:spacing w:val="-10"/>
        </w:rPr>
        <w:t xml:space="preserve"> </w:t>
      </w:r>
      <w:r w:rsidRPr="00FD3DC0">
        <w:rPr>
          <w:rFonts w:ascii="Palatino Linotype" w:hAnsi="Palatino Linotype"/>
        </w:rPr>
        <w:t>untuk</w:t>
      </w:r>
      <w:r w:rsidRPr="00FD3DC0">
        <w:rPr>
          <w:rFonts w:ascii="Palatino Linotype" w:hAnsi="Palatino Linotype"/>
          <w:spacing w:val="-11"/>
        </w:rPr>
        <w:t xml:space="preserve"> </w:t>
      </w:r>
      <w:r w:rsidRPr="00FD3DC0">
        <w:rPr>
          <w:rFonts w:ascii="Palatino Linotype" w:hAnsi="Palatino Linotype"/>
        </w:rPr>
        <w:t>penemuan</w:t>
      </w:r>
      <w:r w:rsidRPr="00FD3DC0">
        <w:rPr>
          <w:rFonts w:ascii="Palatino Linotype" w:hAnsi="Palatino Linotype"/>
          <w:spacing w:val="-10"/>
        </w:rPr>
        <w:t xml:space="preserve"> </w:t>
      </w:r>
      <w:r w:rsidRPr="00FD3DC0">
        <w:rPr>
          <w:rFonts w:ascii="Palatino Linotype" w:hAnsi="Palatino Linotype"/>
        </w:rPr>
        <w:t>obat</w:t>
      </w:r>
      <w:r w:rsidRPr="00FD3DC0">
        <w:rPr>
          <w:rFonts w:ascii="Palatino Linotype" w:hAnsi="Palatino Linotype"/>
          <w:spacing w:val="-11"/>
        </w:rPr>
        <w:t xml:space="preserve"> </w:t>
      </w:r>
      <w:r w:rsidRPr="00FD3DC0">
        <w:rPr>
          <w:rFonts w:ascii="Palatino Linotype" w:hAnsi="Palatino Linotype"/>
        </w:rPr>
        <w:t>(Ma</w:t>
      </w:r>
      <w:r w:rsidRPr="00FD3DC0">
        <w:rPr>
          <w:rFonts w:ascii="Palatino Linotype" w:hAnsi="Palatino Linotype"/>
          <w:spacing w:val="-11"/>
        </w:rPr>
        <w:t xml:space="preserve"> </w:t>
      </w:r>
      <w:r w:rsidRPr="00FD3DC0">
        <w:rPr>
          <w:rFonts w:ascii="Palatino Linotype" w:hAnsi="Palatino Linotype"/>
        </w:rPr>
        <w:t>et</w:t>
      </w:r>
      <w:r w:rsidRPr="00FD3DC0">
        <w:rPr>
          <w:rFonts w:ascii="Palatino Linotype" w:hAnsi="Palatino Linotype"/>
          <w:spacing w:val="-10"/>
        </w:rPr>
        <w:t xml:space="preserve"> </w:t>
      </w:r>
      <w:r w:rsidRPr="00FD3DC0">
        <w:rPr>
          <w:rFonts w:ascii="Palatino Linotype" w:hAnsi="Palatino Linotype"/>
        </w:rPr>
        <w:t>al.,</w:t>
      </w:r>
      <w:r w:rsidRPr="00FD3DC0">
        <w:rPr>
          <w:rFonts w:ascii="Palatino Linotype" w:hAnsi="Palatino Linotype"/>
          <w:spacing w:val="-13"/>
        </w:rPr>
        <w:t xml:space="preserve"> </w:t>
      </w:r>
      <w:r w:rsidRPr="00FD3DC0">
        <w:rPr>
          <w:rFonts w:ascii="Palatino Linotype" w:hAnsi="Palatino Linotype"/>
        </w:rPr>
        <w:t>2013).</w:t>
      </w:r>
      <w:r w:rsidRPr="00FD3DC0">
        <w:rPr>
          <w:rFonts w:ascii="Palatino Linotype" w:hAnsi="Palatino Linotype"/>
          <w:spacing w:val="-12"/>
        </w:rPr>
        <w:t xml:space="preserve"> </w:t>
      </w:r>
      <w:r w:rsidRPr="00FD3DC0">
        <w:rPr>
          <w:rFonts w:ascii="Palatino Linotype" w:hAnsi="Palatino Linotype"/>
        </w:rPr>
        <w:t>Keuntungan</w:t>
      </w:r>
      <w:r w:rsidRPr="00FD3DC0">
        <w:rPr>
          <w:rFonts w:ascii="Palatino Linotype" w:hAnsi="Palatino Linotype"/>
          <w:spacing w:val="-10"/>
        </w:rPr>
        <w:t xml:space="preserve"> </w:t>
      </w:r>
      <w:r w:rsidRPr="00FD3DC0">
        <w:rPr>
          <w:rFonts w:ascii="Palatino Linotype" w:hAnsi="Palatino Linotype"/>
        </w:rPr>
        <w:t>dari</w:t>
      </w:r>
      <w:r w:rsidRPr="00FD3DC0">
        <w:rPr>
          <w:rFonts w:ascii="Palatino Linotype" w:hAnsi="Palatino Linotype"/>
          <w:spacing w:val="-58"/>
        </w:rPr>
        <w:t xml:space="preserve"> </w:t>
      </w:r>
      <w:r w:rsidRPr="00FD3DC0">
        <w:rPr>
          <w:rFonts w:ascii="Palatino Linotype" w:hAnsi="Palatino Linotype"/>
        </w:rPr>
        <w:t>metode ini adalah kandidat senyawa yang memiliki kemampuan obat rendah</w:t>
      </w:r>
      <w:r w:rsidRPr="00FD3DC0">
        <w:rPr>
          <w:rFonts w:ascii="Palatino Linotype" w:hAnsi="Palatino Linotype"/>
          <w:spacing w:val="1"/>
        </w:rPr>
        <w:t xml:space="preserve"> </w:t>
      </w:r>
      <w:r w:rsidRPr="00FD3DC0">
        <w:rPr>
          <w:rFonts w:ascii="Palatino Linotype" w:hAnsi="Palatino Linotype"/>
        </w:rPr>
        <w:t>dapat dihilangkan, sehingga menurunkan biaya dan meningkatkan efisiensi</w:t>
      </w:r>
      <w:r w:rsidRPr="00FD3DC0">
        <w:rPr>
          <w:rFonts w:ascii="Palatino Linotype" w:hAnsi="Palatino Linotype"/>
          <w:spacing w:val="1"/>
        </w:rPr>
        <w:t xml:space="preserve"> </w:t>
      </w:r>
      <w:r w:rsidRPr="00FD3DC0">
        <w:rPr>
          <w:rFonts w:ascii="Palatino Linotype" w:hAnsi="Palatino Linotype"/>
        </w:rPr>
        <w:t>(Katsuno</w:t>
      </w:r>
      <w:r w:rsidRPr="00FD3DC0">
        <w:rPr>
          <w:rFonts w:ascii="Palatino Linotype" w:hAnsi="Palatino Linotype"/>
          <w:spacing w:val="-1"/>
        </w:rPr>
        <w:t xml:space="preserve"> </w:t>
      </w:r>
      <w:r w:rsidRPr="00FD3DC0">
        <w:rPr>
          <w:rFonts w:ascii="Palatino Linotype" w:hAnsi="Palatino Linotype"/>
        </w:rPr>
        <w:t>et al.,</w:t>
      </w:r>
      <w:r w:rsidRPr="00FD3DC0">
        <w:rPr>
          <w:rFonts w:ascii="Palatino Linotype" w:hAnsi="Palatino Linotype"/>
          <w:spacing w:val="-3"/>
        </w:rPr>
        <w:t xml:space="preserve"> </w:t>
      </w:r>
      <w:r w:rsidRPr="00FD3DC0">
        <w:rPr>
          <w:rFonts w:ascii="Palatino Linotype" w:hAnsi="Palatino Linotype"/>
        </w:rPr>
        <w:t>2015).</w:t>
      </w:r>
    </w:p>
    <w:p w14:paraId="677FB983" w14:textId="7337628F" w:rsidR="008609B7" w:rsidRPr="00FD3DC0" w:rsidRDefault="008609B7" w:rsidP="00FD3DC0">
      <w:pPr>
        <w:pBdr>
          <w:top w:val="nil"/>
          <w:left w:val="nil"/>
          <w:bottom w:val="nil"/>
          <w:right w:val="nil"/>
          <w:between w:val="nil"/>
        </w:pBdr>
        <w:spacing w:after="0" w:line="240" w:lineRule="auto"/>
        <w:ind w:left="66" w:firstLine="360"/>
        <w:jc w:val="both"/>
        <w:rPr>
          <w:rFonts w:ascii="Palatino Linotype" w:hAnsi="Palatino Linotype"/>
          <w:b/>
          <w:color w:val="000000"/>
        </w:rPr>
      </w:pPr>
      <w:r w:rsidRPr="00FD3DC0">
        <w:rPr>
          <w:rFonts w:ascii="Palatino Linotype" w:hAnsi="Palatino Linotype"/>
        </w:rPr>
        <w:t xml:space="preserve">Melalui </w:t>
      </w:r>
      <w:r w:rsidRPr="00FD3DC0">
        <w:rPr>
          <w:rFonts w:ascii="Palatino Linotype" w:hAnsi="Palatino Linotype"/>
          <w:i/>
        </w:rPr>
        <w:t xml:space="preserve">molecular docking </w:t>
      </w:r>
      <w:r w:rsidRPr="00FD3DC0">
        <w:rPr>
          <w:rFonts w:ascii="Palatino Linotype" w:hAnsi="Palatino Linotype"/>
        </w:rPr>
        <w:t>dapat diketahui informasi geometri terbaik</w:t>
      </w:r>
      <w:r w:rsidRPr="00FD3DC0">
        <w:rPr>
          <w:rFonts w:ascii="Palatino Linotype" w:hAnsi="Palatino Linotype"/>
          <w:spacing w:val="1"/>
        </w:rPr>
        <w:t xml:space="preserve"> </w:t>
      </w:r>
      <w:r w:rsidRPr="00FD3DC0">
        <w:rPr>
          <w:rFonts w:ascii="Palatino Linotype" w:hAnsi="Palatino Linotype"/>
        </w:rPr>
        <w:t>dari</w:t>
      </w:r>
      <w:r w:rsidRPr="00FD3DC0">
        <w:rPr>
          <w:rFonts w:ascii="Palatino Linotype" w:hAnsi="Palatino Linotype"/>
          <w:spacing w:val="1"/>
        </w:rPr>
        <w:t xml:space="preserve"> </w:t>
      </w:r>
      <w:r w:rsidRPr="00FD3DC0">
        <w:rPr>
          <w:rFonts w:ascii="Palatino Linotype" w:hAnsi="Palatino Linotype"/>
        </w:rPr>
        <w:t>kompleks</w:t>
      </w:r>
      <w:r w:rsidRPr="00FD3DC0">
        <w:rPr>
          <w:rFonts w:ascii="Palatino Linotype" w:hAnsi="Palatino Linotype"/>
          <w:spacing w:val="1"/>
        </w:rPr>
        <w:t xml:space="preserve"> </w:t>
      </w:r>
      <w:r w:rsidRPr="00FD3DC0">
        <w:rPr>
          <w:rFonts w:ascii="Palatino Linotype" w:hAnsi="Palatino Linotype"/>
        </w:rPr>
        <w:t>reseptor-ligan.</w:t>
      </w:r>
      <w:r w:rsidRPr="00FD3DC0">
        <w:rPr>
          <w:rFonts w:ascii="Palatino Linotype" w:hAnsi="Palatino Linotype"/>
          <w:spacing w:val="1"/>
        </w:rPr>
        <w:t xml:space="preserve"> </w:t>
      </w:r>
      <w:r w:rsidRPr="00FD3DC0">
        <w:rPr>
          <w:rFonts w:ascii="Palatino Linotype" w:hAnsi="Palatino Linotype"/>
        </w:rPr>
        <w:t>Energi</w:t>
      </w:r>
      <w:r w:rsidRPr="00FD3DC0">
        <w:rPr>
          <w:rFonts w:ascii="Palatino Linotype" w:hAnsi="Palatino Linotype"/>
          <w:spacing w:val="1"/>
        </w:rPr>
        <w:t xml:space="preserve"> </w:t>
      </w:r>
      <w:r w:rsidRPr="00FD3DC0">
        <w:rPr>
          <w:rFonts w:ascii="Palatino Linotype" w:hAnsi="Palatino Linotype"/>
        </w:rPr>
        <w:t>ikatan</w:t>
      </w:r>
      <w:r w:rsidRPr="00FD3DC0">
        <w:rPr>
          <w:rFonts w:ascii="Palatino Linotype" w:hAnsi="Palatino Linotype"/>
          <w:spacing w:val="1"/>
        </w:rPr>
        <w:t xml:space="preserve"> </w:t>
      </w:r>
      <w:r w:rsidRPr="00FD3DC0">
        <w:rPr>
          <w:rFonts w:ascii="Palatino Linotype" w:hAnsi="Palatino Linotype"/>
        </w:rPr>
        <w:t>yang</w:t>
      </w:r>
      <w:r w:rsidRPr="00FD3DC0">
        <w:rPr>
          <w:rFonts w:ascii="Palatino Linotype" w:hAnsi="Palatino Linotype"/>
          <w:spacing w:val="1"/>
        </w:rPr>
        <w:t xml:space="preserve"> </w:t>
      </w:r>
      <w:r w:rsidRPr="00FD3DC0">
        <w:rPr>
          <w:rFonts w:ascii="Palatino Linotype" w:hAnsi="Palatino Linotype"/>
        </w:rPr>
        <w:t>dihasilkan</w:t>
      </w:r>
      <w:r w:rsidRPr="00FD3DC0">
        <w:rPr>
          <w:rFonts w:ascii="Palatino Linotype" w:hAnsi="Palatino Linotype"/>
          <w:spacing w:val="1"/>
        </w:rPr>
        <w:t xml:space="preserve"> </w:t>
      </w:r>
      <w:r w:rsidRPr="00FD3DC0">
        <w:rPr>
          <w:rFonts w:ascii="Palatino Linotype" w:hAnsi="Palatino Linotype"/>
        </w:rPr>
        <w:t>dari</w:t>
      </w:r>
      <w:r w:rsidRPr="00FD3DC0">
        <w:rPr>
          <w:rFonts w:ascii="Palatino Linotype" w:hAnsi="Palatino Linotype"/>
          <w:spacing w:val="1"/>
        </w:rPr>
        <w:t xml:space="preserve"> </w:t>
      </w:r>
      <w:r w:rsidRPr="00FD3DC0">
        <w:rPr>
          <w:rFonts w:ascii="Palatino Linotype" w:hAnsi="Palatino Linotype"/>
        </w:rPr>
        <w:t>proses</w:t>
      </w:r>
      <w:r w:rsidRPr="00FD3DC0">
        <w:rPr>
          <w:rFonts w:ascii="Palatino Linotype" w:hAnsi="Palatino Linotype"/>
          <w:spacing w:val="1"/>
        </w:rPr>
        <w:t xml:space="preserve"> </w:t>
      </w:r>
      <w:r w:rsidRPr="00FD3DC0">
        <w:rPr>
          <w:rFonts w:ascii="Palatino Linotype" w:hAnsi="Palatino Linotype"/>
        </w:rPr>
        <w:t>docking</w:t>
      </w:r>
      <w:r w:rsidRPr="00FD3DC0">
        <w:rPr>
          <w:rFonts w:ascii="Palatino Linotype" w:hAnsi="Palatino Linotype"/>
          <w:spacing w:val="-8"/>
        </w:rPr>
        <w:t xml:space="preserve"> </w:t>
      </w:r>
      <w:r w:rsidRPr="00FD3DC0">
        <w:rPr>
          <w:rFonts w:ascii="Palatino Linotype" w:hAnsi="Palatino Linotype"/>
        </w:rPr>
        <w:t>digunakan</w:t>
      </w:r>
      <w:r w:rsidRPr="00FD3DC0">
        <w:rPr>
          <w:rFonts w:ascii="Palatino Linotype" w:hAnsi="Palatino Linotype"/>
          <w:spacing w:val="-9"/>
        </w:rPr>
        <w:t xml:space="preserve"> </w:t>
      </w:r>
      <w:r w:rsidRPr="00FD3DC0">
        <w:rPr>
          <w:rFonts w:ascii="Palatino Linotype" w:hAnsi="Palatino Linotype"/>
        </w:rPr>
        <w:t>untuk</w:t>
      </w:r>
      <w:r w:rsidRPr="00FD3DC0">
        <w:rPr>
          <w:rFonts w:ascii="Palatino Linotype" w:hAnsi="Palatino Linotype"/>
          <w:spacing w:val="-8"/>
        </w:rPr>
        <w:t xml:space="preserve"> </w:t>
      </w:r>
      <w:r w:rsidRPr="00FD3DC0">
        <w:rPr>
          <w:rFonts w:ascii="Palatino Linotype" w:hAnsi="Palatino Linotype"/>
        </w:rPr>
        <w:t>memprediksi</w:t>
      </w:r>
      <w:r w:rsidRPr="00FD3DC0">
        <w:rPr>
          <w:rFonts w:ascii="Palatino Linotype" w:hAnsi="Palatino Linotype"/>
          <w:spacing w:val="-8"/>
        </w:rPr>
        <w:t xml:space="preserve"> </w:t>
      </w:r>
      <w:r w:rsidRPr="00FD3DC0">
        <w:rPr>
          <w:rFonts w:ascii="Palatino Linotype" w:hAnsi="Palatino Linotype"/>
        </w:rPr>
        <w:t>berpotensi</w:t>
      </w:r>
      <w:r w:rsidRPr="00FD3DC0">
        <w:rPr>
          <w:rFonts w:ascii="Palatino Linotype" w:hAnsi="Palatino Linotype"/>
          <w:spacing w:val="-8"/>
        </w:rPr>
        <w:t xml:space="preserve"> </w:t>
      </w:r>
      <w:r w:rsidRPr="00FD3DC0">
        <w:rPr>
          <w:rFonts w:ascii="Palatino Linotype" w:hAnsi="Palatino Linotype"/>
        </w:rPr>
        <w:t>atau</w:t>
      </w:r>
      <w:r w:rsidRPr="00FD3DC0">
        <w:rPr>
          <w:rFonts w:ascii="Palatino Linotype" w:hAnsi="Palatino Linotype"/>
          <w:spacing w:val="-9"/>
        </w:rPr>
        <w:t xml:space="preserve"> </w:t>
      </w:r>
      <w:r w:rsidRPr="00FD3DC0">
        <w:rPr>
          <w:rFonts w:ascii="Palatino Linotype" w:hAnsi="Palatino Linotype"/>
        </w:rPr>
        <w:t>tidaknya</w:t>
      </w:r>
      <w:r w:rsidRPr="00FD3DC0">
        <w:rPr>
          <w:rFonts w:ascii="Palatino Linotype" w:hAnsi="Palatino Linotype"/>
          <w:spacing w:val="-9"/>
        </w:rPr>
        <w:t xml:space="preserve"> </w:t>
      </w:r>
      <w:r w:rsidRPr="00FD3DC0">
        <w:rPr>
          <w:rFonts w:ascii="Palatino Linotype" w:hAnsi="Palatino Linotype"/>
        </w:rPr>
        <w:t>suatu</w:t>
      </w:r>
      <w:r w:rsidRPr="00FD3DC0">
        <w:rPr>
          <w:rFonts w:ascii="Palatino Linotype" w:hAnsi="Palatino Linotype"/>
          <w:spacing w:val="-8"/>
        </w:rPr>
        <w:t xml:space="preserve"> </w:t>
      </w:r>
      <w:r w:rsidRPr="00FD3DC0">
        <w:rPr>
          <w:rFonts w:ascii="Palatino Linotype" w:hAnsi="Palatino Linotype"/>
        </w:rPr>
        <w:t>molekul</w:t>
      </w:r>
      <w:r w:rsidRPr="00FD3DC0">
        <w:rPr>
          <w:rFonts w:ascii="Palatino Linotype" w:hAnsi="Palatino Linotype"/>
          <w:spacing w:val="-58"/>
        </w:rPr>
        <w:t xml:space="preserve"> </w:t>
      </w:r>
      <w:r w:rsidRPr="00FD3DC0">
        <w:rPr>
          <w:rFonts w:ascii="Palatino Linotype" w:hAnsi="Palatino Linotype"/>
        </w:rPr>
        <w:t>untuk dapat dijadikan sebagai suatu kendidat obat</w:t>
      </w:r>
      <w:sdt>
        <w:sdtPr>
          <w:rPr>
            <w:rFonts w:ascii="Palatino Linotype" w:hAnsi="Palatino Linotype"/>
            <w:color w:val="000000"/>
          </w:rPr>
          <w:tag w:val="MENDELEY_CITATION_v3_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"/>
          <w:id w:val="-469822405"/>
          <w:placeholder>
            <w:docPart w:val="DefaultPlaceholder_-1854013440"/>
          </w:placeholder>
        </w:sdtPr>
        <w:sdtEndPr>
          <w:rPr>
            <w:rFonts w:asciiTheme="minorHAnsi" w:hAnsiTheme="minorHAnsi"/>
          </w:rPr>
        </w:sdtEndPr>
        <w:sdtContent>
          <w:r w:rsidR="005D6B71" w:rsidRPr="005D6B71">
            <w:rPr>
              <w:color w:val="000000"/>
            </w:rPr>
            <w:t>(9)</w:t>
          </w:r>
        </w:sdtContent>
      </w:sdt>
      <w:r w:rsidRPr="00FD3DC0">
        <w:rPr>
          <w:rFonts w:ascii="Palatino Linotype" w:hAnsi="Palatino Linotype"/>
        </w:rPr>
        <w:t>.</w:t>
      </w:r>
    </w:p>
    <w:p w14:paraId="29FCB5FA" w14:textId="4F9F9E35" w:rsidR="008609B7" w:rsidRPr="00FD3DC0" w:rsidRDefault="008609B7" w:rsidP="00FD3DC0">
      <w:pPr>
        <w:spacing w:after="0" w:line="240" w:lineRule="auto"/>
        <w:ind w:firstLine="567"/>
        <w:contextualSpacing/>
        <w:jc w:val="both"/>
        <w:rPr>
          <w:rFonts w:ascii="Palatino Linotype" w:hAnsi="Palatino Linotype"/>
          <w:lang w:val="en-US"/>
        </w:rPr>
      </w:pPr>
      <w:r w:rsidRPr="00FD3DC0">
        <w:rPr>
          <w:rFonts w:ascii="Palatino Linotype" w:hAnsi="Palatino Linotype"/>
        </w:rPr>
        <w:t xml:space="preserve">Penggunaan tanaman sebagai obat sudah banyak dilakukan. </w:t>
      </w:r>
      <w:proofErr w:type="spellStart"/>
      <w:r w:rsidRPr="00FD3DC0">
        <w:rPr>
          <w:rFonts w:ascii="Palatino Linotype" w:hAnsi="Palatino Linotype"/>
          <w:lang w:val="en-US"/>
        </w:rPr>
        <w:t>Kersen</w:t>
      </w:r>
      <w:proofErr w:type="spellEnd"/>
      <w:r w:rsidRPr="00FD3DC0">
        <w:rPr>
          <w:rFonts w:ascii="Palatino Linotype" w:hAnsi="Palatino Linotype"/>
          <w:spacing w:val="1"/>
        </w:rPr>
        <w:t xml:space="preserve"> </w:t>
      </w:r>
      <w:r w:rsidRPr="00FD3DC0">
        <w:rPr>
          <w:rFonts w:ascii="Palatino Linotype" w:hAnsi="Palatino Linotype"/>
          <w:spacing w:val="-2"/>
        </w:rPr>
        <w:t>(</w:t>
      </w:r>
      <w:proofErr w:type="spellStart"/>
      <w:r w:rsidRPr="00FD3DC0">
        <w:rPr>
          <w:rFonts w:ascii="Palatino Linotype" w:hAnsi="Palatino Linotype"/>
          <w:i/>
          <w:iCs/>
          <w:spacing w:val="-2"/>
          <w:lang w:val="en-US"/>
        </w:rPr>
        <w:t>Muntingia</w:t>
      </w:r>
      <w:proofErr w:type="spellEnd"/>
      <w:r w:rsidRPr="00FD3DC0">
        <w:rPr>
          <w:rFonts w:ascii="Palatino Linotype" w:hAnsi="Palatino Linotype"/>
          <w:i/>
          <w:iCs/>
          <w:spacing w:val="-2"/>
          <w:lang w:val="en-US"/>
        </w:rPr>
        <w:t xml:space="preserve"> </w:t>
      </w:r>
      <w:proofErr w:type="spellStart"/>
      <w:r w:rsidRPr="00FD3DC0">
        <w:rPr>
          <w:rFonts w:ascii="Palatino Linotype" w:hAnsi="Palatino Linotype"/>
          <w:i/>
          <w:iCs/>
          <w:spacing w:val="-2"/>
          <w:lang w:val="en-US"/>
        </w:rPr>
        <w:t>calabura</w:t>
      </w:r>
      <w:proofErr w:type="spellEnd"/>
      <w:r w:rsidRPr="00FD3DC0">
        <w:rPr>
          <w:rFonts w:ascii="Palatino Linotype" w:hAnsi="Palatino Linotype"/>
          <w:i/>
          <w:iCs/>
          <w:spacing w:val="-2"/>
          <w:lang w:val="en-US"/>
        </w:rPr>
        <w:t>)</w:t>
      </w:r>
      <w:r w:rsidRPr="00FD3DC0">
        <w:rPr>
          <w:rFonts w:ascii="Palatino Linotype" w:hAnsi="Palatino Linotype"/>
          <w:spacing w:val="-12"/>
        </w:rPr>
        <w:t xml:space="preserve"> </w:t>
      </w:r>
      <w:r w:rsidRPr="00FD3DC0">
        <w:rPr>
          <w:rFonts w:ascii="Palatino Linotype" w:hAnsi="Palatino Linotype"/>
        </w:rPr>
        <w:t>dilaporkan memiliki berbagai aktivitas farmakologis</w:t>
      </w:r>
      <w:r w:rsidRPr="00FD3DC0">
        <w:rPr>
          <w:rFonts w:ascii="Palatino Linotype" w:hAnsi="Palatino Linotype"/>
          <w:spacing w:val="1"/>
        </w:rPr>
        <w:t xml:space="preserve"> </w:t>
      </w:r>
      <w:r w:rsidRPr="00FD3DC0">
        <w:rPr>
          <w:rFonts w:ascii="Palatino Linotype" w:hAnsi="Palatino Linotype"/>
        </w:rPr>
        <w:t>termasuk</w:t>
      </w:r>
      <w:r w:rsidRPr="00FD3DC0">
        <w:rPr>
          <w:rFonts w:ascii="Palatino Linotype" w:hAnsi="Palatino Linotype"/>
          <w:spacing w:val="1"/>
        </w:rPr>
        <w:t xml:space="preserve"> </w:t>
      </w:r>
      <w:r w:rsidRPr="00FD3DC0">
        <w:rPr>
          <w:rFonts w:ascii="Palatino Linotype" w:hAnsi="Palatino Linotype"/>
        </w:rPr>
        <w:t>dalam</w:t>
      </w:r>
      <w:r w:rsidRPr="00FD3DC0">
        <w:rPr>
          <w:rFonts w:ascii="Palatino Linotype" w:hAnsi="Palatino Linotype"/>
          <w:spacing w:val="1"/>
        </w:rPr>
        <w:t xml:space="preserve"> </w:t>
      </w:r>
      <w:r w:rsidRPr="00FD3DC0">
        <w:rPr>
          <w:rFonts w:ascii="Palatino Linotype" w:hAnsi="Palatino Linotype"/>
        </w:rPr>
        <w:t>penurunan</w:t>
      </w:r>
      <w:r w:rsidRPr="00FD3DC0">
        <w:rPr>
          <w:rFonts w:ascii="Palatino Linotype" w:hAnsi="Palatino Linotype"/>
          <w:spacing w:val="1"/>
        </w:rPr>
        <w:t xml:space="preserve"> </w:t>
      </w:r>
      <w:r w:rsidRPr="00FD3DC0">
        <w:rPr>
          <w:rFonts w:ascii="Palatino Linotype" w:hAnsi="Palatino Linotype"/>
        </w:rPr>
        <w:t>glukosa</w:t>
      </w:r>
      <w:r w:rsidRPr="00FD3DC0">
        <w:rPr>
          <w:rFonts w:ascii="Palatino Linotype" w:hAnsi="Palatino Linotype"/>
          <w:spacing w:val="1"/>
        </w:rPr>
        <w:t xml:space="preserve"> </w:t>
      </w:r>
      <w:r w:rsidRPr="00FD3DC0">
        <w:rPr>
          <w:rFonts w:ascii="Palatino Linotype" w:hAnsi="Palatino Linotype"/>
        </w:rPr>
        <w:t>darah</w:t>
      </w:r>
      <w:sdt>
        <w:sdtPr>
          <w:rPr>
            <w:rFonts w:ascii="Palatino Linotype" w:hAnsi="Palatino Linotype"/>
            <w:color w:val="000000"/>
          </w:rPr>
          <w:tag w:val="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"/>
          <w:id w:val="12588709"/>
          <w:placeholder>
            <w:docPart w:val="DefaultPlaceholder_-1854013440"/>
          </w:placeholder>
        </w:sdtPr>
        <w:sdtEndPr>
          <w:rPr>
            <w:rFonts w:asciiTheme="minorHAnsi" w:hAnsiTheme="minorHAnsi"/>
          </w:rPr>
        </w:sdtEndPr>
        <w:sdtContent>
          <w:r w:rsidR="005D6B71" w:rsidRPr="005D6B71">
            <w:rPr>
              <w:color w:val="000000"/>
            </w:rPr>
            <w:t>(10–12)</w:t>
          </w:r>
        </w:sdtContent>
      </w:sdt>
      <w:r w:rsidRPr="00FD3DC0">
        <w:rPr>
          <w:rFonts w:ascii="Palatino Linotype" w:hAnsi="Palatino Linotype"/>
        </w:rPr>
        <w:t xml:space="preserve">. Kandungan senyawa fenol seperti flavonoid dan tanin berperan sebagai antioksidan yang berfungsi untuk menetralisasi </w:t>
      </w:r>
      <w:r w:rsidRPr="00FD3DC0">
        <w:rPr>
          <w:rFonts w:ascii="Palatino Linotype" w:hAnsi="Palatino Linotype"/>
        </w:rPr>
        <w:t xml:space="preserve">senyawa radikal bebas </w:t>
      </w:r>
      <w:sdt>
        <w:sdtPr>
          <w:rPr>
            <w:rFonts w:ascii="Palatino Linotype" w:hAnsi="Palatino Linotype"/>
            <w:color w:val="000000"/>
          </w:rPr>
          <w:tag w:val="MENDELEY_CITATION_v3_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"/>
          <w:id w:val="-32511687"/>
          <w:placeholder>
            <w:docPart w:val="CE2D837567BA485185604CFAA856BB8A"/>
          </w:placeholder>
        </w:sdtPr>
        <w:sdtContent>
          <w:r w:rsidR="005D6B71" w:rsidRPr="005D6B71">
            <w:rPr>
              <w:rFonts w:ascii="Palatino Linotype" w:hAnsi="Palatino Linotype"/>
              <w:color w:val="000000"/>
            </w:rPr>
            <w:t>(13)</w:t>
          </w:r>
        </w:sdtContent>
      </w:sdt>
      <w:r w:rsidRPr="00FD3DC0">
        <w:rPr>
          <w:rFonts w:ascii="Palatino Linotype" w:hAnsi="Palatino Linotype"/>
        </w:rPr>
        <w:t xml:space="preserve">. </w:t>
      </w:r>
      <w:r w:rsidRPr="00FD3DC0">
        <w:rPr>
          <w:rFonts w:ascii="Palatino Linotype" w:hAnsi="Palatino Linotype"/>
          <w:bCs/>
        </w:rPr>
        <w:t xml:space="preserve">Tanaman </w:t>
      </w:r>
      <w:proofErr w:type="spellStart"/>
      <w:r w:rsidRPr="00FD3DC0">
        <w:rPr>
          <w:rFonts w:ascii="Palatino Linotype" w:hAnsi="Palatino Linotype"/>
          <w:bCs/>
          <w:lang w:val="en-US"/>
        </w:rPr>
        <w:t>kersen</w:t>
      </w:r>
      <w:proofErr w:type="spellEnd"/>
      <w:r w:rsidRPr="00FD3DC0">
        <w:rPr>
          <w:rFonts w:ascii="Palatino Linotype" w:hAnsi="Palatino Linotype"/>
          <w:bCs/>
          <w:lang w:val="en-US"/>
        </w:rPr>
        <w:t xml:space="preserve"> </w:t>
      </w:r>
      <w:r w:rsidRPr="00FD3DC0">
        <w:rPr>
          <w:rFonts w:ascii="Palatino Linotype" w:hAnsi="Palatino Linotype"/>
          <w:bCs/>
        </w:rPr>
        <w:t>(</w:t>
      </w:r>
      <w:proofErr w:type="spellStart"/>
      <w:r w:rsidRPr="00FD3DC0">
        <w:rPr>
          <w:rFonts w:ascii="Palatino Linotype" w:hAnsi="Palatino Linotype" w:cs="Times New Roman"/>
          <w:bCs/>
          <w:i/>
          <w:iCs/>
          <w:lang w:val="en-US"/>
        </w:rPr>
        <w:t>Mutingia</w:t>
      </w:r>
      <w:proofErr w:type="spellEnd"/>
      <w:r w:rsidRPr="00FD3DC0">
        <w:rPr>
          <w:rFonts w:ascii="Palatino Linotype" w:hAnsi="Palatino Linotype" w:cs="Times New Roman"/>
          <w:bCs/>
          <w:i/>
          <w:iCs/>
          <w:lang w:val="en-US"/>
        </w:rPr>
        <w:t xml:space="preserve"> </w:t>
      </w:r>
      <w:proofErr w:type="spellStart"/>
      <w:r w:rsidRPr="00FD3DC0">
        <w:rPr>
          <w:rFonts w:ascii="Palatino Linotype" w:hAnsi="Palatino Linotype" w:cs="Times New Roman"/>
          <w:bCs/>
          <w:i/>
          <w:iCs/>
          <w:lang w:val="en-US"/>
        </w:rPr>
        <w:t>calabura</w:t>
      </w:r>
      <w:proofErr w:type="spellEnd"/>
      <w:r w:rsidRPr="00FD3DC0">
        <w:rPr>
          <w:rFonts w:ascii="Palatino Linotype" w:hAnsi="Palatino Linotype" w:cs="Times New Roman"/>
          <w:bCs/>
          <w:i/>
          <w:iCs/>
          <w:lang w:val="en-US"/>
        </w:rPr>
        <w:t>)</w:t>
      </w:r>
      <w:r w:rsidRPr="00FD3DC0">
        <w:rPr>
          <w:rFonts w:ascii="Palatino Linotype" w:hAnsi="Palatino Linotype" w:cs="Times New Roman"/>
          <w:b/>
          <w:i/>
          <w:iCs/>
          <w:sz w:val="28"/>
          <w:szCs w:val="28"/>
          <w:lang w:val="en-US"/>
        </w:rPr>
        <w:t xml:space="preserve"> </w:t>
      </w:r>
      <w:r w:rsidRPr="00FD3DC0">
        <w:rPr>
          <w:rFonts w:ascii="Palatino Linotype" w:hAnsi="Palatino Linotype"/>
          <w:bCs/>
        </w:rPr>
        <w:t xml:space="preserve">dilaporkan mengandung berbagai golongan </w:t>
      </w:r>
      <w:r w:rsidRPr="00FD3DC0">
        <w:rPr>
          <w:rStyle w:val="tlid-translation"/>
          <w:rFonts w:ascii="Palatino Linotype" w:hAnsi="Palatino Linotype"/>
        </w:rPr>
        <w:t xml:space="preserve">saponin, flavonoid, tanin, flavonol, alkaloid, steroid, kuinon dan terpenoid </w:t>
      </w:r>
      <w:sdt>
        <w:sdtPr>
          <w:rPr>
            <w:rStyle w:val="tlid-translation"/>
            <w:rFonts w:ascii="Palatino Linotype" w:hAnsi="Palatino Linotype"/>
            <w:color w:val="000000"/>
          </w:rPr>
          <w:tag w:val="MENDELEY_CITATION_v3_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
          <w:id w:val="-1490168066"/>
          <w:placeholder>
            <w:docPart w:val="F0A32614402D4C9A9B51EFC873F373D4"/>
          </w:placeholder>
        </w:sdtPr>
        <w:sdtContent>
          <w:r w:rsidR="005D6B71" w:rsidRPr="005D6B71">
            <w:rPr>
              <w:rStyle w:val="tlid-translation"/>
              <w:rFonts w:ascii="Palatino Linotype" w:hAnsi="Palatino Linotype"/>
              <w:color w:val="000000"/>
            </w:rPr>
            <w:t>(14,15)</w:t>
          </w:r>
        </w:sdtContent>
      </w:sdt>
      <w:r w:rsidRPr="00FD3DC0">
        <w:rPr>
          <w:rStyle w:val="tlid-translation"/>
          <w:rFonts w:ascii="Palatino Linotype" w:hAnsi="Palatino Linotype"/>
        </w:rPr>
        <w:t>.</w:t>
      </w:r>
      <w:r w:rsidRPr="00FD3DC0">
        <w:rPr>
          <w:rStyle w:val="tlid-translation"/>
          <w:rFonts w:ascii="Palatino Linotype" w:hAnsi="Palatino Linotype"/>
          <w:lang w:val="en-US"/>
        </w:rPr>
        <w:t xml:space="preserve"> </w:t>
      </w:r>
      <w:r w:rsidRPr="00FD3DC0">
        <w:rPr>
          <w:rFonts w:ascii="Palatino Linotype" w:hAnsi="Palatino Linotype"/>
        </w:rPr>
        <w:t>Saat ini, penelitian mengenai</w:t>
      </w:r>
      <w:r w:rsidRPr="00FD3DC0">
        <w:rPr>
          <w:rFonts w:ascii="Palatino Linotype" w:hAnsi="Palatino Linotype"/>
          <w:spacing w:val="1"/>
        </w:rPr>
        <w:t xml:space="preserve"> </w:t>
      </w:r>
      <w:r w:rsidRPr="00FD3DC0">
        <w:rPr>
          <w:rFonts w:ascii="Palatino Linotype" w:hAnsi="Palatino Linotype"/>
        </w:rPr>
        <w:t>aktivitas</w:t>
      </w:r>
      <w:r w:rsidRPr="00FD3DC0">
        <w:rPr>
          <w:rFonts w:ascii="Palatino Linotype" w:hAnsi="Palatino Linotype"/>
          <w:spacing w:val="-7"/>
        </w:rPr>
        <w:t xml:space="preserve"> </w:t>
      </w:r>
      <w:r w:rsidRPr="00FD3DC0">
        <w:rPr>
          <w:rFonts w:ascii="Palatino Linotype" w:hAnsi="Palatino Linotype"/>
        </w:rPr>
        <w:t>farmakologi</w:t>
      </w:r>
      <w:r w:rsidRPr="00FD3DC0">
        <w:rPr>
          <w:rFonts w:ascii="Palatino Linotype" w:hAnsi="Palatino Linotype"/>
          <w:spacing w:val="-6"/>
        </w:rPr>
        <w:t xml:space="preserve"> </w:t>
      </w:r>
      <w:r w:rsidRPr="00FD3DC0">
        <w:rPr>
          <w:rFonts w:ascii="Palatino Linotype" w:hAnsi="Palatino Linotype"/>
        </w:rPr>
        <w:t>dari</w:t>
      </w:r>
      <w:r w:rsidRPr="00FD3DC0">
        <w:rPr>
          <w:rFonts w:ascii="Palatino Linotype" w:hAnsi="Palatino Linotype"/>
          <w:spacing w:val="-7"/>
        </w:rPr>
        <w:t xml:space="preserve"> </w:t>
      </w:r>
      <w:r w:rsidRPr="00FD3DC0">
        <w:rPr>
          <w:rFonts w:ascii="Palatino Linotype" w:hAnsi="Palatino Linotype"/>
        </w:rPr>
        <w:t>unsur-unsur</w:t>
      </w:r>
      <w:r w:rsidRPr="00FD3DC0">
        <w:rPr>
          <w:rFonts w:ascii="Palatino Linotype" w:hAnsi="Palatino Linotype"/>
          <w:spacing w:val="-8"/>
        </w:rPr>
        <w:t xml:space="preserve"> </w:t>
      </w:r>
      <w:r w:rsidRPr="00FD3DC0">
        <w:rPr>
          <w:rFonts w:ascii="Palatino Linotype" w:hAnsi="Palatino Linotype"/>
        </w:rPr>
        <w:t>kimia</w:t>
      </w:r>
      <w:r w:rsidRPr="00FD3DC0">
        <w:rPr>
          <w:rFonts w:ascii="Palatino Linotype" w:hAnsi="Palatino Linotype"/>
          <w:spacing w:val="-7"/>
        </w:rPr>
        <w:t xml:space="preserve"> </w:t>
      </w:r>
      <w:r w:rsidRPr="00FD3DC0">
        <w:rPr>
          <w:rFonts w:ascii="Palatino Linotype" w:hAnsi="Palatino Linotype"/>
        </w:rPr>
        <w:t>yang</w:t>
      </w:r>
      <w:r w:rsidRPr="00FD3DC0">
        <w:rPr>
          <w:rFonts w:ascii="Palatino Linotype" w:hAnsi="Palatino Linotype"/>
          <w:spacing w:val="-9"/>
        </w:rPr>
        <w:t xml:space="preserve"> </w:t>
      </w:r>
      <w:r w:rsidRPr="00FD3DC0">
        <w:rPr>
          <w:rFonts w:ascii="Palatino Linotype" w:hAnsi="Palatino Linotype"/>
        </w:rPr>
        <w:t>terkandung</w:t>
      </w:r>
      <w:r w:rsidRPr="00FD3DC0">
        <w:rPr>
          <w:rFonts w:ascii="Palatino Linotype" w:hAnsi="Palatino Linotype"/>
          <w:spacing w:val="-6"/>
        </w:rPr>
        <w:t xml:space="preserve"> </w:t>
      </w:r>
      <w:r w:rsidRPr="00FD3DC0">
        <w:rPr>
          <w:rFonts w:ascii="Palatino Linotype" w:hAnsi="Palatino Linotype"/>
        </w:rPr>
        <w:t>dalam</w:t>
      </w:r>
      <w:r w:rsidRPr="00FD3DC0">
        <w:rPr>
          <w:rFonts w:ascii="Palatino Linotype" w:hAnsi="Palatino Linotype"/>
          <w:spacing w:val="-6"/>
        </w:rPr>
        <w:t xml:space="preserve"> </w:t>
      </w:r>
      <w:r w:rsidRPr="00FD3DC0">
        <w:rPr>
          <w:rFonts w:ascii="Palatino Linotype" w:hAnsi="Palatino Linotype"/>
        </w:rPr>
        <w:t>binahong</w:t>
      </w:r>
      <w:r w:rsidRPr="00FD3DC0">
        <w:rPr>
          <w:rFonts w:ascii="Palatino Linotype" w:hAnsi="Palatino Linotype"/>
          <w:spacing w:val="-57"/>
        </w:rPr>
        <w:t xml:space="preserve"> </w:t>
      </w:r>
      <w:r w:rsidRPr="00FD3DC0">
        <w:rPr>
          <w:rFonts w:ascii="Palatino Linotype" w:hAnsi="Palatino Linotype"/>
        </w:rPr>
        <w:t>masih sangat sedikit dan penelitian-penelitian hanya terbatas pada eksplorasi</w:t>
      </w:r>
      <w:r w:rsidRPr="00FD3DC0">
        <w:rPr>
          <w:rFonts w:ascii="Palatino Linotype" w:hAnsi="Palatino Linotype"/>
          <w:spacing w:val="1"/>
        </w:rPr>
        <w:t xml:space="preserve"> </w:t>
      </w:r>
      <w:r w:rsidRPr="00FD3DC0">
        <w:rPr>
          <w:rFonts w:ascii="Palatino Linotype" w:hAnsi="Palatino Linotype"/>
        </w:rPr>
        <w:t>bioaktivitas</w:t>
      </w:r>
      <w:r w:rsidRPr="00FD3DC0">
        <w:rPr>
          <w:rFonts w:ascii="Palatino Linotype" w:hAnsi="Palatino Linotype"/>
          <w:spacing w:val="51"/>
        </w:rPr>
        <w:t xml:space="preserve"> </w:t>
      </w:r>
      <w:r w:rsidRPr="00FD3DC0">
        <w:rPr>
          <w:rFonts w:ascii="Palatino Linotype" w:hAnsi="Palatino Linotype"/>
        </w:rPr>
        <w:t>ekstrak</w:t>
      </w:r>
      <w:r w:rsidRPr="00FD3DC0">
        <w:rPr>
          <w:rFonts w:ascii="Palatino Linotype" w:hAnsi="Palatino Linotype"/>
          <w:spacing w:val="52"/>
        </w:rPr>
        <w:t xml:space="preserve"> </w:t>
      </w:r>
      <w:r w:rsidRPr="00FD3DC0">
        <w:rPr>
          <w:rFonts w:ascii="Palatino Linotype" w:hAnsi="Palatino Linotype"/>
        </w:rPr>
        <w:t>kasar.</w:t>
      </w:r>
      <w:r w:rsidRPr="00FD3DC0">
        <w:rPr>
          <w:rFonts w:ascii="Palatino Linotype" w:hAnsi="Palatino Linotype"/>
          <w:spacing w:val="53"/>
        </w:rPr>
        <w:t xml:space="preserve"> </w:t>
      </w:r>
      <w:r w:rsidRPr="00FD3DC0">
        <w:rPr>
          <w:rStyle w:val="tlid-translation"/>
          <w:rFonts w:ascii="Palatino Linotype" w:hAnsi="Palatino Linotype"/>
        </w:rPr>
        <w:t xml:space="preserve">Senyawa yang didapatkan dari studi literatur </w:t>
      </w:r>
      <w:sdt>
        <w:sdtPr>
          <w:rPr>
            <w:rStyle w:val="tlid-translation"/>
            <w:rFonts w:ascii="Palatino Linotype" w:hAnsi="Palatino Linotype"/>
            <w:color w:val="000000"/>
          </w:rPr>
          <w:tag w:val="MENDELEY_CITATION_v3_eyJjaXRhdGlvbklEIjoiTUVOREVMRVlfQ0lUQVRJT05fZWY1YTM1MmItNWQwZi00OTRjLWFhOTctZTcwM2QzN2FjZjc1IiwicHJvcGVydGllcyI6eyJub3RlSW5kZXgiOjB9LCJpc0VkaXRlZCI6ZmFsc2UsIm1hbnVhbE92ZXJyaWRlIjp7ImlzTWFudWFsbHlPdmVycmlkZGVuIjpmYWxzZSwiY2l0ZXByb2NUZXh0IjoiKDE1KSIsIm1hbnVhbE92ZXJyaWRlVGV4dCI6IiJ9LCJjaXRhdGlvbkl0ZW1zIjpb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
          <w:id w:val="-648670474"/>
          <w:placeholder>
            <w:docPart w:val="D4ADAC49ADB94ADEBCAF363892FA477F"/>
          </w:placeholder>
        </w:sdtPr>
        <w:sdtContent>
          <w:r w:rsidR="005D6B71" w:rsidRPr="005D6B71">
            <w:rPr>
              <w:rStyle w:val="tlid-translation"/>
              <w:rFonts w:ascii="Palatino Linotype" w:hAnsi="Palatino Linotype"/>
              <w:color w:val="000000"/>
            </w:rPr>
            <w:t>(15)</w:t>
          </w:r>
        </w:sdtContent>
      </w:sdt>
      <w:r w:rsidRPr="00FD3DC0">
        <w:rPr>
          <w:rStyle w:val="tlid-translation"/>
          <w:rFonts w:ascii="Palatino Linotype" w:hAnsi="Palatino Linotype"/>
          <w:color w:val="000000"/>
        </w:rPr>
        <w:t>,</w:t>
      </w:r>
      <w:r w:rsidRPr="00FD3DC0">
        <w:rPr>
          <w:rStyle w:val="tlid-translation"/>
          <w:rFonts w:ascii="Palatino Linotype" w:hAnsi="Palatino Linotype"/>
        </w:rPr>
        <w:t xml:space="preserve"> akan dipelajari bagaimana interaksinya terhadap protein </w:t>
      </w:r>
      <w:proofErr w:type="spellStart"/>
      <w:r w:rsidRPr="00FD3DC0">
        <w:rPr>
          <w:rStyle w:val="tlid-translation"/>
          <w:rFonts w:ascii="Palatino Linotype" w:hAnsi="Palatino Linotype"/>
          <w:lang w:val="en-US"/>
        </w:rPr>
        <w:t>enzim</w:t>
      </w:r>
      <w:proofErr w:type="spellEnd"/>
      <w:r w:rsidRPr="00FD3DC0">
        <w:rPr>
          <w:rStyle w:val="tlid-translation"/>
          <w:rFonts w:ascii="Palatino Linotype" w:hAnsi="Palatino Linotype"/>
          <w:lang w:val="en-US"/>
        </w:rPr>
        <w:t xml:space="preserve"> DPP4. </w:t>
      </w:r>
      <w:proofErr w:type="spellStart"/>
      <w:r w:rsidRPr="00FD3DC0">
        <w:rPr>
          <w:rFonts w:ascii="Palatino Linotype" w:hAnsi="Palatino Linotype"/>
          <w:lang w:val="en-US"/>
        </w:rPr>
        <w:t>Penambatan</w:t>
      </w:r>
      <w:proofErr w:type="spellEnd"/>
      <w:r w:rsidRPr="00FD3DC0">
        <w:rPr>
          <w:rFonts w:ascii="Palatino Linotype" w:hAnsi="Palatino Linotype"/>
          <w:lang w:val="en-US"/>
        </w:rPr>
        <w:t xml:space="preserve"> </w:t>
      </w:r>
      <w:proofErr w:type="spellStart"/>
      <w:r w:rsidRPr="00FD3DC0">
        <w:rPr>
          <w:rFonts w:ascii="Palatino Linotype" w:hAnsi="Palatino Linotype"/>
          <w:lang w:val="en-US"/>
        </w:rPr>
        <w:t>molekul</w:t>
      </w:r>
      <w:proofErr w:type="spellEnd"/>
      <w:r w:rsidRPr="00FD3DC0">
        <w:rPr>
          <w:rFonts w:ascii="Palatino Linotype" w:hAnsi="Palatino Linotype"/>
        </w:rPr>
        <w:t xml:space="preserve"> menggunakan struktur tiga dimensi reseptor untuk menyaring dan memperoleh konformasi molekul sebagai ligan yang memiliki afinitas pengikatan tertinggi terhadap protein. Metode tersebut dapat memperoleh informasi tentang hubungan antara konformasi ligan dengan situs aktif protein </w:t>
      </w:r>
      <w:sdt>
        <w:sdtPr>
          <w:rPr>
            <w:rFonts w:ascii="Palatino Linotype" w:hAnsi="Palatino Linotype"/>
            <w:color w:val="000000"/>
          </w:rPr>
          <w:tag w:val="MENDELEY_CITATION_v3_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"/>
          <w:id w:val="298117648"/>
          <w:placeholder>
            <w:docPart w:val="8FA200C30F8B4548A9B6E1AC9B239BC1"/>
          </w:placeholder>
        </w:sdtPr>
        <w:sdtContent>
          <w:r w:rsidR="005D6B71" w:rsidRPr="005D6B71">
            <w:rPr>
              <w:rFonts w:eastAsia="Times New Roman"/>
              <w:color w:val="000000"/>
            </w:rPr>
            <w:t>(16)</w:t>
          </w:r>
        </w:sdtContent>
      </w:sdt>
      <w:r w:rsidRPr="00FD3DC0">
        <w:rPr>
          <w:rFonts w:ascii="Palatino Linotype" w:hAnsi="Palatino Linotype"/>
        </w:rPr>
        <w:t>.</w:t>
      </w:r>
      <w:r w:rsidRPr="00FD3DC0">
        <w:rPr>
          <w:rFonts w:ascii="Palatino Linotype" w:hAnsi="Palatino Linotype"/>
          <w:lang w:val="en-US"/>
        </w:rPr>
        <w:t xml:space="preserve"> </w:t>
      </w:r>
      <w:r w:rsidRPr="00FD3DC0">
        <w:rPr>
          <w:rFonts w:ascii="Palatino Linotype" w:hAnsi="Palatino Linotype"/>
        </w:rPr>
        <w:t>Topik</w:t>
      </w:r>
      <w:r w:rsidRPr="00FD3DC0">
        <w:rPr>
          <w:rFonts w:ascii="Palatino Linotype" w:hAnsi="Palatino Linotype"/>
          <w:spacing w:val="-8"/>
        </w:rPr>
        <w:t xml:space="preserve"> </w:t>
      </w:r>
      <w:r w:rsidRPr="00FD3DC0">
        <w:rPr>
          <w:rFonts w:ascii="Palatino Linotype" w:hAnsi="Palatino Linotype"/>
        </w:rPr>
        <w:t>ini</w:t>
      </w:r>
      <w:r w:rsidRPr="00FD3DC0">
        <w:rPr>
          <w:rFonts w:ascii="Palatino Linotype" w:hAnsi="Palatino Linotype"/>
          <w:spacing w:val="-9"/>
        </w:rPr>
        <w:t xml:space="preserve"> </w:t>
      </w:r>
      <w:r w:rsidRPr="00FD3DC0">
        <w:rPr>
          <w:rFonts w:ascii="Palatino Linotype" w:hAnsi="Palatino Linotype"/>
        </w:rPr>
        <w:t>mendukung</w:t>
      </w:r>
      <w:r w:rsidRPr="00FD3DC0">
        <w:rPr>
          <w:rFonts w:ascii="Palatino Linotype" w:hAnsi="Palatino Linotype"/>
          <w:spacing w:val="-9"/>
        </w:rPr>
        <w:t xml:space="preserve"> </w:t>
      </w:r>
      <w:r w:rsidRPr="00FD3DC0">
        <w:rPr>
          <w:rFonts w:ascii="Palatino Linotype" w:hAnsi="Palatino Linotype"/>
        </w:rPr>
        <w:t>teknologi</w:t>
      </w:r>
      <w:r w:rsidRPr="00FD3DC0">
        <w:rPr>
          <w:rFonts w:ascii="Palatino Linotype" w:hAnsi="Palatino Linotype"/>
          <w:spacing w:val="-9"/>
        </w:rPr>
        <w:t xml:space="preserve"> </w:t>
      </w:r>
      <w:r w:rsidRPr="00FD3DC0">
        <w:rPr>
          <w:rFonts w:ascii="Palatino Linotype" w:hAnsi="Palatino Linotype"/>
        </w:rPr>
        <w:t>kemandirian</w:t>
      </w:r>
      <w:r w:rsidRPr="00FD3DC0">
        <w:rPr>
          <w:rFonts w:ascii="Palatino Linotype" w:hAnsi="Palatino Linotype"/>
          <w:spacing w:val="-57"/>
        </w:rPr>
        <w:t xml:space="preserve">     </w:t>
      </w:r>
      <w:r w:rsidRPr="00FD3DC0">
        <w:rPr>
          <w:rFonts w:ascii="Palatino Linotype" w:hAnsi="Palatino Linotype"/>
        </w:rPr>
        <w:t>bahan baku obat terutama bahan baku obat bersumber tanaman. Pada akhir</w:t>
      </w:r>
      <w:r w:rsidRPr="00FD3DC0">
        <w:rPr>
          <w:rFonts w:ascii="Palatino Linotype" w:hAnsi="Palatino Linotype"/>
          <w:spacing w:val="1"/>
        </w:rPr>
        <w:t xml:space="preserve"> </w:t>
      </w:r>
      <w:r w:rsidRPr="00FD3DC0">
        <w:rPr>
          <w:rFonts w:ascii="Palatino Linotype" w:hAnsi="Palatino Linotype"/>
        </w:rPr>
        <w:t>penelitian</w:t>
      </w:r>
      <w:r w:rsidRPr="00FD3DC0">
        <w:rPr>
          <w:rFonts w:ascii="Palatino Linotype" w:hAnsi="Palatino Linotype"/>
          <w:spacing w:val="1"/>
        </w:rPr>
        <w:t xml:space="preserve"> </w:t>
      </w:r>
      <w:r w:rsidRPr="00FD3DC0">
        <w:rPr>
          <w:rFonts w:ascii="Palatino Linotype" w:hAnsi="Palatino Linotype"/>
        </w:rPr>
        <w:t>diharapkan</w:t>
      </w:r>
      <w:r w:rsidRPr="00FD3DC0">
        <w:rPr>
          <w:rFonts w:ascii="Palatino Linotype" w:hAnsi="Palatino Linotype"/>
          <w:spacing w:val="1"/>
        </w:rPr>
        <w:t xml:space="preserve"> </w:t>
      </w:r>
      <w:r w:rsidRPr="00FD3DC0">
        <w:rPr>
          <w:rFonts w:ascii="Palatino Linotype" w:hAnsi="Palatino Linotype"/>
        </w:rPr>
        <w:t>informasi</w:t>
      </w:r>
      <w:r w:rsidRPr="00FD3DC0">
        <w:rPr>
          <w:rFonts w:ascii="Palatino Linotype" w:hAnsi="Palatino Linotype"/>
          <w:spacing w:val="1"/>
        </w:rPr>
        <w:t xml:space="preserve"> </w:t>
      </w:r>
      <w:r w:rsidRPr="00FD3DC0">
        <w:rPr>
          <w:rFonts w:ascii="Palatino Linotype" w:hAnsi="Palatino Linotype"/>
        </w:rPr>
        <w:t>yang</w:t>
      </w:r>
      <w:r w:rsidRPr="00FD3DC0">
        <w:rPr>
          <w:rFonts w:ascii="Palatino Linotype" w:hAnsi="Palatino Linotype"/>
          <w:spacing w:val="1"/>
        </w:rPr>
        <w:t xml:space="preserve"> </w:t>
      </w:r>
      <w:r w:rsidRPr="00FD3DC0">
        <w:rPr>
          <w:rFonts w:ascii="Palatino Linotype" w:hAnsi="Palatino Linotype"/>
        </w:rPr>
        <w:t>diperoleh</w:t>
      </w:r>
      <w:r w:rsidRPr="00FD3DC0">
        <w:rPr>
          <w:rFonts w:ascii="Palatino Linotype" w:hAnsi="Palatino Linotype"/>
          <w:spacing w:val="1"/>
        </w:rPr>
        <w:t xml:space="preserve"> </w:t>
      </w:r>
      <w:r w:rsidRPr="00FD3DC0">
        <w:rPr>
          <w:rFonts w:ascii="Palatino Linotype" w:hAnsi="Palatino Linotype"/>
        </w:rPr>
        <w:t>membuka</w:t>
      </w:r>
      <w:r w:rsidRPr="00FD3DC0">
        <w:rPr>
          <w:rFonts w:ascii="Palatino Linotype" w:hAnsi="Palatino Linotype"/>
          <w:spacing w:val="1"/>
        </w:rPr>
        <w:t xml:space="preserve"> </w:t>
      </w:r>
      <w:r w:rsidRPr="00FD3DC0">
        <w:rPr>
          <w:rFonts w:ascii="Palatino Linotype" w:hAnsi="Palatino Linotype"/>
        </w:rPr>
        <w:t>peluang</w:t>
      </w:r>
      <w:r w:rsidRPr="00FD3DC0">
        <w:rPr>
          <w:rFonts w:ascii="Palatino Linotype" w:hAnsi="Palatino Linotype"/>
          <w:spacing w:val="1"/>
        </w:rPr>
        <w:t xml:space="preserve"> </w:t>
      </w:r>
      <w:r w:rsidRPr="00FD3DC0">
        <w:rPr>
          <w:rFonts w:ascii="Palatino Linotype" w:hAnsi="Palatino Linotype"/>
        </w:rPr>
        <w:t>untuk</w:t>
      </w:r>
      <w:r w:rsidRPr="00FD3DC0">
        <w:rPr>
          <w:rFonts w:ascii="Palatino Linotype" w:hAnsi="Palatino Linotype"/>
          <w:spacing w:val="1"/>
        </w:rPr>
        <w:t xml:space="preserve"> </w:t>
      </w:r>
      <w:r w:rsidRPr="00FD3DC0">
        <w:rPr>
          <w:rFonts w:ascii="Palatino Linotype" w:hAnsi="Palatino Linotype"/>
        </w:rPr>
        <w:t xml:space="preserve">dilakukannya sintesis ataupun isolasi dan pengujian obat secara </w:t>
      </w:r>
      <w:r w:rsidRPr="00FD3DC0">
        <w:rPr>
          <w:rFonts w:ascii="Palatino Linotype" w:hAnsi="Palatino Linotype"/>
          <w:i/>
        </w:rPr>
        <w:t>in-vitro/in-</w:t>
      </w:r>
      <w:r w:rsidRPr="00FD3DC0">
        <w:rPr>
          <w:rFonts w:ascii="Palatino Linotype" w:hAnsi="Palatino Linotype"/>
          <w:i/>
          <w:spacing w:val="1"/>
        </w:rPr>
        <w:t xml:space="preserve"> </w:t>
      </w:r>
      <w:r w:rsidRPr="00FD3DC0">
        <w:rPr>
          <w:rFonts w:ascii="Palatino Linotype" w:hAnsi="Palatino Linotype"/>
          <w:i/>
        </w:rPr>
        <w:t>vivo</w:t>
      </w:r>
      <w:r w:rsidRPr="00FD3DC0">
        <w:rPr>
          <w:rFonts w:ascii="Palatino Linotype" w:hAnsi="Palatino Linotype"/>
        </w:rPr>
        <w:t>.</w:t>
      </w:r>
    </w:p>
    <w:p w14:paraId="5EDDF410" w14:textId="77777777" w:rsidR="008609B7" w:rsidRDefault="008609B7" w:rsidP="0066522F">
      <w:pPr>
        <w:tabs>
          <w:tab w:val="left" w:pos="450"/>
        </w:tabs>
        <w:spacing w:after="0" w:line="240" w:lineRule="auto"/>
        <w:jc w:val="both"/>
        <w:rPr>
          <w:rStyle w:val="tlid-translation"/>
          <w:rFonts w:ascii="Palatino Linotype" w:hAnsi="Palatino Linotype"/>
          <w:b/>
        </w:rPr>
      </w:pPr>
    </w:p>
    <w:p w14:paraId="03E8E527" w14:textId="77777777" w:rsidR="008609B7" w:rsidRPr="00891E40" w:rsidRDefault="008609B7" w:rsidP="0066522F">
      <w:pPr>
        <w:tabs>
          <w:tab w:val="left" w:pos="450"/>
        </w:tabs>
        <w:spacing w:after="0" w:line="240" w:lineRule="auto"/>
        <w:jc w:val="both"/>
        <w:rPr>
          <w:rFonts w:ascii="Palatino Linotype" w:hAnsi="Palatino Linotype" w:cs="Times New Roman"/>
          <w:b/>
          <w:color w:val="000000"/>
          <w:sz w:val="24"/>
          <w:szCs w:val="24"/>
        </w:rPr>
      </w:pPr>
      <w:r w:rsidRPr="00891E40">
        <w:rPr>
          <w:rStyle w:val="tlid-translation"/>
          <w:rFonts w:ascii="Palatino Linotype" w:hAnsi="Palatino Linotype"/>
          <w:b/>
        </w:rPr>
        <w:t>METODE PENELITIAN</w:t>
      </w:r>
      <w:r w:rsidRPr="00891E40">
        <w:rPr>
          <w:rFonts w:ascii="Palatino Linotype" w:hAnsi="Palatino Linotype" w:cs="Times New Roman"/>
          <w:b/>
          <w:color w:val="000000"/>
          <w:sz w:val="24"/>
          <w:szCs w:val="24"/>
          <w:lang w:val="en-US"/>
        </w:rPr>
        <w:tab/>
      </w:r>
    </w:p>
    <w:p w14:paraId="18ABCCC2" w14:textId="77777777" w:rsidR="008609B7" w:rsidRPr="00946404" w:rsidRDefault="008609B7" w:rsidP="0066522F">
      <w:pPr>
        <w:spacing w:after="0" w:line="240" w:lineRule="auto"/>
        <w:ind w:firstLine="567"/>
        <w:contextualSpacing/>
        <w:jc w:val="both"/>
        <w:rPr>
          <w:rFonts w:ascii="Palatino Linotype" w:hAnsi="Palatino Linotype"/>
          <w:color w:val="000000"/>
          <w:lang w:val="en-US"/>
        </w:rPr>
      </w:pPr>
      <w:proofErr w:type="spellStart"/>
      <w:r w:rsidRPr="003B72E0">
        <w:rPr>
          <w:rFonts w:ascii="Palatino Linotype" w:hAnsi="Palatino Linotype"/>
          <w:lang w:val="en-US"/>
        </w:rPr>
        <w:t>Konstituen</w:t>
      </w:r>
      <w:proofErr w:type="spellEnd"/>
      <w:r w:rsidRPr="003B72E0">
        <w:rPr>
          <w:rFonts w:ascii="Palatino Linotype" w:hAnsi="Palatino Linotype"/>
        </w:rPr>
        <w:t xml:space="preserve"> senyawa pada </w:t>
      </w:r>
      <w:proofErr w:type="spellStart"/>
      <w:r>
        <w:rPr>
          <w:rFonts w:ascii="Palatino Linotype" w:hAnsi="Palatino Linotype"/>
          <w:lang w:val="en-US"/>
        </w:rPr>
        <w:t>ekstrak</w:t>
      </w:r>
      <w:proofErr w:type="spellEnd"/>
      <w:r>
        <w:rPr>
          <w:rFonts w:ascii="Palatino Linotype" w:hAnsi="Palatino Linotype"/>
          <w:lang w:val="en-US"/>
        </w:rPr>
        <w:t xml:space="preserve"> </w:t>
      </w:r>
      <w:proofErr w:type="spellStart"/>
      <w:r>
        <w:rPr>
          <w:rFonts w:ascii="Palatino Linotype" w:hAnsi="Palatino Linotype"/>
          <w:lang w:val="en-US"/>
        </w:rPr>
        <w:t>daun</w:t>
      </w:r>
      <w:proofErr w:type="spellEnd"/>
      <w:r>
        <w:rPr>
          <w:rFonts w:ascii="Palatino Linotype" w:hAnsi="Palatino Linotype"/>
          <w:lang w:val="en-US"/>
        </w:rPr>
        <w:t xml:space="preserve"> </w:t>
      </w:r>
      <w:proofErr w:type="spellStart"/>
      <w:r>
        <w:rPr>
          <w:rFonts w:ascii="Palatino Linotype" w:hAnsi="Palatino Linotype"/>
          <w:lang w:val="en-US"/>
        </w:rPr>
        <w:t>kersen</w:t>
      </w:r>
      <w:proofErr w:type="spellEnd"/>
      <w:r>
        <w:rPr>
          <w:rFonts w:ascii="Palatino Linotype" w:hAnsi="Palatino Linotype"/>
          <w:lang w:val="en-US"/>
        </w:rPr>
        <w:t xml:space="preserve"> </w:t>
      </w:r>
      <w:r w:rsidRPr="003B72E0">
        <w:rPr>
          <w:rFonts w:ascii="Palatino Linotype" w:hAnsi="Palatino Linotype"/>
        </w:rPr>
        <w:t xml:space="preserve">dibuat struktur 2D dan 3D </w:t>
      </w:r>
      <w:r w:rsidRPr="003B72E0">
        <w:rPr>
          <w:rFonts w:ascii="Palatino Linotype" w:hAnsi="Palatino Linotype"/>
          <w:color w:val="000000"/>
        </w:rPr>
        <w:t xml:space="preserve">menggunakan </w:t>
      </w:r>
      <w:r w:rsidRPr="003B72E0">
        <w:rPr>
          <w:rFonts w:ascii="Palatino Linotype" w:hAnsi="Palatino Linotype"/>
          <w:i/>
          <w:color w:val="000000"/>
        </w:rPr>
        <w:t>software ChemDraw Professional 15.0</w:t>
      </w:r>
      <w:r w:rsidRPr="003B72E0">
        <w:rPr>
          <w:rFonts w:ascii="Palatino Linotype" w:hAnsi="Palatino Linotype"/>
          <w:color w:val="000000"/>
        </w:rPr>
        <w:t xml:space="preserve">. dan disimpan dalam dalam format *mol. </w:t>
      </w:r>
      <w:proofErr w:type="spellStart"/>
      <w:r>
        <w:rPr>
          <w:rFonts w:ascii="Palatino Linotype" w:hAnsi="Palatino Linotype"/>
          <w:color w:val="000000"/>
          <w:lang w:val="en-US"/>
        </w:rPr>
        <w:t>Struktur</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kristal</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makromolekul</w:t>
      </w:r>
      <w:proofErr w:type="spellEnd"/>
      <w:r>
        <w:rPr>
          <w:rFonts w:ascii="Palatino Linotype" w:hAnsi="Palatino Linotype"/>
          <w:color w:val="000000"/>
          <w:lang w:val="en-US"/>
        </w:rPr>
        <w:t xml:space="preserve"> (protein target) DPP4 </w:t>
      </w:r>
      <w:proofErr w:type="spellStart"/>
      <w:r>
        <w:rPr>
          <w:rFonts w:ascii="Palatino Linotype" w:hAnsi="Palatino Linotype"/>
          <w:color w:val="000000"/>
          <w:lang w:val="en-US"/>
        </w:rPr>
        <w:t>diunduh</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dari</w:t>
      </w:r>
      <w:proofErr w:type="spellEnd"/>
      <w:r>
        <w:rPr>
          <w:rFonts w:ascii="Palatino Linotype" w:hAnsi="Palatino Linotype"/>
          <w:color w:val="000000"/>
          <w:lang w:val="en-US"/>
        </w:rPr>
        <w:t xml:space="preserve"> </w:t>
      </w:r>
      <w:hyperlink r:id="rId13" w:history="1">
        <w:r w:rsidRPr="007C3354">
          <w:rPr>
            <w:rStyle w:val="Hyperlink"/>
            <w:rFonts w:ascii="Palatino Linotype" w:hAnsi="Palatino Linotype"/>
            <w:lang w:val="en-US"/>
          </w:rPr>
          <w:t>https://rcsb.org/</w:t>
        </w:r>
      </w:hyperlink>
      <w:r>
        <w:rPr>
          <w:rFonts w:ascii="Palatino Linotype" w:hAnsi="Palatino Linotype"/>
          <w:color w:val="000000"/>
          <w:lang w:val="en-US"/>
        </w:rPr>
        <w:t xml:space="preserve"> </w:t>
      </w:r>
      <w:proofErr w:type="spellStart"/>
      <w:r>
        <w:rPr>
          <w:rFonts w:ascii="Palatino Linotype" w:hAnsi="Palatino Linotype"/>
          <w:color w:val="000000"/>
          <w:lang w:val="en-US"/>
        </w:rPr>
        <w:t>dengan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kode</w:t>
      </w:r>
      <w:proofErr w:type="spellEnd"/>
      <w:r>
        <w:rPr>
          <w:rFonts w:ascii="Palatino Linotype" w:hAnsi="Palatino Linotype"/>
          <w:color w:val="000000"/>
          <w:lang w:val="en-US"/>
        </w:rPr>
        <w:t xml:space="preserve"> </w:t>
      </w:r>
      <w:r>
        <w:rPr>
          <w:rFonts w:ascii="Palatino Linotype" w:hAnsi="Palatino Linotype"/>
          <w:i/>
          <w:iCs/>
          <w:color w:val="000000"/>
          <w:lang w:val="en-US"/>
        </w:rPr>
        <w:t xml:space="preserve">Protein Data Bank </w:t>
      </w:r>
      <w:r>
        <w:rPr>
          <w:rFonts w:ascii="Palatino Linotype" w:hAnsi="Palatino Linotype"/>
          <w:color w:val="000000"/>
          <w:lang w:val="en-US"/>
        </w:rPr>
        <w:t xml:space="preserve">(PDB) </w:t>
      </w:r>
      <w:r w:rsidRPr="002143A6">
        <w:t>6B1E</w:t>
      </w:r>
      <w:r>
        <w:rPr>
          <w:rFonts w:ascii="Palatino Linotype" w:hAnsi="Palatino Linotype"/>
          <w:color w:val="000000"/>
          <w:lang w:val="en-US"/>
        </w:rPr>
        <w:t xml:space="preserve">. </w:t>
      </w:r>
      <w:r w:rsidRPr="003B72E0">
        <w:rPr>
          <w:rFonts w:ascii="Palatino Linotype" w:hAnsi="Palatino Linotype"/>
          <w:color w:val="000000"/>
        </w:rPr>
        <w:t xml:space="preserve">Preparasi makromolekul (protein target) dengan menghilangkan molekul air dan memisahkan </w:t>
      </w:r>
      <w:r>
        <w:rPr>
          <w:rFonts w:ascii="Palatino Linotype" w:hAnsi="Palatino Linotype"/>
          <w:iCs/>
          <w:color w:val="000000"/>
          <w:lang w:val="en-US"/>
        </w:rPr>
        <w:t xml:space="preserve">ligan </w:t>
      </w:r>
      <w:proofErr w:type="spellStart"/>
      <w:r>
        <w:rPr>
          <w:rFonts w:ascii="Palatino Linotype" w:hAnsi="Palatino Linotype"/>
          <w:iCs/>
          <w:color w:val="000000"/>
          <w:lang w:val="en-US"/>
        </w:rPr>
        <w:t>bawaan</w:t>
      </w:r>
      <w:proofErr w:type="spellEnd"/>
      <w:r w:rsidRPr="003B72E0">
        <w:rPr>
          <w:rFonts w:ascii="Palatino Linotype" w:hAnsi="Palatino Linotype"/>
          <w:color w:val="000000"/>
        </w:rPr>
        <w:t xml:space="preserve"> menggunakan </w:t>
      </w:r>
      <w:r w:rsidRPr="003B72E0">
        <w:rPr>
          <w:rFonts w:ascii="Palatino Linotype" w:hAnsi="Palatino Linotype"/>
          <w:i/>
          <w:color w:val="000000"/>
        </w:rPr>
        <w:t xml:space="preserve">Discovery Studio Visualizer </w:t>
      </w:r>
      <w:r w:rsidRPr="003B72E0">
        <w:rPr>
          <w:rFonts w:ascii="Palatino Linotype" w:hAnsi="Palatino Linotype"/>
          <w:color w:val="000000"/>
        </w:rPr>
        <w:t>(DSV) dan disimpan dalam format *pdb</w:t>
      </w:r>
      <w:r>
        <w:rPr>
          <w:rFonts w:ascii="Palatino Linotype" w:hAnsi="Palatino Linotype"/>
          <w:color w:val="000000"/>
          <w:lang w:val="en-US"/>
        </w:rPr>
        <w:t xml:space="preserve">. </w:t>
      </w:r>
    </w:p>
    <w:p w14:paraId="11DADBD0" w14:textId="2C27CDFB" w:rsidR="008609B7" w:rsidRPr="003B72E0" w:rsidRDefault="008609B7" w:rsidP="0066522F">
      <w:pPr>
        <w:spacing w:after="0" w:line="240" w:lineRule="auto"/>
        <w:ind w:firstLine="567"/>
        <w:contextualSpacing/>
        <w:jc w:val="both"/>
        <w:rPr>
          <w:rFonts w:ascii="Palatino Linotype" w:eastAsia="Noto Sans Symbols" w:hAnsi="Palatino Linotype"/>
          <w:color w:val="000000"/>
        </w:rPr>
      </w:pPr>
      <w:r w:rsidRPr="003B72E0">
        <w:rPr>
          <w:rFonts w:ascii="Palatino Linotype" w:hAnsi="Palatino Linotype"/>
          <w:color w:val="000000"/>
        </w:rPr>
        <w:t xml:space="preserve">Validasi metode </w:t>
      </w:r>
      <w:proofErr w:type="spellStart"/>
      <w:r>
        <w:rPr>
          <w:rFonts w:ascii="Palatino Linotype" w:hAnsi="Palatino Linotype"/>
          <w:color w:val="000000"/>
          <w:lang w:val="en-US"/>
        </w:rPr>
        <w:t>penambatan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molekul</w:t>
      </w:r>
      <w:proofErr w:type="spellEnd"/>
      <w:r w:rsidRPr="003B72E0">
        <w:rPr>
          <w:rFonts w:ascii="Palatino Linotype" w:hAnsi="Palatino Linotype"/>
          <w:color w:val="000000"/>
        </w:rPr>
        <w:t xml:space="preserve"> dilakukan dengan </w:t>
      </w:r>
      <w:proofErr w:type="spellStart"/>
      <w:r>
        <w:rPr>
          <w:rFonts w:ascii="Palatino Linotype" w:hAnsi="Palatino Linotype"/>
          <w:iCs/>
          <w:color w:val="000000"/>
          <w:lang w:val="en-US"/>
        </w:rPr>
        <w:t>menambatkan</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ulang</w:t>
      </w:r>
      <w:proofErr w:type="spellEnd"/>
      <w:r>
        <w:rPr>
          <w:rFonts w:ascii="Palatino Linotype" w:hAnsi="Palatino Linotype"/>
          <w:iCs/>
          <w:color w:val="000000"/>
          <w:lang w:val="en-US"/>
        </w:rPr>
        <w:t xml:space="preserve"> (</w:t>
      </w:r>
      <w:r w:rsidRPr="00807909">
        <w:rPr>
          <w:rFonts w:ascii="Palatino Linotype" w:hAnsi="Palatino Linotype"/>
          <w:i/>
          <w:color w:val="000000"/>
          <w:lang w:val="en-US"/>
        </w:rPr>
        <w:t>re-docking</w:t>
      </w:r>
      <w:r>
        <w:rPr>
          <w:rFonts w:ascii="Palatino Linotype" w:hAnsi="Palatino Linotype"/>
          <w:iCs/>
          <w:color w:val="000000"/>
          <w:lang w:val="en-US"/>
        </w:rPr>
        <w:t xml:space="preserve">) ligan </w:t>
      </w:r>
      <w:proofErr w:type="spellStart"/>
      <w:r>
        <w:rPr>
          <w:rFonts w:ascii="Palatino Linotype" w:hAnsi="Palatino Linotype"/>
          <w:iCs/>
          <w:color w:val="000000"/>
          <w:lang w:val="en-US"/>
        </w:rPr>
        <w:t>bawaan</w:t>
      </w:r>
      <w:proofErr w:type="spellEnd"/>
      <w:r>
        <w:rPr>
          <w:rFonts w:ascii="Palatino Linotype" w:hAnsi="Palatino Linotype"/>
          <w:iCs/>
          <w:color w:val="000000"/>
          <w:lang w:val="en-US"/>
        </w:rPr>
        <w:t xml:space="preserve"> </w:t>
      </w:r>
      <w:r w:rsidRPr="003B72E0">
        <w:rPr>
          <w:rFonts w:ascii="Palatino Linotype" w:hAnsi="Palatino Linotype"/>
          <w:color w:val="000000"/>
        </w:rPr>
        <w:t xml:space="preserve">dari protein </w:t>
      </w:r>
      <w:r>
        <w:rPr>
          <w:rFonts w:ascii="Palatino Linotype" w:hAnsi="Palatino Linotype"/>
          <w:color w:val="000000"/>
          <w:lang w:val="en-US"/>
        </w:rPr>
        <w:t>target</w:t>
      </w:r>
      <w:r w:rsidRPr="003B72E0">
        <w:rPr>
          <w:rFonts w:ascii="Palatino Linotype" w:hAnsi="Palatino Linotype"/>
          <w:color w:val="000000"/>
        </w:rPr>
        <w:t xml:space="preserve"> menggunakan </w:t>
      </w:r>
      <w:r w:rsidRPr="003B72E0">
        <w:rPr>
          <w:rFonts w:ascii="Palatino Linotype" w:hAnsi="Palatino Linotype"/>
          <w:i/>
          <w:iCs/>
          <w:color w:val="000000"/>
        </w:rPr>
        <w:t>software</w:t>
      </w:r>
      <w:r w:rsidRPr="003B72E0">
        <w:rPr>
          <w:rFonts w:ascii="Palatino Linotype" w:hAnsi="Palatino Linotype"/>
          <w:i/>
          <w:color w:val="000000"/>
        </w:rPr>
        <w:t xml:space="preserve"> </w:t>
      </w:r>
      <w:proofErr w:type="spellStart"/>
      <w:r>
        <w:rPr>
          <w:rFonts w:ascii="Palatino Linotype" w:hAnsi="Palatino Linotype"/>
          <w:i/>
          <w:color w:val="000000"/>
          <w:lang w:val="en-US"/>
        </w:rPr>
        <w:t>i-GemDock</w:t>
      </w:r>
      <w:proofErr w:type="spellEnd"/>
      <w:r w:rsidRPr="00F23BAF">
        <w:rPr>
          <w:rFonts w:ascii="Palatino Linotype" w:hAnsi="Palatino Linotype"/>
          <w:iCs/>
          <w:color w:val="000000"/>
        </w:rPr>
        <w:t xml:space="preserve">. </w:t>
      </w:r>
      <w:r w:rsidRPr="003B72E0">
        <w:rPr>
          <w:rFonts w:ascii="Palatino Linotype" w:hAnsi="Palatino Linotype"/>
          <w:color w:val="000000"/>
        </w:rPr>
        <w:t xml:space="preserve">Metode </w:t>
      </w:r>
      <w:proofErr w:type="spellStart"/>
      <w:r>
        <w:rPr>
          <w:rFonts w:ascii="Palatino Linotype" w:hAnsi="Palatino Linotype"/>
          <w:color w:val="000000"/>
          <w:lang w:val="en-US"/>
        </w:rPr>
        <w:t>penambatan</w:t>
      </w:r>
      <w:proofErr w:type="spellEnd"/>
      <w:r w:rsidRPr="003B72E0">
        <w:rPr>
          <w:rFonts w:ascii="Palatino Linotype" w:hAnsi="Palatino Linotype"/>
          <w:color w:val="000000"/>
        </w:rPr>
        <w:t xml:space="preserve"> dikatakan baik (valid) jika nilai </w:t>
      </w:r>
      <w:r w:rsidRPr="003B72E0">
        <w:rPr>
          <w:rFonts w:ascii="Palatino Linotype" w:hAnsi="Palatino Linotype"/>
          <w:i/>
          <w:color w:val="000000"/>
        </w:rPr>
        <w:t>Root Mean Square Deviation</w:t>
      </w:r>
      <w:r>
        <w:rPr>
          <w:rFonts w:ascii="Palatino Linotype" w:hAnsi="Palatino Linotype"/>
          <w:i/>
          <w:color w:val="000000"/>
          <w:lang w:val="en-US"/>
        </w:rPr>
        <w:t xml:space="preserve"> </w:t>
      </w:r>
      <w:r>
        <w:rPr>
          <w:rFonts w:ascii="Palatino Linotype" w:hAnsi="Palatino Linotype"/>
          <w:color w:val="000000"/>
          <w:lang w:val="en-US"/>
        </w:rPr>
        <w:t>(</w:t>
      </w:r>
      <w:r w:rsidRPr="003B72E0">
        <w:rPr>
          <w:rFonts w:ascii="Palatino Linotype" w:hAnsi="Palatino Linotype"/>
          <w:color w:val="000000"/>
        </w:rPr>
        <w:t>RMSD</w:t>
      </w:r>
      <w:r>
        <w:rPr>
          <w:rFonts w:ascii="Palatino Linotype" w:hAnsi="Palatino Linotype"/>
          <w:color w:val="000000"/>
          <w:lang w:val="en-US"/>
        </w:rPr>
        <w:t>)</w:t>
      </w:r>
      <w:r w:rsidRPr="003B72E0">
        <w:rPr>
          <w:rFonts w:ascii="Palatino Linotype" w:hAnsi="Palatino Linotype"/>
          <w:color w:val="000000"/>
        </w:rPr>
        <w:t xml:space="preserve"> antara konformasi pose hasil </w:t>
      </w:r>
      <w:proofErr w:type="spellStart"/>
      <w:r w:rsidRPr="00807909">
        <w:rPr>
          <w:rFonts w:ascii="Palatino Linotype" w:hAnsi="Palatino Linotype"/>
          <w:iCs/>
          <w:color w:val="000000"/>
          <w:lang w:val="en-US"/>
        </w:rPr>
        <w:t>penambatan</w:t>
      </w:r>
      <w:proofErr w:type="spellEnd"/>
      <w:r w:rsidRPr="003B72E0">
        <w:rPr>
          <w:rFonts w:ascii="Palatino Linotype" w:hAnsi="Palatino Linotype"/>
          <w:i/>
          <w:color w:val="000000"/>
        </w:rPr>
        <w:t xml:space="preserve"> </w:t>
      </w:r>
      <w:r w:rsidRPr="003B72E0">
        <w:rPr>
          <w:rFonts w:ascii="Palatino Linotype" w:hAnsi="Palatino Linotype"/>
          <w:iCs/>
          <w:color w:val="000000"/>
        </w:rPr>
        <w:t xml:space="preserve">dengan kristalografi ≤ </w:t>
      </w:r>
      <w:r>
        <w:rPr>
          <w:rFonts w:ascii="Palatino Linotype" w:hAnsi="Palatino Linotype"/>
          <w:iCs/>
          <w:color w:val="000000"/>
          <w:lang w:val="en-US"/>
        </w:rPr>
        <w:t>3</w:t>
      </w:r>
      <w:r w:rsidRPr="003B72E0">
        <w:rPr>
          <w:rFonts w:ascii="Palatino Linotype" w:hAnsi="Palatino Linotype"/>
          <w:iCs/>
          <w:color w:val="000000"/>
        </w:rPr>
        <w:t xml:space="preserve">Ǻ </w:t>
      </w:r>
      <w:sdt>
        <w:sdtPr>
          <w:rPr>
            <w:rFonts w:ascii="Palatino Linotype" w:hAnsi="Palatino Linotype"/>
            <w:iCs/>
            <w:color w:val="000000"/>
          </w:rPr>
          <w:tag w:val="MENDELEY_CITATION_v3_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
          <w:id w:val="-1281109978"/>
        </w:sdtPr>
        <w:sdtContent>
          <w:r w:rsidR="005D6B71" w:rsidRPr="005D6B71">
            <w:rPr>
              <w:rFonts w:eastAsia="Times New Roman"/>
              <w:color w:val="000000"/>
            </w:rPr>
            <w:t>(17–19)</w:t>
          </w:r>
        </w:sdtContent>
      </w:sdt>
      <w:r>
        <w:rPr>
          <w:rFonts w:ascii="Palatino Linotype" w:hAnsi="Palatino Linotype"/>
          <w:iCs/>
          <w:color w:val="000000"/>
          <w:lang w:val="en-US"/>
        </w:rPr>
        <w:t>.</w:t>
      </w:r>
      <w:r w:rsidRPr="003B72E0">
        <w:rPr>
          <w:rFonts w:ascii="Palatino Linotype" w:eastAsia="Noto Sans Symbols" w:hAnsi="Palatino Linotype"/>
          <w:color w:val="000000"/>
        </w:rPr>
        <w:t xml:space="preserve">  </w:t>
      </w:r>
    </w:p>
    <w:p w14:paraId="142F69EC" w14:textId="49E0E69C" w:rsidR="008609B7" w:rsidRPr="003B72E0" w:rsidRDefault="008609B7" w:rsidP="0066522F">
      <w:pPr>
        <w:spacing w:after="0" w:line="240" w:lineRule="auto"/>
        <w:ind w:firstLine="567"/>
        <w:contextualSpacing/>
        <w:jc w:val="both"/>
        <w:rPr>
          <w:rFonts w:ascii="Palatino Linotype" w:hAnsi="Palatino Linotype"/>
          <w:color w:val="000000"/>
        </w:rPr>
      </w:pPr>
      <w:r w:rsidRPr="003B72E0">
        <w:rPr>
          <w:rFonts w:ascii="Palatino Linotype" w:hAnsi="Palatino Linotype"/>
          <w:color w:val="000000"/>
        </w:rPr>
        <w:t xml:space="preserve">Struktur protein dan ligan uji yang telah diperoleh dalam bentuk *.pdb ditentukan parameter yang digunakan dalam proses </w:t>
      </w:r>
      <w:r w:rsidRPr="003B72E0">
        <w:rPr>
          <w:rFonts w:ascii="Palatino Linotype" w:hAnsi="Palatino Linotype"/>
          <w:color w:val="000000"/>
        </w:rPr>
        <w:lastRenderedPageBreak/>
        <w:t xml:space="preserve">penambatan menggunakan </w:t>
      </w:r>
      <w:r>
        <w:rPr>
          <w:rFonts w:ascii="Palatino Linotype" w:hAnsi="Palatino Linotype"/>
          <w:i/>
          <w:iCs/>
          <w:color w:val="000000"/>
          <w:lang w:val="en-US"/>
        </w:rPr>
        <w:t xml:space="preserve">software </w:t>
      </w:r>
      <w:proofErr w:type="spellStart"/>
      <w:r>
        <w:rPr>
          <w:rFonts w:ascii="Palatino Linotype" w:hAnsi="Palatino Linotype"/>
          <w:color w:val="000000"/>
          <w:lang w:val="en-US"/>
        </w:rPr>
        <w:t>i-GemDock</w:t>
      </w:r>
      <w:proofErr w:type="spellEnd"/>
      <w:r w:rsidRPr="003B72E0">
        <w:rPr>
          <w:rFonts w:ascii="Palatino Linotype" w:hAnsi="Palatino Linotype"/>
          <w:color w:val="000000"/>
        </w:rPr>
        <w:t xml:space="preserve">. Hasil penambatan dievaluasi menggunakan </w:t>
      </w:r>
      <w:r w:rsidRPr="003B72E0">
        <w:rPr>
          <w:rFonts w:ascii="Palatino Linotype" w:hAnsi="Palatino Linotype"/>
          <w:i/>
          <w:color w:val="000000"/>
        </w:rPr>
        <w:t xml:space="preserve">Discovery Studio Visualizer </w:t>
      </w:r>
      <w:r w:rsidRPr="003B72E0">
        <w:rPr>
          <w:rFonts w:ascii="Palatino Linotype" w:hAnsi="Palatino Linotype"/>
          <w:color w:val="000000"/>
        </w:rPr>
        <w:t>(DSV)</w:t>
      </w:r>
      <w:sdt>
        <w:sdtPr>
          <w:rPr>
            <w:rFonts w:ascii="Palatino Linotype" w:hAnsi="Palatino Linotype"/>
            <w:color w:val="000000"/>
          </w:rPr>
          <w:tag w:val="MENDELEY_CITATION_v3_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"/>
          <w:id w:val="-406228978"/>
          <w:placeholder>
            <w:docPart w:val="A502F1C9EF38494CA750958ADDF24358"/>
          </w:placeholder>
        </w:sdtPr>
        <w:sdtContent>
          <w:r w:rsidR="005D6B71" w:rsidRPr="005D6B71">
            <w:rPr>
              <w:rFonts w:ascii="Palatino Linotype" w:hAnsi="Palatino Linotype"/>
              <w:color w:val="000000"/>
            </w:rPr>
            <w:t>(20,21)</w:t>
          </w:r>
        </w:sdtContent>
      </w:sdt>
      <w:r w:rsidRPr="003B72E0">
        <w:rPr>
          <w:rFonts w:ascii="Palatino Linotype" w:hAnsi="Palatino Linotype"/>
          <w:color w:val="000000"/>
        </w:rPr>
        <w:t xml:space="preserve">. </w:t>
      </w:r>
    </w:p>
    <w:p w14:paraId="79FF2E6A" w14:textId="4EC762B0" w:rsidR="008609B7" w:rsidRPr="003B72E0" w:rsidRDefault="008609B7" w:rsidP="0066522F">
      <w:pPr>
        <w:spacing w:after="0" w:line="240" w:lineRule="auto"/>
        <w:ind w:firstLine="567"/>
        <w:contextualSpacing/>
        <w:jc w:val="both"/>
        <w:rPr>
          <w:rFonts w:ascii="Palatino Linotype" w:hAnsi="Palatino Linotype"/>
          <w:color w:val="000000"/>
        </w:rPr>
      </w:pPr>
      <w:r w:rsidRPr="003B72E0">
        <w:rPr>
          <w:rFonts w:ascii="Palatino Linotype" w:hAnsi="Palatino Linotype"/>
          <w:color w:val="000000"/>
        </w:rPr>
        <w:t xml:space="preserve">Visualisasi hasil </w:t>
      </w:r>
      <w:proofErr w:type="spellStart"/>
      <w:r>
        <w:rPr>
          <w:rFonts w:ascii="Palatino Linotype" w:hAnsi="Palatino Linotype"/>
          <w:iCs/>
          <w:color w:val="000000"/>
          <w:lang w:val="en-US"/>
        </w:rPr>
        <w:t>penambatan</w:t>
      </w:r>
      <w:proofErr w:type="spellEnd"/>
      <w:r w:rsidRPr="003B72E0">
        <w:rPr>
          <w:rFonts w:ascii="Palatino Linotype" w:hAnsi="Palatino Linotype"/>
          <w:i/>
          <w:color w:val="000000"/>
        </w:rPr>
        <w:t xml:space="preserve"> </w:t>
      </w:r>
      <w:r w:rsidRPr="003B72E0">
        <w:rPr>
          <w:rFonts w:ascii="Palatino Linotype" w:hAnsi="Palatino Linotype"/>
          <w:color w:val="000000"/>
        </w:rPr>
        <w:t xml:space="preserve">berupa struktur 3D dan visualisasi interaksi ikatan intermolekul 3D dan 2D dilakukan menggunakan perangkat lunak </w:t>
      </w:r>
      <w:r w:rsidRPr="003B72E0">
        <w:rPr>
          <w:rFonts w:ascii="Palatino Linotype" w:hAnsi="Palatino Linotype"/>
          <w:i/>
          <w:color w:val="000000"/>
        </w:rPr>
        <w:t xml:space="preserve">Discovery Studio Visualizer </w:t>
      </w:r>
      <w:r w:rsidRPr="003B72E0">
        <w:rPr>
          <w:rFonts w:ascii="Palatino Linotype" w:hAnsi="Palatino Linotype"/>
          <w:color w:val="000000"/>
        </w:rPr>
        <w:t xml:space="preserve">(DSV) </w:t>
      </w:r>
      <w:sdt>
        <w:sdtPr>
          <w:rPr>
            <w:rFonts w:ascii="Palatino Linotype" w:hAnsi="Palatino Linotype"/>
            <w:color w:val="000000"/>
          </w:rPr>
          <w:tag w:val="MENDELEY_CITATION_v3_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"/>
          <w:id w:val="-1211029151"/>
          <w:placeholder>
            <w:docPart w:val="A502F1C9EF38494CA750958ADDF24358"/>
          </w:placeholder>
        </w:sdtPr>
        <w:sdtContent>
          <w:r w:rsidR="005D6B71" w:rsidRPr="005D6B71">
            <w:rPr>
              <w:rFonts w:ascii="Palatino Linotype" w:hAnsi="Palatino Linotype"/>
              <w:color w:val="000000"/>
            </w:rPr>
            <w:t>(22,23)</w:t>
          </w:r>
        </w:sdtContent>
      </w:sdt>
      <w:r w:rsidRPr="003B72E0">
        <w:rPr>
          <w:rFonts w:ascii="Palatino Linotype" w:hAnsi="Palatino Linotype"/>
          <w:color w:val="000000"/>
        </w:rPr>
        <w:t xml:space="preserve">. </w:t>
      </w:r>
    </w:p>
    <w:p w14:paraId="4DA494BD" w14:textId="79CD3617" w:rsidR="008609B7" w:rsidRPr="003B72E0" w:rsidRDefault="008609B7" w:rsidP="0066522F">
      <w:pPr>
        <w:spacing w:after="0" w:line="240" w:lineRule="auto"/>
        <w:ind w:firstLine="567"/>
        <w:contextualSpacing/>
        <w:jc w:val="both"/>
        <w:rPr>
          <w:rFonts w:ascii="Palatino Linotype" w:hAnsi="Palatino Linotype"/>
          <w:color w:val="000000"/>
        </w:rPr>
      </w:pPr>
      <w:r w:rsidRPr="003B72E0">
        <w:rPr>
          <w:rFonts w:ascii="Palatino Linotype" w:hAnsi="Palatino Linotype"/>
          <w:color w:val="000000"/>
        </w:rPr>
        <w:t xml:space="preserve">Penilaian hasil </w:t>
      </w:r>
      <w:proofErr w:type="spellStart"/>
      <w:r>
        <w:rPr>
          <w:rFonts w:ascii="Palatino Linotype" w:hAnsi="Palatino Linotype"/>
          <w:iCs/>
          <w:color w:val="000000"/>
          <w:lang w:val="en-US"/>
        </w:rPr>
        <w:t>penambatan</w:t>
      </w:r>
      <w:proofErr w:type="spellEnd"/>
      <w:r w:rsidRPr="003B72E0">
        <w:rPr>
          <w:rFonts w:ascii="Palatino Linotype" w:hAnsi="Palatino Linotype"/>
          <w:color w:val="000000"/>
        </w:rPr>
        <w:t xml:space="preserve"> berupa nilai energi ikatan senyawa terhadap protein target, interaksi residu asam amino, dan interaksi intermolekul. Nilai energi ikatan yang paling kecil merupakan parameter konformasi ligan-protein yang stabil </w:t>
      </w:r>
      <w:sdt>
        <w:sdtPr>
          <w:rPr>
            <w:rFonts w:ascii="Palatino Linotype" w:hAnsi="Palatino Linotype"/>
            <w:color w:val="000000"/>
          </w:rPr>
          <w:tag w:val="MENDELEY_CITATION_v3_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"/>
          <w:id w:val="2037544290"/>
          <w:placeholder>
            <w:docPart w:val="A502F1C9EF38494CA750958ADDF24358"/>
          </w:placeholder>
        </w:sdtPr>
        <w:sdtContent>
          <w:r w:rsidR="005D6B71" w:rsidRPr="005D6B71">
            <w:rPr>
              <w:rFonts w:ascii="Palatino Linotype" w:hAnsi="Palatino Linotype"/>
              <w:color w:val="000000"/>
            </w:rPr>
            <w:t>(24)</w:t>
          </w:r>
        </w:sdtContent>
      </w:sdt>
      <w:r w:rsidRPr="003B72E0">
        <w:rPr>
          <w:rFonts w:ascii="Palatino Linotype" w:hAnsi="Palatino Linotype"/>
          <w:color w:val="000000"/>
        </w:rPr>
        <w:t>.</w:t>
      </w:r>
    </w:p>
    <w:p w14:paraId="3DEAF6CB" w14:textId="77777777" w:rsidR="008609B7" w:rsidRPr="00891E40" w:rsidRDefault="008609B7" w:rsidP="0066522F">
      <w:pPr>
        <w:autoSpaceDE w:val="0"/>
        <w:autoSpaceDN w:val="0"/>
        <w:adjustRightInd w:val="0"/>
        <w:spacing w:after="0" w:line="240" w:lineRule="auto"/>
        <w:jc w:val="both"/>
        <w:rPr>
          <w:rFonts w:ascii="Palatino Linotype" w:hAnsi="Palatino Linotype" w:cs="Times New Roman"/>
          <w:color w:val="000000"/>
          <w:sz w:val="24"/>
          <w:szCs w:val="24"/>
        </w:rPr>
      </w:pPr>
    </w:p>
    <w:p w14:paraId="7A0AA54E" w14:textId="77777777" w:rsidR="008609B7" w:rsidRPr="00891E40" w:rsidRDefault="008609B7" w:rsidP="0066522F">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0574A032" w14:textId="77777777" w:rsidR="008609B7" w:rsidRDefault="008609B7" w:rsidP="0066522F">
      <w:pPr>
        <w:spacing w:after="0" w:line="240" w:lineRule="auto"/>
        <w:ind w:firstLine="567"/>
        <w:contextualSpacing/>
        <w:jc w:val="both"/>
        <w:rPr>
          <w:rStyle w:val="tlid-translation"/>
          <w:rFonts w:ascii="Palatino Linotype" w:hAnsi="Palatino Linotype"/>
        </w:rPr>
      </w:pPr>
      <w:r>
        <w:rPr>
          <w:rStyle w:val="tlid-translation"/>
          <w:rFonts w:ascii="Palatino Linotype" w:hAnsi="Palatino Linotype"/>
        </w:rPr>
        <w:t>Diperoleh konstituen senyawa yang terdapat pada daun kersen sebanyak 9 konstituen (struktur senyawa disajikan pada Tabel 1). Struktur kristal protein target ditunjukan pada gambar 1.</w:t>
      </w:r>
    </w:p>
    <w:p w14:paraId="66323F35" w14:textId="77777777" w:rsidR="008609B7" w:rsidRDefault="008609B7" w:rsidP="0066522F">
      <w:pPr>
        <w:spacing w:after="0" w:line="240" w:lineRule="auto"/>
        <w:contextualSpacing/>
        <w:jc w:val="both"/>
        <w:rPr>
          <w:rStyle w:val="tlid-translation"/>
          <w:rFonts w:ascii="Palatino Linotype" w:hAnsi="Palatino Linotype"/>
        </w:rPr>
      </w:pPr>
      <w:r>
        <w:rPr>
          <w:noProof/>
        </w:rPr>
        <w:drawing>
          <wp:inline distT="0" distB="0" distL="0" distR="0" wp14:anchorId="0E5E3C6D" wp14:editId="5040E52F">
            <wp:extent cx="3060065" cy="20345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0065" cy="2034540"/>
                    </a:xfrm>
                    <a:prstGeom prst="rect">
                      <a:avLst/>
                    </a:prstGeom>
                  </pic:spPr>
                </pic:pic>
              </a:graphicData>
            </a:graphic>
          </wp:inline>
        </w:drawing>
      </w:r>
    </w:p>
    <w:p w14:paraId="30AFB211" w14:textId="77777777" w:rsidR="008609B7" w:rsidRDefault="008609B7" w:rsidP="0066522F">
      <w:pPr>
        <w:spacing w:after="0" w:line="240" w:lineRule="auto"/>
        <w:contextualSpacing/>
        <w:jc w:val="center"/>
        <w:rPr>
          <w:rStyle w:val="tlid-translation"/>
          <w:rFonts w:ascii="Palatino Linotype" w:hAnsi="Palatino Linotype"/>
        </w:rPr>
      </w:pPr>
      <w:r w:rsidRPr="00F514F7">
        <w:rPr>
          <w:rStyle w:val="tlid-translation"/>
          <w:rFonts w:ascii="Palatino Linotype" w:hAnsi="Palatino Linotype"/>
        </w:rPr>
        <w:t>A</w:t>
      </w:r>
    </w:p>
    <w:p w14:paraId="5F4EF989" w14:textId="77777777" w:rsidR="008609B7" w:rsidRDefault="008609B7" w:rsidP="0066522F">
      <w:pPr>
        <w:spacing w:after="0" w:line="240" w:lineRule="auto"/>
        <w:contextualSpacing/>
        <w:jc w:val="center"/>
        <w:rPr>
          <w:rStyle w:val="tlid-translation"/>
          <w:rFonts w:ascii="Palatino Linotype" w:hAnsi="Palatino Linotype"/>
        </w:rPr>
      </w:pPr>
      <w:r>
        <w:rPr>
          <w:noProof/>
        </w:rPr>
        <w:drawing>
          <wp:inline distT="0" distB="0" distL="0" distR="0" wp14:anchorId="64A50FC4" wp14:editId="2B5ACE49">
            <wp:extent cx="1318260" cy="13234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25171" cy="1330397"/>
                    </a:xfrm>
                    <a:prstGeom prst="rect">
                      <a:avLst/>
                    </a:prstGeom>
                  </pic:spPr>
                </pic:pic>
              </a:graphicData>
            </a:graphic>
          </wp:inline>
        </w:drawing>
      </w:r>
    </w:p>
    <w:p w14:paraId="73C7E1EB" w14:textId="77777777" w:rsidR="008609B7" w:rsidRPr="00F514F7" w:rsidRDefault="008609B7" w:rsidP="0066522F">
      <w:pPr>
        <w:spacing w:after="0" w:line="240" w:lineRule="auto"/>
        <w:contextualSpacing/>
        <w:jc w:val="center"/>
        <w:rPr>
          <w:rStyle w:val="tlid-translation"/>
          <w:rFonts w:ascii="Palatino Linotype" w:hAnsi="Palatino Linotype"/>
        </w:rPr>
      </w:pPr>
      <w:r>
        <w:rPr>
          <w:rStyle w:val="tlid-translation"/>
          <w:rFonts w:ascii="Palatino Linotype" w:hAnsi="Palatino Linotype"/>
        </w:rPr>
        <w:t>B</w:t>
      </w:r>
    </w:p>
    <w:p w14:paraId="5632FCD1" w14:textId="77777777" w:rsidR="008609B7" w:rsidRDefault="008609B7" w:rsidP="0066522F">
      <w:pPr>
        <w:spacing w:after="0" w:line="240" w:lineRule="auto"/>
        <w:contextualSpacing/>
        <w:jc w:val="center"/>
        <w:rPr>
          <w:rStyle w:val="tlid-translation"/>
          <w:rFonts w:ascii="Palatino Linotype" w:hAnsi="Palatino Linotype"/>
          <w:sz w:val="20"/>
          <w:szCs w:val="20"/>
        </w:rPr>
      </w:pPr>
      <w:r w:rsidRPr="003650D6">
        <w:rPr>
          <w:rStyle w:val="tlid-translation"/>
          <w:rFonts w:ascii="Palatino Linotype" w:hAnsi="Palatino Linotype"/>
          <w:sz w:val="20"/>
          <w:szCs w:val="20"/>
        </w:rPr>
        <w:t>Gambar 1. Struktur kristal protein target.  (</w:t>
      </w:r>
      <w:r>
        <w:rPr>
          <w:rStyle w:val="tlid-translation"/>
          <w:rFonts w:ascii="Palatino Linotype" w:hAnsi="Palatino Linotype"/>
          <w:sz w:val="20"/>
          <w:szCs w:val="20"/>
        </w:rPr>
        <w:t>A</w:t>
      </w:r>
      <w:r w:rsidRPr="003650D6">
        <w:rPr>
          <w:rStyle w:val="tlid-translation"/>
          <w:rFonts w:ascii="Palatino Linotype" w:hAnsi="Palatino Linotype"/>
          <w:sz w:val="20"/>
          <w:szCs w:val="20"/>
        </w:rPr>
        <w:t>) Sebelum preparasi. (</w:t>
      </w:r>
      <w:r>
        <w:rPr>
          <w:rStyle w:val="tlid-translation"/>
          <w:rFonts w:ascii="Palatino Linotype" w:hAnsi="Palatino Linotype"/>
          <w:sz w:val="20"/>
          <w:szCs w:val="20"/>
        </w:rPr>
        <w:t>B</w:t>
      </w:r>
      <w:r w:rsidRPr="003650D6">
        <w:rPr>
          <w:rStyle w:val="tlid-translation"/>
          <w:rFonts w:ascii="Palatino Linotype" w:hAnsi="Palatino Linotype"/>
          <w:sz w:val="20"/>
          <w:szCs w:val="20"/>
        </w:rPr>
        <w:t>) Sesudah preparasi.</w:t>
      </w:r>
    </w:p>
    <w:p w14:paraId="7D19AEEB" w14:textId="77777777" w:rsidR="008609B7" w:rsidRDefault="008609B7" w:rsidP="0066522F">
      <w:pPr>
        <w:spacing w:after="0" w:line="240" w:lineRule="auto"/>
        <w:ind w:firstLine="567"/>
        <w:contextualSpacing/>
        <w:jc w:val="both"/>
        <w:rPr>
          <w:color w:val="000000"/>
        </w:rPr>
      </w:pPr>
    </w:p>
    <w:p w14:paraId="5D587B22" w14:textId="1F361A85" w:rsidR="008609B7" w:rsidRDefault="008609B7" w:rsidP="00D43E06">
      <w:pPr>
        <w:widowControl w:val="0"/>
        <w:autoSpaceDE w:val="0"/>
        <w:autoSpaceDN w:val="0"/>
        <w:spacing w:after="0"/>
        <w:ind w:firstLine="567"/>
        <w:contextualSpacing/>
        <w:jc w:val="both"/>
        <w:rPr>
          <w:rStyle w:val="tlid-translation"/>
          <w:rFonts w:ascii="Palatino Linotype" w:hAnsi="Palatino Linotype"/>
        </w:rPr>
      </w:pPr>
      <w:r w:rsidRPr="002C0560">
        <w:rPr>
          <w:rFonts w:ascii="Palatino Linotype" w:hAnsi="Palatino Linotype"/>
          <w:color w:val="000000"/>
        </w:rPr>
        <w:t>Validasi</w:t>
      </w:r>
      <w:r w:rsidRPr="002C0560">
        <w:rPr>
          <w:rStyle w:val="tlid-translation"/>
          <w:rFonts w:ascii="Palatino Linotype" w:hAnsi="Palatino Linotype"/>
        </w:rPr>
        <w:t xml:space="preserve"> protocol penambatan  dilakukan menggunakan ligan bawaan dari struktur kristal protein target, hal ini dilakukan untuk memastikan penambatan  pada senyawa uji memberikan hasil yang valid</w:t>
      </w:r>
      <w:sdt>
        <w:sdtPr>
          <w:rPr>
            <w:rStyle w:val="tlid-translation"/>
            <w:rFonts w:ascii="Palatino Linotype" w:hAnsi="Palatino Linotype"/>
            <w:color w:val="000000"/>
          </w:rPr>
          <w:tag w:val="MENDELEY_CITATION_v3_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"/>
          <w:id w:val="662906230"/>
          <w:placeholder>
            <w:docPart w:val="3C6491386B2042A2BB3D3DB6D5871128"/>
          </w:placeholder>
        </w:sdtPr>
        <w:sdtContent>
          <w:r w:rsidR="005D6B71" w:rsidRPr="005D6B71">
            <w:rPr>
              <w:rStyle w:val="tlid-translation"/>
              <w:rFonts w:ascii="Palatino Linotype" w:hAnsi="Palatino Linotype"/>
              <w:color w:val="000000"/>
            </w:rPr>
            <w:t>(19)</w:t>
          </w:r>
        </w:sdtContent>
      </w:sdt>
      <w:r w:rsidRPr="002C0560">
        <w:rPr>
          <w:rStyle w:val="tlid-translation"/>
          <w:rFonts w:ascii="Palatino Linotype" w:hAnsi="Palatino Linotype"/>
        </w:rPr>
        <w:t>.</w:t>
      </w:r>
      <w:r>
        <w:rPr>
          <w:rStyle w:val="tlid-translation"/>
          <w:rFonts w:ascii="Palatino Linotype" w:hAnsi="Palatino Linotype"/>
        </w:rPr>
        <w:t xml:space="preserve"> Hasil validasi </w:t>
      </w:r>
      <w:r>
        <w:rPr>
          <w:rStyle w:val="tlid-translation"/>
          <w:rFonts w:ascii="Palatino Linotype" w:hAnsi="Palatino Linotype"/>
        </w:rPr>
        <w:t xml:space="preserve">protocol penambatan diperoleh nilai RMSD </w:t>
      </w:r>
      <w:r>
        <w:rPr>
          <w:rStyle w:val="tlid-translation"/>
          <w:rFonts w:ascii="Palatino Linotype" w:hAnsi="Palatino Linotype"/>
          <w:lang w:val="en-US"/>
        </w:rPr>
        <w:t>0</w:t>
      </w:r>
      <w:r>
        <w:rPr>
          <w:rStyle w:val="tlid-translation"/>
          <w:rFonts w:ascii="Palatino Linotype" w:hAnsi="Palatino Linotype"/>
        </w:rPr>
        <w:t>,</w:t>
      </w:r>
      <w:r>
        <w:rPr>
          <w:rStyle w:val="tlid-translation"/>
          <w:rFonts w:ascii="Palatino Linotype" w:hAnsi="Palatino Linotype"/>
          <w:lang w:val="en-US"/>
        </w:rPr>
        <w:t>425</w:t>
      </w:r>
      <w:r>
        <w:rPr>
          <w:rStyle w:val="tlid-translation"/>
          <w:rFonts w:ascii="Palatino Linotype" w:hAnsi="Palatino Linotype"/>
        </w:rPr>
        <w:t xml:space="preserve"> </w:t>
      </w:r>
      <w:r w:rsidRPr="003B72E0">
        <w:rPr>
          <w:rFonts w:ascii="Palatino Linotype" w:hAnsi="Palatino Linotype"/>
          <w:iCs/>
          <w:color w:val="000000"/>
        </w:rPr>
        <w:t>Ǻ</w:t>
      </w:r>
      <w:r>
        <w:rPr>
          <w:rStyle w:val="tlid-translation"/>
          <w:rFonts w:ascii="Palatino Linotype" w:hAnsi="Palatino Linotype"/>
        </w:rPr>
        <w:t xml:space="preserve">, </w:t>
      </w:r>
      <w:r w:rsidRPr="00B67272">
        <w:rPr>
          <w:rStyle w:val="tlid-translation"/>
          <w:rFonts w:ascii="Palatino Linotype" w:hAnsi="Palatino Linotype"/>
          <w:i/>
          <w:iCs/>
        </w:rPr>
        <w:t xml:space="preserve">superimpose </w:t>
      </w:r>
      <w:r>
        <w:rPr>
          <w:rStyle w:val="tlid-translation"/>
          <w:rFonts w:ascii="Palatino Linotype" w:hAnsi="Palatino Linotype"/>
        </w:rPr>
        <w:t>ko-kristal dengan hasil validasi disajikan Gambar 2.</w:t>
      </w:r>
    </w:p>
    <w:p w14:paraId="479FEC2C" w14:textId="77777777" w:rsidR="008609B7" w:rsidRPr="00D33879" w:rsidRDefault="008609B7" w:rsidP="00DD4592">
      <w:pPr>
        <w:tabs>
          <w:tab w:val="left" w:pos="709"/>
        </w:tabs>
        <w:spacing w:after="0" w:line="240" w:lineRule="auto"/>
        <w:rPr>
          <w:rFonts w:ascii="Palatino Linotype" w:hAnsi="Palatino Linotype"/>
          <w:noProof/>
          <w:lang w:val="en-US"/>
        </w:rPr>
      </w:pPr>
    </w:p>
    <w:p w14:paraId="35E8B3A0" w14:textId="4456E64B" w:rsidR="008609B7" w:rsidRPr="00D33879" w:rsidRDefault="008609B7" w:rsidP="00DD4592">
      <w:pPr>
        <w:tabs>
          <w:tab w:val="left" w:pos="709"/>
        </w:tabs>
        <w:spacing w:after="0" w:line="240" w:lineRule="auto"/>
        <w:jc w:val="center"/>
        <w:rPr>
          <w:rStyle w:val="tlid-translation"/>
          <w:rFonts w:ascii="Palatino Linotype" w:hAnsi="Palatino Linotype"/>
        </w:rPr>
      </w:pPr>
      <w:r>
        <w:rPr>
          <w:noProof/>
        </w:rPr>
        <w:drawing>
          <wp:inline distT="0" distB="0" distL="0" distR="0" wp14:anchorId="55A89891" wp14:editId="3FF1C88B">
            <wp:extent cx="1485900" cy="21186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2060" cy="2127462"/>
                    </a:xfrm>
                    <a:prstGeom prst="rect">
                      <a:avLst/>
                    </a:prstGeom>
                  </pic:spPr>
                </pic:pic>
              </a:graphicData>
            </a:graphic>
          </wp:inline>
        </w:drawing>
      </w:r>
    </w:p>
    <w:p w14:paraId="3B3FD3C6" w14:textId="79CB77D5" w:rsidR="008609B7" w:rsidRDefault="008609B7" w:rsidP="00A9019E">
      <w:pPr>
        <w:spacing w:after="0" w:line="240" w:lineRule="auto"/>
        <w:jc w:val="center"/>
        <w:rPr>
          <w:rStyle w:val="tlid-translation"/>
          <w:rFonts w:ascii="Palatino Linotype" w:hAnsi="Palatino Linotype"/>
          <w:sz w:val="20"/>
          <w:szCs w:val="20"/>
        </w:rPr>
      </w:pPr>
      <w:r w:rsidRPr="00B67272">
        <w:rPr>
          <w:rStyle w:val="tlid-translation"/>
          <w:rFonts w:ascii="Palatino Linotype" w:hAnsi="Palatino Linotype"/>
          <w:sz w:val="20"/>
          <w:szCs w:val="20"/>
        </w:rPr>
        <w:t xml:space="preserve">Gambar 2. Superimpose ko-kristal dengan </w:t>
      </w:r>
      <w:r w:rsidR="00DD4592">
        <w:rPr>
          <w:rStyle w:val="tlid-translation"/>
          <w:rFonts w:ascii="Palatino Linotype" w:hAnsi="Palatino Linotype"/>
          <w:sz w:val="20"/>
          <w:szCs w:val="20"/>
          <w:lang w:val="en-US"/>
        </w:rPr>
        <w:t xml:space="preserve">docking </w:t>
      </w:r>
      <w:r w:rsidRPr="00B67272">
        <w:rPr>
          <w:rStyle w:val="tlid-translation"/>
          <w:rFonts w:ascii="Palatino Linotype" w:hAnsi="Palatino Linotype"/>
          <w:sz w:val="20"/>
          <w:szCs w:val="20"/>
        </w:rPr>
        <w:t>validasi</w:t>
      </w:r>
      <w:r>
        <w:rPr>
          <w:rStyle w:val="tlid-translation"/>
          <w:rFonts w:ascii="Palatino Linotype" w:hAnsi="Palatino Linotype"/>
          <w:sz w:val="20"/>
          <w:szCs w:val="20"/>
        </w:rPr>
        <w:t xml:space="preserve"> </w:t>
      </w:r>
      <w:r w:rsidR="00DD4592">
        <w:rPr>
          <w:rStyle w:val="tlid-translation"/>
          <w:rFonts w:ascii="Palatino Linotype" w:hAnsi="Palatino Linotype"/>
          <w:sz w:val="20"/>
          <w:szCs w:val="20"/>
          <w:lang w:val="en-US"/>
        </w:rPr>
        <w:t>(</w:t>
      </w:r>
      <w:proofErr w:type="spellStart"/>
      <w:r w:rsidR="00DD4592">
        <w:rPr>
          <w:rStyle w:val="tlid-translation"/>
          <w:rFonts w:ascii="Palatino Linotype" w:hAnsi="Palatino Linotype"/>
          <w:sz w:val="20"/>
          <w:szCs w:val="20"/>
          <w:lang w:val="en-US"/>
        </w:rPr>
        <w:t>kuning</w:t>
      </w:r>
      <w:proofErr w:type="spellEnd"/>
      <w:r w:rsidR="00DD4592">
        <w:rPr>
          <w:rStyle w:val="tlid-translation"/>
          <w:rFonts w:ascii="Palatino Linotype" w:hAnsi="Palatino Linotype"/>
          <w:sz w:val="20"/>
          <w:szCs w:val="20"/>
          <w:lang w:val="en-US"/>
        </w:rPr>
        <w:t>)</w:t>
      </w:r>
      <w:r>
        <w:rPr>
          <w:rStyle w:val="tlid-translation"/>
          <w:rFonts w:ascii="Palatino Linotype" w:hAnsi="Palatino Linotype"/>
          <w:sz w:val="20"/>
          <w:szCs w:val="20"/>
        </w:rPr>
        <w:t>.</w:t>
      </w:r>
    </w:p>
    <w:p w14:paraId="1AAC13D2" w14:textId="77777777" w:rsidR="008609B7" w:rsidRDefault="008609B7" w:rsidP="0066522F">
      <w:pPr>
        <w:widowControl w:val="0"/>
        <w:autoSpaceDE w:val="0"/>
        <w:autoSpaceDN w:val="0"/>
        <w:spacing w:after="0"/>
        <w:ind w:left="142" w:firstLine="567"/>
        <w:contextualSpacing/>
        <w:jc w:val="both"/>
        <w:rPr>
          <w:rStyle w:val="Hyperlink"/>
          <w:rFonts w:ascii="Bookman Old Style" w:hAnsi="Bookman Old Style" w:cs="Times New Roman"/>
        </w:rPr>
      </w:pPr>
    </w:p>
    <w:p w14:paraId="327466F6" w14:textId="77777777" w:rsidR="008609B7" w:rsidRDefault="008609B7" w:rsidP="00AD50C4">
      <w:pPr>
        <w:tabs>
          <w:tab w:val="left" w:pos="709"/>
        </w:tabs>
        <w:spacing w:after="0" w:line="240" w:lineRule="auto"/>
        <w:jc w:val="both"/>
        <w:rPr>
          <w:rStyle w:val="tlid-translation"/>
          <w:rFonts w:ascii="Palatino Linotype" w:hAnsi="Palatino Linotype"/>
        </w:rPr>
      </w:pPr>
      <w:r>
        <w:rPr>
          <w:rStyle w:val="tlid-translation"/>
          <w:rFonts w:ascii="Palatino Linotype" w:hAnsi="Palatino Linotype"/>
        </w:rPr>
        <w:t>T</w:t>
      </w:r>
      <w:r w:rsidRPr="003074DF">
        <w:rPr>
          <w:rStyle w:val="tlid-translation"/>
          <w:rFonts w:ascii="Palatino Linotype" w:hAnsi="Palatino Linotype"/>
        </w:rPr>
        <w:t>abel 1. Konstituen senyawa pada ekstrak daun kersen</w:t>
      </w:r>
    </w:p>
    <w:tbl>
      <w:tblPr>
        <w:tblStyle w:val="TableGrid"/>
        <w:tblW w:w="481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993"/>
        <w:gridCol w:w="3259"/>
      </w:tblGrid>
      <w:tr w:rsidR="008609B7" w:rsidRPr="00AD50C4" w14:paraId="4F5E840D" w14:textId="77777777" w:rsidTr="005259BF">
        <w:trPr>
          <w:tblHeader/>
        </w:trPr>
        <w:tc>
          <w:tcPr>
            <w:tcW w:w="567" w:type="dxa"/>
            <w:shd w:val="clear" w:color="auto" w:fill="000000" w:themeFill="text1"/>
          </w:tcPr>
          <w:p w14:paraId="369EAFED" w14:textId="77777777" w:rsidR="008609B7" w:rsidRPr="00AD50C4" w:rsidRDefault="008609B7" w:rsidP="00F82B76">
            <w:pPr>
              <w:spacing w:after="0" w:line="240" w:lineRule="auto"/>
              <w:rPr>
                <w:rFonts w:ascii="Palatino Linotype" w:hAnsi="Palatino Linotype"/>
                <w:sz w:val="16"/>
                <w:szCs w:val="16"/>
              </w:rPr>
            </w:pPr>
            <w:r w:rsidRPr="00AD50C4">
              <w:rPr>
                <w:rFonts w:ascii="Palatino Linotype" w:hAnsi="Palatino Linotype"/>
                <w:sz w:val="16"/>
                <w:szCs w:val="16"/>
              </w:rPr>
              <w:t>No</w:t>
            </w:r>
          </w:p>
        </w:tc>
        <w:tc>
          <w:tcPr>
            <w:tcW w:w="993" w:type="dxa"/>
            <w:shd w:val="clear" w:color="auto" w:fill="000000" w:themeFill="text1"/>
          </w:tcPr>
          <w:p w14:paraId="00CFF8A9" w14:textId="77777777" w:rsidR="008609B7" w:rsidRPr="00AD50C4" w:rsidRDefault="008609B7" w:rsidP="00F82B76">
            <w:pPr>
              <w:spacing w:after="0" w:line="240" w:lineRule="auto"/>
              <w:jc w:val="center"/>
              <w:rPr>
                <w:rFonts w:ascii="Palatino Linotype" w:hAnsi="Palatino Linotype"/>
                <w:sz w:val="16"/>
                <w:szCs w:val="16"/>
              </w:rPr>
            </w:pPr>
            <w:r w:rsidRPr="00AD50C4">
              <w:rPr>
                <w:rFonts w:ascii="Palatino Linotype" w:hAnsi="Palatino Linotype"/>
                <w:sz w:val="16"/>
                <w:szCs w:val="16"/>
              </w:rPr>
              <w:t>Senyawa</w:t>
            </w:r>
          </w:p>
        </w:tc>
        <w:tc>
          <w:tcPr>
            <w:tcW w:w="3259" w:type="dxa"/>
            <w:shd w:val="clear" w:color="auto" w:fill="000000" w:themeFill="text1"/>
          </w:tcPr>
          <w:p w14:paraId="45830B8A" w14:textId="77777777" w:rsidR="008609B7" w:rsidRPr="00AD50C4" w:rsidRDefault="008609B7" w:rsidP="00F82B76">
            <w:pPr>
              <w:spacing w:after="0" w:line="240" w:lineRule="auto"/>
              <w:jc w:val="center"/>
              <w:rPr>
                <w:rFonts w:ascii="Palatino Linotype" w:hAnsi="Palatino Linotype"/>
                <w:sz w:val="16"/>
                <w:szCs w:val="16"/>
              </w:rPr>
            </w:pPr>
            <w:proofErr w:type="spellStart"/>
            <w:r w:rsidRPr="00AD50C4">
              <w:rPr>
                <w:rFonts w:ascii="Palatino Linotype" w:hAnsi="Palatino Linotype"/>
                <w:sz w:val="16"/>
                <w:szCs w:val="16"/>
              </w:rPr>
              <w:t>Struktur</w:t>
            </w:r>
            <w:proofErr w:type="spellEnd"/>
          </w:p>
        </w:tc>
      </w:tr>
      <w:tr w:rsidR="008609B7" w:rsidRPr="003074DF" w14:paraId="1E8CAE7D" w14:textId="77777777" w:rsidTr="005259BF">
        <w:tc>
          <w:tcPr>
            <w:tcW w:w="567" w:type="dxa"/>
          </w:tcPr>
          <w:p w14:paraId="77FCC0A2"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1</w:t>
            </w:r>
          </w:p>
        </w:tc>
        <w:tc>
          <w:tcPr>
            <w:tcW w:w="993" w:type="dxa"/>
          </w:tcPr>
          <w:p w14:paraId="367705DB"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13</w:t>
            </w:r>
          </w:p>
        </w:tc>
        <w:tc>
          <w:tcPr>
            <w:tcW w:w="3259" w:type="dxa"/>
          </w:tcPr>
          <w:p w14:paraId="0F2877E8"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4315" w:dyaOrig="2862" w14:anchorId="128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67" type="#_x0000_t75" style="width:119.4pt;height:78.6pt" o:ole="">
                  <v:imagedata r:id="rId17" o:title=""/>
                </v:shape>
                <o:OLEObject Type="Embed" ProgID="ChemDraw.Document.6.0" ShapeID="_x0000_i4967" DrawAspect="Content" ObjectID="_1784477523" r:id="rId18"/>
              </w:object>
            </w:r>
          </w:p>
        </w:tc>
      </w:tr>
      <w:tr w:rsidR="008609B7" w:rsidRPr="003074DF" w14:paraId="1C8E590D" w14:textId="77777777" w:rsidTr="005259BF">
        <w:tc>
          <w:tcPr>
            <w:tcW w:w="567" w:type="dxa"/>
          </w:tcPr>
          <w:p w14:paraId="160EB586"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2</w:t>
            </w:r>
          </w:p>
        </w:tc>
        <w:tc>
          <w:tcPr>
            <w:tcW w:w="993" w:type="dxa"/>
          </w:tcPr>
          <w:p w14:paraId="4D568D6D"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50</w:t>
            </w:r>
          </w:p>
        </w:tc>
        <w:tc>
          <w:tcPr>
            <w:tcW w:w="3259" w:type="dxa"/>
          </w:tcPr>
          <w:p w14:paraId="0C7C6DD6"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057" w:dyaOrig="2861" w14:anchorId="39BF0867">
                <v:shape id="_x0000_i4968" type="#_x0000_t75" style="width:145.8pt;height:82.8pt" o:ole="">
                  <v:imagedata r:id="rId19" o:title=""/>
                </v:shape>
                <o:OLEObject Type="Embed" ProgID="ChemDraw.Document.6.0" ShapeID="_x0000_i4968" DrawAspect="Content" ObjectID="_1784477524" r:id="rId20"/>
              </w:object>
            </w:r>
          </w:p>
        </w:tc>
      </w:tr>
      <w:tr w:rsidR="008609B7" w:rsidRPr="003074DF" w14:paraId="121DB5F6" w14:textId="77777777" w:rsidTr="005259BF">
        <w:tc>
          <w:tcPr>
            <w:tcW w:w="567" w:type="dxa"/>
          </w:tcPr>
          <w:p w14:paraId="1BFB04F1"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3</w:t>
            </w:r>
          </w:p>
        </w:tc>
        <w:tc>
          <w:tcPr>
            <w:tcW w:w="993" w:type="dxa"/>
          </w:tcPr>
          <w:p w14:paraId="07F95464"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5</w:t>
            </w:r>
            <w:r>
              <w:rPr>
                <w:rFonts w:ascii="Palatino Linotype" w:hAnsi="Palatino Linotype"/>
                <w:sz w:val="20"/>
                <w:szCs w:val="20"/>
              </w:rPr>
              <w:t>1</w:t>
            </w:r>
          </w:p>
        </w:tc>
        <w:tc>
          <w:tcPr>
            <w:tcW w:w="3259" w:type="dxa"/>
          </w:tcPr>
          <w:p w14:paraId="032734B5"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057" w:dyaOrig="2861" w14:anchorId="70B23CDE">
                <v:shape id="_x0000_i4969" type="#_x0000_t75" style="width:145.8pt;height:82.8pt" o:ole="">
                  <v:imagedata r:id="rId21" o:title=""/>
                </v:shape>
                <o:OLEObject Type="Embed" ProgID="ChemDraw.Document.6.0" ShapeID="_x0000_i4969" DrawAspect="Content" ObjectID="_1784477525" r:id="rId22"/>
              </w:object>
            </w:r>
          </w:p>
        </w:tc>
      </w:tr>
      <w:tr w:rsidR="008609B7" w:rsidRPr="003074DF" w14:paraId="39F25207" w14:textId="77777777" w:rsidTr="005259BF">
        <w:tc>
          <w:tcPr>
            <w:tcW w:w="567" w:type="dxa"/>
          </w:tcPr>
          <w:p w14:paraId="18DA464F"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4</w:t>
            </w:r>
          </w:p>
        </w:tc>
        <w:tc>
          <w:tcPr>
            <w:tcW w:w="993" w:type="dxa"/>
          </w:tcPr>
          <w:p w14:paraId="08C80810"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52</w:t>
            </w:r>
          </w:p>
        </w:tc>
        <w:tc>
          <w:tcPr>
            <w:tcW w:w="3259" w:type="dxa"/>
          </w:tcPr>
          <w:p w14:paraId="7CEA0C99" w14:textId="2A8913A2" w:rsidR="008609B7" w:rsidRPr="003074DF" w:rsidRDefault="005259BF"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6387" w:dyaOrig="3841" w14:anchorId="00D60E9B">
                <v:shape id="_x0000_i4970" type="#_x0000_t75" style="width:156pt;height:93pt" o:ole="">
                  <v:imagedata r:id="rId23" o:title=""/>
                </v:shape>
                <o:OLEObject Type="Embed" ProgID="ChemDraw.Document.6.0" ShapeID="_x0000_i4970" DrawAspect="Content" ObjectID="_1784477526" r:id="rId24"/>
              </w:object>
            </w:r>
          </w:p>
        </w:tc>
      </w:tr>
      <w:tr w:rsidR="008609B7" w:rsidRPr="003074DF" w14:paraId="3CDB4597" w14:textId="77777777" w:rsidTr="005259BF">
        <w:tc>
          <w:tcPr>
            <w:tcW w:w="567" w:type="dxa"/>
          </w:tcPr>
          <w:p w14:paraId="2041A78B" w14:textId="77777777" w:rsidR="008609B7" w:rsidRPr="003074DF" w:rsidRDefault="008609B7" w:rsidP="00F82B76">
            <w:pPr>
              <w:spacing w:after="0" w:line="240" w:lineRule="auto"/>
              <w:rPr>
                <w:rFonts w:ascii="Palatino Linotype" w:hAnsi="Palatino Linotype"/>
                <w:sz w:val="20"/>
                <w:szCs w:val="20"/>
              </w:rPr>
            </w:pPr>
            <w:r w:rsidRPr="003074DF">
              <w:rPr>
                <w:rFonts w:ascii="Palatino Linotype" w:hAnsi="Palatino Linotype"/>
                <w:sz w:val="20"/>
                <w:szCs w:val="20"/>
              </w:rPr>
              <w:t>5</w:t>
            </w:r>
          </w:p>
        </w:tc>
        <w:tc>
          <w:tcPr>
            <w:tcW w:w="993" w:type="dxa"/>
          </w:tcPr>
          <w:p w14:paraId="11C54089"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53</w:t>
            </w:r>
          </w:p>
        </w:tc>
        <w:tc>
          <w:tcPr>
            <w:tcW w:w="3259" w:type="dxa"/>
          </w:tcPr>
          <w:p w14:paraId="574994B8" w14:textId="78FCD14D" w:rsidR="008609B7" w:rsidRPr="003074DF" w:rsidRDefault="005259BF"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057" w:dyaOrig="2861" w14:anchorId="2EFB10D3">
                <v:shape id="_x0000_i4971" type="#_x0000_t75" style="width:147.6pt;height:82.8pt" o:ole="">
                  <v:imagedata r:id="rId25" o:title=""/>
                </v:shape>
                <o:OLEObject Type="Embed" ProgID="ChemDraw.Document.6.0" ShapeID="_x0000_i4971" DrawAspect="Content" ObjectID="_1784477527" r:id="rId26"/>
              </w:object>
            </w:r>
          </w:p>
        </w:tc>
      </w:tr>
      <w:tr w:rsidR="008609B7" w:rsidRPr="003074DF" w14:paraId="0E882E86" w14:textId="77777777" w:rsidTr="005259BF">
        <w:tc>
          <w:tcPr>
            <w:tcW w:w="567" w:type="dxa"/>
          </w:tcPr>
          <w:p w14:paraId="4309772A" w14:textId="77777777" w:rsidR="008609B7" w:rsidRPr="003074DF" w:rsidRDefault="008609B7" w:rsidP="00F82B76">
            <w:pPr>
              <w:spacing w:after="0" w:line="240" w:lineRule="auto"/>
              <w:rPr>
                <w:rFonts w:ascii="Palatino Linotype" w:hAnsi="Palatino Linotype"/>
                <w:sz w:val="20"/>
                <w:szCs w:val="20"/>
              </w:rPr>
            </w:pPr>
            <w:r w:rsidRPr="003074DF">
              <w:rPr>
                <w:rFonts w:ascii="Palatino Linotype" w:hAnsi="Palatino Linotype"/>
                <w:sz w:val="20"/>
                <w:szCs w:val="20"/>
              </w:rPr>
              <w:lastRenderedPageBreak/>
              <w:t>6</w:t>
            </w:r>
          </w:p>
        </w:tc>
        <w:tc>
          <w:tcPr>
            <w:tcW w:w="993" w:type="dxa"/>
          </w:tcPr>
          <w:p w14:paraId="5D2D60C5"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65</w:t>
            </w:r>
          </w:p>
        </w:tc>
        <w:tc>
          <w:tcPr>
            <w:tcW w:w="3259" w:type="dxa"/>
          </w:tcPr>
          <w:p w14:paraId="30E64F97" w14:textId="2CE5EE19" w:rsidR="008609B7" w:rsidRPr="003074DF" w:rsidRDefault="005259BF"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6387" w:dyaOrig="2941" w14:anchorId="70C13130">
                <v:shape id="_x0000_i4972" type="#_x0000_t75" style="width:153.6pt;height:71.4pt" o:ole="">
                  <v:imagedata r:id="rId27" o:title=""/>
                </v:shape>
                <o:OLEObject Type="Embed" ProgID="ChemDraw.Document.6.0" ShapeID="_x0000_i4972" DrawAspect="Content" ObjectID="_1784477528" r:id="rId28"/>
              </w:object>
            </w:r>
          </w:p>
        </w:tc>
      </w:tr>
      <w:tr w:rsidR="008609B7" w:rsidRPr="003074DF" w14:paraId="500D7C14" w14:textId="77777777" w:rsidTr="005259BF">
        <w:tc>
          <w:tcPr>
            <w:tcW w:w="567" w:type="dxa"/>
          </w:tcPr>
          <w:p w14:paraId="196D75EA"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7</w:t>
            </w:r>
          </w:p>
        </w:tc>
        <w:tc>
          <w:tcPr>
            <w:tcW w:w="993" w:type="dxa"/>
          </w:tcPr>
          <w:p w14:paraId="1751646F"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66</w:t>
            </w:r>
          </w:p>
        </w:tc>
        <w:tc>
          <w:tcPr>
            <w:tcW w:w="3259" w:type="dxa"/>
          </w:tcPr>
          <w:p w14:paraId="2886A24F" w14:textId="3BC973FD" w:rsidR="008609B7" w:rsidRPr="003074DF" w:rsidRDefault="005259BF"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789" w:dyaOrig="2941" w14:anchorId="3E88EF2B">
                <v:shape id="_x0000_i4973" type="#_x0000_t75" style="width:155.4pt;height:79.2pt" o:ole="">
                  <v:imagedata r:id="rId29" o:title=""/>
                </v:shape>
                <o:OLEObject Type="Embed" ProgID="ChemDraw.Document.6.0" ShapeID="_x0000_i4973" DrawAspect="Content" ObjectID="_1784477529" r:id="rId30"/>
              </w:object>
            </w:r>
          </w:p>
        </w:tc>
      </w:tr>
      <w:tr w:rsidR="008609B7" w:rsidRPr="003074DF" w14:paraId="751D9125" w14:textId="77777777" w:rsidTr="005259BF">
        <w:tc>
          <w:tcPr>
            <w:tcW w:w="567" w:type="dxa"/>
          </w:tcPr>
          <w:p w14:paraId="305DDAC4"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8</w:t>
            </w:r>
          </w:p>
        </w:tc>
        <w:tc>
          <w:tcPr>
            <w:tcW w:w="993" w:type="dxa"/>
          </w:tcPr>
          <w:p w14:paraId="1B9E6054"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67</w:t>
            </w:r>
          </w:p>
        </w:tc>
        <w:tc>
          <w:tcPr>
            <w:tcW w:w="3259" w:type="dxa"/>
          </w:tcPr>
          <w:p w14:paraId="25E2492A"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057" w:dyaOrig="2861" w14:anchorId="264C1612">
                <v:shape id="_x0000_i4974" type="#_x0000_t75" style="width:158.4pt;height:89.4pt" o:ole="">
                  <v:imagedata r:id="rId31" o:title=""/>
                </v:shape>
                <o:OLEObject Type="Embed" ProgID="ChemDraw.Document.6.0" ShapeID="_x0000_i4974" DrawAspect="Content" ObjectID="_1784477530" r:id="rId32"/>
              </w:object>
            </w:r>
          </w:p>
        </w:tc>
      </w:tr>
      <w:tr w:rsidR="008609B7" w:rsidRPr="003074DF" w14:paraId="23AA8020" w14:textId="77777777" w:rsidTr="005259BF">
        <w:tc>
          <w:tcPr>
            <w:tcW w:w="567" w:type="dxa"/>
          </w:tcPr>
          <w:p w14:paraId="0A561DD3" w14:textId="77777777" w:rsidR="008609B7" w:rsidRPr="003074DF" w:rsidRDefault="008609B7" w:rsidP="00F82B76">
            <w:pPr>
              <w:spacing w:after="0" w:line="240" w:lineRule="auto"/>
              <w:rPr>
                <w:rFonts w:ascii="Palatino Linotype" w:hAnsi="Palatino Linotype"/>
                <w:sz w:val="20"/>
                <w:szCs w:val="20"/>
              </w:rPr>
            </w:pPr>
            <w:r>
              <w:rPr>
                <w:rFonts w:ascii="Palatino Linotype" w:hAnsi="Palatino Linotype"/>
                <w:sz w:val="20"/>
                <w:szCs w:val="20"/>
              </w:rPr>
              <w:t>9</w:t>
            </w:r>
          </w:p>
        </w:tc>
        <w:tc>
          <w:tcPr>
            <w:tcW w:w="993" w:type="dxa"/>
          </w:tcPr>
          <w:p w14:paraId="24C2D1FD"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rPr>
              <w:t>87</w:t>
            </w:r>
          </w:p>
        </w:tc>
        <w:tc>
          <w:tcPr>
            <w:tcW w:w="3259" w:type="dxa"/>
          </w:tcPr>
          <w:p w14:paraId="60FEA270" w14:textId="77777777" w:rsidR="008609B7" w:rsidRPr="003074DF" w:rsidRDefault="008609B7" w:rsidP="00F82B76">
            <w:pPr>
              <w:spacing w:after="0" w:line="240" w:lineRule="auto"/>
              <w:jc w:val="center"/>
              <w:rPr>
                <w:rFonts w:ascii="Palatino Linotype" w:hAnsi="Palatino Linotype"/>
                <w:sz w:val="20"/>
                <w:szCs w:val="20"/>
              </w:rPr>
            </w:pPr>
            <w:r w:rsidRPr="003074DF">
              <w:rPr>
                <w:rFonts w:ascii="Palatino Linotype" w:hAnsi="Palatino Linotype"/>
                <w:sz w:val="20"/>
                <w:szCs w:val="20"/>
                <w:lang w:val="id-ID"/>
              </w:rPr>
              <w:object w:dxaOrig="5057" w:dyaOrig="2861" w14:anchorId="4FF77506">
                <v:shape id="_x0000_i4975" type="#_x0000_t75" style="width:151.2pt;height:84.6pt" o:ole="">
                  <v:imagedata r:id="rId33" o:title=""/>
                </v:shape>
                <o:OLEObject Type="Embed" ProgID="ChemDraw.Document.6.0" ShapeID="_x0000_i4975" DrawAspect="Content" ObjectID="_1784477531" r:id="rId34"/>
              </w:object>
            </w:r>
          </w:p>
        </w:tc>
      </w:tr>
    </w:tbl>
    <w:p w14:paraId="5F021281" w14:textId="77777777" w:rsidR="008609B7" w:rsidRDefault="008609B7" w:rsidP="00AD50C4">
      <w:pPr>
        <w:tabs>
          <w:tab w:val="left" w:pos="709"/>
        </w:tabs>
        <w:spacing w:after="0" w:line="240" w:lineRule="auto"/>
        <w:jc w:val="both"/>
        <w:rPr>
          <w:rStyle w:val="tlid-translation"/>
          <w:rFonts w:ascii="Palatino Linotype" w:hAnsi="Palatino Linotype"/>
        </w:rPr>
      </w:pPr>
    </w:p>
    <w:p w14:paraId="6D8CD89F" w14:textId="77777777" w:rsidR="008609B7" w:rsidRDefault="008609B7" w:rsidP="00D43E06">
      <w:pPr>
        <w:widowControl w:val="0"/>
        <w:autoSpaceDE w:val="0"/>
        <w:autoSpaceDN w:val="0"/>
        <w:spacing w:after="0"/>
        <w:ind w:firstLine="567"/>
        <w:contextualSpacing/>
        <w:jc w:val="both"/>
        <w:rPr>
          <w:rFonts w:ascii="Palatino Linotype" w:hAnsi="Palatino Linotype"/>
          <w:iCs/>
          <w:color w:val="000000"/>
          <w:lang w:val="en-US"/>
        </w:rPr>
      </w:pPr>
      <w:r w:rsidRPr="00E452F8">
        <w:rPr>
          <w:rFonts w:ascii="Palatino Linotype" w:hAnsi="Palatino Linotype"/>
          <w:color w:val="000000"/>
        </w:rPr>
        <w:t>Protokol</w:t>
      </w:r>
      <w:r w:rsidRPr="00E452F8">
        <w:rPr>
          <w:rStyle w:val="tlid-translation"/>
          <w:rFonts w:ascii="Palatino Linotype" w:hAnsi="Palatino Linotype"/>
        </w:rPr>
        <w:t xml:space="preserve"> </w:t>
      </w:r>
      <w:r w:rsidRPr="00E452F8">
        <w:rPr>
          <w:rStyle w:val="tlid-translation"/>
          <w:rFonts w:ascii="Palatino Linotype" w:hAnsi="Palatino Linotype"/>
          <w:i/>
          <w:iCs/>
        </w:rPr>
        <w:t xml:space="preserve">docking </w:t>
      </w:r>
      <w:r w:rsidRPr="00E452F8">
        <w:rPr>
          <w:rStyle w:val="tlid-translation"/>
          <w:rFonts w:ascii="Palatino Linotype" w:hAnsi="Palatino Linotype"/>
        </w:rPr>
        <w:t xml:space="preserve">yang diterapkan adalah </w:t>
      </w:r>
      <w:r w:rsidRPr="00E452F8">
        <w:rPr>
          <w:rStyle w:val="tlid-translation"/>
          <w:rFonts w:ascii="Palatino Linotype" w:hAnsi="Palatino Linotype"/>
          <w:i/>
          <w:iCs/>
        </w:rPr>
        <w:t>Binding site radius</w:t>
      </w:r>
      <w:r w:rsidRPr="00E452F8">
        <w:rPr>
          <w:rStyle w:val="tlid-translation"/>
          <w:rFonts w:ascii="Palatino Linotype" w:hAnsi="Palatino Linotype"/>
        </w:rPr>
        <w:t xml:space="preserve"> 8 </w:t>
      </w:r>
      <w:r w:rsidRPr="003B72E0">
        <w:rPr>
          <w:rFonts w:ascii="Palatino Linotype" w:hAnsi="Palatino Linotype"/>
          <w:iCs/>
          <w:color w:val="000000"/>
        </w:rPr>
        <w:t>Ǻ</w:t>
      </w:r>
      <w:r w:rsidRPr="00E452F8">
        <w:rPr>
          <w:rStyle w:val="tlid-translation"/>
          <w:rFonts w:ascii="Palatino Linotype" w:hAnsi="Palatino Linotype"/>
        </w:rPr>
        <w:t xml:space="preserve">; </w:t>
      </w:r>
      <w:r w:rsidRPr="00E452F8">
        <w:rPr>
          <w:rStyle w:val="tlid-translation"/>
          <w:rFonts w:ascii="Palatino Linotype" w:hAnsi="Palatino Linotype"/>
          <w:i/>
          <w:iCs/>
        </w:rPr>
        <w:t>Docking Accuracy Setting</w:t>
      </w:r>
      <w:r w:rsidRPr="00E452F8">
        <w:rPr>
          <w:rStyle w:val="tlid-translation"/>
          <w:rFonts w:ascii="Palatino Linotype" w:hAnsi="Palatino Linotype"/>
        </w:rPr>
        <w:t xml:space="preserve"> (</w:t>
      </w:r>
      <w:r w:rsidRPr="00E452F8">
        <w:rPr>
          <w:rStyle w:val="tlid-translation"/>
          <w:rFonts w:ascii="Palatino Linotype" w:hAnsi="Palatino Linotype"/>
          <w:i/>
          <w:iCs/>
        </w:rPr>
        <w:t>GA Parameters</w:t>
      </w:r>
      <w:r w:rsidRPr="00E452F8">
        <w:rPr>
          <w:rStyle w:val="tlid-translation"/>
          <w:rFonts w:ascii="Palatino Linotype" w:hAnsi="Palatino Linotype"/>
        </w:rPr>
        <w:t xml:space="preserve">) dengan </w:t>
      </w:r>
      <w:r w:rsidRPr="00E452F8">
        <w:rPr>
          <w:rStyle w:val="tlid-translation"/>
          <w:rFonts w:ascii="Palatino Linotype" w:hAnsi="Palatino Linotype"/>
          <w:i/>
          <w:iCs/>
        </w:rPr>
        <w:t>Population size</w:t>
      </w:r>
      <w:r w:rsidRPr="00E452F8">
        <w:rPr>
          <w:rStyle w:val="tlid-translation"/>
          <w:rFonts w:ascii="Palatino Linotype" w:hAnsi="Palatino Linotype"/>
        </w:rPr>
        <w:t xml:space="preserve">: </w:t>
      </w:r>
      <w:r>
        <w:rPr>
          <w:rStyle w:val="tlid-translation"/>
          <w:rFonts w:ascii="Palatino Linotype" w:hAnsi="Palatino Linotype"/>
          <w:lang w:val="en-US"/>
        </w:rPr>
        <w:t>3</w:t>
      </w:r>
      <w:r w:rsidRPr="00E452F8">
        <w:rPr>
          <w:rStyle w:val="tlid-translation"/>
          <w:rFonts w:ascii="Palatino Linotype" w:hAnsi="Palatino Linotype"/>
        </w:rPr>
        <w:t xml:space="preserve">00; </w:t>
      </w:r>
      <w:r w:rsidRPr="00E452F8">
        <w:rPr>
          <w:rStyle w:val="tlid-translation"/>
          <w:rFonts w:ascii="Palatino Linotype" w:hAnsi="Palatino Linotype"/>
          <w:i/>
          <w:iCs/>
        </w:rPr>
        <w:t>Genarations</w:t>
      </w:r>
      <w:r w:rsidRPr="00E452F8">
        <w:rPr>
          <w:rStyle w:val="tlid-translation"/>
          <w:rFonts w:ascii="Palatino Linotype" w:hAnsi="Palatino Linotype"/>
        </w:rPr>
        <w:t xml:space="preserve">: </w:t>
      </w:r>
      <w:r>
        <w:rPr>
          <w:rStyle w:val="tlid-translation"/>
          <w:rFonts w:ascii="Palatino Linotype" w:hAnsi="Palatino Linotype"/>
          <w:lang w:val="en-US"/>
        </w:rPr>
        <w:t>8</w:t>
      </w:r>
      <w:r w:rsidRPr="00E452F8">
        <w:rPr>
          <w:rStyle w:val="tlid-translation"/>
          <w:rFonts w:ascii="Palatino Linotype" w:hAnsi="Palatino Linotype"/>
        </w:rPr>
        <w:t xml:space="preserve">0; </w:t>
      </w:r>
      <w:r w:rsidRPr="00E452F8">
        <w:rPr>
          <w:rStyle w:val="tlid-translation"/>
          <w:rFonts w:ascii="Palatino Linotype" w:hAnsi="Palatino Linotype"/>
          <w:i/>
          <w:iCs/>
        </w:rPr>
        <w:t>number of solutions:</w:t>
      </w:r>
      <w:r w:rsidRPr="00E452F8">
        <w:rPr>
          <w:rStyle w:val="tlid-translation"/>
          <w:rFonts w:ascii="Palatino Linotype" w:hAnsi="Palatino Linotype"/>
        </w:rPr>
        <w:t xml:space="preserve"> 2;  dan menggunakan pengaturan </w:t>
      </w:r>
      <w:r w:rsidRPr="00E452F8">
        <w:rPr>
          <w:rStyle w:val="tlid-translation"/>
          <w:rFonts w:ascii="Palatino Linotype" w:hAnsi="Palatino Linotype"/>
          <w:i/>
          <w:iCs/>
        </w:rPr>
        <w:t>S</w:t>
      </w:r>
      <w:r>
        <w:rPr>
          <w:rStyle w:val="tlid-translation"/>
          <w:rFonts w:ascii="Palatino Linotype" w:hAnsi="Palatino Linotype"/>
          <w:i/>
          <w:iCs/>
          <w:lang w:val="en-US"/>
        </w:rPr>
        <w:t>table</w:t>
      </w:r>
      <w:r w:rsidRPr="00E452F8">
        <w:rPr>
          <w:rStyle w:val="tlid-translation"/>
          <w:rFonts w:ascii="Palatino Linotype" w:hAnsi="Palatino Linotype"/>
          <w:i/>
          <w:iCs/>
        </w:rPr>
        <w:t xml:space="preserve"> Docking</w:t>
      </w:r>
      <w:r>
        <w:rPr>
          <w:rStyle w:val="tlid-translation"/>
          <w:rFonts w:ascii="Palatino Linotype" w:hAnsi="Palatino Linotype"/>
          <w:i/>
          <w:iCs/>
        </w:rPr>
        <w:t>.</w:t>
      </w:r>
      <w:r>
        <w:rPr>
          <w:rStyle w:val="tlid-translation"/>
          <w:rFonts w:ascii="Palatino Linotype" w:hAnsi="Palatino Linotype"/>
        </w:rPr>
        <w:t xml:space="preserve"> Berdasarkan hasil validasi dapat dikatakan valid nilai RMSD &lt; 3,0 </w:t>
      </w:r>
      <w:r w:rsidRPr="003B72E0">
        <w:rPr>
          <w:rFonts w:ascii="Palatino Linotype" w:hAnsi="Palatino Linotype"/>
          <w:iCs/>
          <w:color w:val="000000"/>
        </w:rPr>
        <w:t>Ǻ</w:t>
      </w:r>
      <w:r>
        <w:rPr>
          <w:rFonts w:ascii="Palatino Linotype" w:hAnsi="Palatino Linotype"/>
          <w:iCs/>
          <w:color w:val="000000"/>
          <w:lang w:val="en-US"/>
        </w:rPr>
        <w:t xml:space="preserve"> dan </w:t>
      </w:r>
      <w:proofErr w:type="spellStart"/>
      <w:r>
        <w:rPr>
          <w:rFonts w:ascii="Palatino Linotype" w:hAnsi="Palatino Linotype"/>
          <w:iCs/>
          <w:color w:val="000000"/>
          <w:lang w:val="en-US"/>
        </w:rPr>
        <w:t>profil</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interkasi</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residu</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asam</w:t>
      </w:r>
      <w:proofErr w:type="spellEnd"/>
      <w:r>
        <w:rPr>
          <w:rFonts w:ascii="Palatino Linotype" w:hAnsi="Palatino Linotype"/>
          <w:iCs/>
          <w:color w:val="000000"/>
          <w:lang w:val="en-US"/>
        </w:rPr>
        <w:t xml:space="preserve"> amino 90% </w:t>
      </w:r>
      <w:proofErr w:type="spellStart"/>
      <w:r>
        <w:rPr>
          <w:rFonts w:ascii="Palatino Linotype" w:hAnsi="Palatino Linotype"/>
          <w:iCs/>
          <w:color w:val="000000"/>
          <w:lang w:val="en-US"/>
        </w:rPr>
        <w:t>kemiripan</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dengan</w:t>
      </w:r>
      <w:proofErr w:type="spellEnd"/>
      <w:r>
        <w:rPr>
          <w:rFonts w:ascii="Palatino Linotype" w:hAnsi="Palatino Linotype"/>
          <w:iCs/>
          <w:color w:val="000000"/>
          <w:lang w:val="en-US"/>
        </w:rPr>
        <w:t xml:space="preserve"> ko-</w:t>
      </w:r>
      <w:proofErr w:type="spellStart"/>
      <w:r>
        <w:rPr>
          <w:rFonts w:ascii="Palatino Linotype" w:hAnsi="Palatino Linotype"/>
          <w:iCs/>
          <w:color w:val="000000"/>
          <w:lang w:val="en-US"/>
        </w:rPr>
        <w:t>kristal</w:t>
      </w:r>
      <w:proofErr w:type="spellEnd"/>
      <w:r>
        <w:rPr>
          <w:rFonts w:ascii="Palatino Linotype" w:hAnsi="Palatino Linotype"/>
          <w:iCs/>
          <w:color w:val="000000"/>
          <w:lang w:val="en-US"/>
        </w:rPr>
        <w:t xml:space="preserve"> </w:t>
      </w:r>
      <w:proofErr w:type="spellStart"/>
      <w:r>
        <w:rPr>
          <w:rFonts w:ascii="Palatino Linotype" w:hAnsi="Palatino Linotype"/>
          <w:iCs/>
          <w:color w:val="000000"/>
          <w:lang w:val="en-US"/>
        </w:rPr>
        <w:t>serta</w:t>
      </w:r>
      <w:proofErr w:type="spellEnd"/>
      <w:r>
        <w:rPr>
          <w:rFonts w:ascii="Palatino Linotype" w:hAnsi="Palatino Linotype"/>
          <w:iCs/>
          <w:color w:val="000000"/>
          <w:lang w:val="en-US"/>
        </w:rPr>
        <w:t xml:space="preserve"> pose </w:t>
      </w:r>
      <w:proofErr w:type="spellStart"/>
      <w:r>
        <w:rPr>
          <w:rFonts w:ascii="Palatino Linotype" w:hAnsi="Palatino Linotype"/>
          <w:iCs/>
          <w:color w:val="000000"/>
          <w:lang w:val="en-US"/>
        </w:rPr>
        <w:t>interaksi</w:t>
      </w:r>
      <w:proofErr w:type="spellEnd"/>
      <w:r>
        <w:rPr>
          <w:rFonts w:ascii="Palatino Linotype" w:hAnsi="Palatino Linotype"/>
          <w:iCs/>
          <w:color w:val="000000"/>
          <w:lang w:val="en-US"/>
        </w:rPr>
        <w:t xml:space="preserve"> yang </w:t>
      </w:r>
      <w:proofErr w:type="spellStart"/>
      <w:r>
        <w:rPr>
          <w:rFonts w:ascii="Palatino Linotype" w:hAnsi="Palatino Linotype"/>
          <w:iCs/>
          <w:color w:val="000000"/>
          <w:lang w:val="en-US"/>
        </w:rPr>
        <w:t>mirip</w:t>
      </w:r>
      <w:proofErr w:type="spellEnd"/>
      <w:r>
        <w:rPr>
          <w:rFonts w:ascii="Palatino Linotype" w:hAnsi="Palatino Linotype"/>
          <w:iCs/>
          <w:color w:val="000000"/>
          <w:lang w:val="en-US"/>
        </w:rPr>
        <w:t xml:space="preserve"> (Gambar 2).</w:t>
      </w:r>
    </w:p>
    <w:p w14:paraId="4F5F2BF8" w14:textId="2550BEFA" w:rsidR="008609B7" w:rsidRPr="006F2976" w:rsidRDefault="008609B7" w:rsidP="00D43E06">
      <w:pPr>
        <w:widowControl w:val="0"/>
        <w:autoSpaceDE w:val="0"/>
        <w:autoSpaceDN w:val="0"/>
        <w:spacing w:after="0"/>
        <w:ind w:firstLine="567"/>
        <w:contextualSpacing/>
        <w:jc w:val="both"/>
        <w:rPr>
          <w:rFonts w:ascii="Palatino Linotype" w:hAnsi="Palatino Linotype" w:cs="Times New Roman"/>
          <w:bCs/>
          <w:lang w:val="en-US"/>
        </w:rPr>
      </w:pPr>
      <w:r w:rsidRPr="006F2976">
        <w:rPr>
          <w:rFonts w:ascii="Palatino Linotype" w:hAnsi="Palatino Linotype" w:cs="Times New Roman"/>
          <w:bCs/>
        </w:rPr>
        <w:t>Pengikatan</w:t>
      </w:r>
      <w:r w:rsidRPr="006F2976">
        <w:rPr>
          <w:rFonts w:ascii="Palatino Linotype" w:hAnsi="Palatino Linotype"/>
        </w:rPr>
        <w:t xml:space="preserve"> protein-ligan hanya terjadi secara spontan ketika </w:t>
      </w:r>
      <w:r w:rsidRPr="00D43E06">
        <w:rPr>
          <w:rFonts w:ascii="Palatino Linotype" w:hAnsi="Palatino Linotype"/>
          <w:color w:val="000000"/>
        </w:rPr>
        <w:t>perubahan</w:t>
      </w:r>
      <w:r w:rsidRPr="006F2976">
        <w:rPr>
          <w:rFonts w:ascii="Palatino Linotype" w:hAnsi="Palatino Linotype"/>
        </w:rPr>
        <w:t xml:space="preserve"> energi bebas bernilai negative dan energi bebas ikatan sebanding dengan stabilitas interaksi protein-ligan. Oleh karena itu, protein-ligan terjadi energi ikatan rendah dalam sistem</w:t>
      </w:r>
      <w:sdt>
        <w:sdtPr>
          <w:rPr>
            <w:rFonts w:ascii="Palatino Linotype" w:hAnsi="Palatino Linotype"/>
            <w:color w:val="000000"/>
          </w:rPr>
          <w:tag w:val="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"/>
          <w:id w:val="-1842999035"/>
          <w:placeholder>
            <w:docPart w:val="D38140060B194853A6CB327222232925"/>
          </w:placeholder>
        </w:sdtPr>
        <w:sdtContent>
          <w:r w:rsidR="005D6B71" w:rsidRPr="005D6B71">
            <w:rPr>
              <w:rFonts w:ascii="Palatino Linotype" w:hAnsi="Palatino Linotype"/>
              <w:color w:val="000000"/>
            </w:rPr>
            <w:t>(25–27)</w:t>
          </w:r>
        </w:sdtContent>
      </w:sdt>
      <w:r w:rsidRPr="006F2976">
        <w:rPr>
          <w:rFonts w:ascii="Palatino Linotype" w:hAnsi="Palatino Linotype"/>
        </w:rPr>
        <w:t xml:space="preserve">. Energi bebas ikatan mengindikasikan kesetabilan kompleks ligan-protein dan ini merupakan karakteristik penting dalam </w:t>
      </w:r>
      <w:r w:rsidRPr="00EF6835">
        <w:rPr>
          <w:rFonts w:ascii="Palatino Linotype" w:hAnsi="Palatino Linotype"/>
        </w:rPr>
        <w:t>kemanjuran suatu obat</w:t>
      </w:r>
      <w:sdt>
        <w:sdtPr>
          <w:rPr>
            <w:rFonts w:ascii="Palatino Linotype" w:hAnsi="Palatino Linotype"/>
            <w:color w:val="000000"/>
          </w:rPr>
          <w:tag w:val="MENDELEY_CITATION_v3_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"/>
          <w:id w:val="183867747"/>
          <w:placeholder>
            <w:docPart w:val="D38140060B194853A6CB327222232925"/>
          </w:placeholder>
        </w:sdtPr>
        <w:sdtContent>
          <w:r w:rsidR="005D6B71" w:rsidRPr="00EF6835">
            <w:rPr>
              <w:rFonts w:ascii="Palatino Linotype" w:hAnsi="Palatino Linotype"/>
              <w:color w:val="000000"/>
            </w:rPr>
            <w:t>(28)</w:t>
          </w:r>
        </w:sdtContent>
      </w:sdt>
      <w:r w:rsidRPr="00EF6835">
        <w:rPr>
          <w:rFonts w:ascii="Palatino Linotype" w:hAnsi="Palatino Linotype"/>
        </w:rPr>
        <w:t xml:space="preserve">. </w:t>
      </w:r>
      <w:r w:rsidRPr="00EF6835">
        <w:rPr>
          <w:rFonts w:ascii="Palatino Linotype" w:hAnsi="Palatino Linotype" w:cs="Times New Roman"/>
          <w:bCs/>
        </w:rPr>
        <w:t xml:space="preserve">Senyawa </w:t>
      </w:r>
      <w:r w:rsidR="005259BF" w:rsidRPr="00EF6835">
        <w:rPr>
          <w:rFonts w:ascii="Palatino Linotype" w:hAnsi="Palatino Linotype" w:cs="Times New Roman"/>
          <w:bCs/>
          <w:lang w:val="en-US"/>
        </w:rPr>
        <w:t>65</w:t>
      </w:r>
      <w:r w:rsidRPr="00EF6835">
        <w:rPr>
          <w:rFonts w:ascii="Palatino Linotype" w:hAnsi="Palatino Linotype" w:cs="Times New Roman"/>
          <w:bCs/>
          <w:lang w:val="en-US"/>
        </w:rPr>
        <w:t xml:space="preserve"> </w:t>
      </w:r>
      <w:r w:rsidRPr="00EF6835">
        <w:rPr>
          <w:rFonts w:ascii="Palatino Linotype" w:hAnsi="Palatino Linotype" w:cs="Times New Roman"/>
          <w:bCs/>
        </w:rPr>
        <w:t xml:space="preserve">memberikan energi ikatan </w:t>
      </w:r>
      <w:r w:rsidRPr="00EF6835">
        <w:rPr>
          <w:rFonts w:ascii="Palatino Linotype" w:hAnsi="Palatino Linotype" w:cs="Times New Roman"/>
          <w:bCs/>
          <w:lang w:val="en-US"/>
        </w:rPr>
        <w:t xml:space="preserve">paling </w:t>
      </w:r>
      <w:proofErr w:type="spellStart"/>
      <w:r w:rsidRPr="00EF6835">
        <w:rPr>
          <w:rFonts w:ascii="Palatino Linotype" w:hAnsi="Palatino Linotype" w:cs="Times New Roman"/>
          <w:bCs/>
          <w:lang w:val="en-US"/>
        </w:rPr>
        <w:t>rendah</w:t>
      </w:r>
      <w:proofErr w:type="spellEnd"/>
      <w:r w:rsidRPr="00EF6835">
        <w:rPr>
          <w:rFonts w:ascii="Palatino Linotype" w:hAnsi="Palatino Linotype" w:cs="Times New Roman"/>
          <w:bCs/>
        </w:rPr>
        <w:t xml:space="preserve"> </w:t>
      </w:r>
      <w:proofErr w:type="spellStart"/>
      <w:r w:rsidR="005259BF" w:rsidRPr="00EF6835">
        <w:rPr>
          <w:rFonts w:ascii="Palatino Linotype" w:hAnsi="Palatino Linotype" w:cs="Times New Roman"/>
          <w:bCs/>
          <w:lang w:val="en-US"/>
        </w:rPr>
        <w:t>sebesar</w:t>
      </w:r>
      <w:proofErr w:type="spellEnd"/>
      <w:r w:rsidR="005259BF" w:rsidRPr="00EF6835">
        <w:rPr>
          <w:rFonts w:ascii="Palatino Linotype" w:hAnsi="Palatino Linotype" w:cs="Times New Roman"/>
          <w:bCs/>
          <w:lang w:val="en-US"/>
        </w:rPr>
        <w:t xml:space="preserve"> </w:t>
      </w:r>
      <w:r w:rsidRPr="00EF6835">
        <w:rPr>
          <w:rFonts w:ascii="Palatino Linotype" w:hAnsi="Palatino Linotype" w:cs="Times New Roman"/>
          <w:bCs/>
        </w:rPr>
        <w:t>-</w:t>
      </w:r>
      <w:r w:rsidR="005259BF" w:rsidRPr="00EF6835">
        <w:rPr>
          <w:rFonts w:ascii="Palatino Linotype" w:hAnsi="Palatino Linotype" w:cs="Times New Roman"/>
          <w:bCs/>
          <w:lang w:val="en-US"/>
        </w:rPr>
        <w:t>127,0</w:t>
      </w:r>
      <w:r w:rsidRPr="00EF6835">
        <w:rPr>
          <w:rFonts w:ascii="Palatino Linotype" w:hAnsi="Palatino Linotype" w:cs="Times New Roman"/>
          <w:bCs/>
        </w:rPr>
        <w:t xml:space="preserve"> kkal/mol</w:t>
      </w:r>
      <w:r w:rsidR="005259BF" w:rsidRPr="00EF6835">
        <w:rPr>
          <w:rFonts w:ascii="Palatino Linotype" w:hAnsi="Palatino Linotype" w:cs="Times New Roman"/>
          <w:bCs/>
          <w:lang w:val="en-US"/>
        </w:rPr>
        <w:t xml:space="preserve"> </w:t>
      </w:r>
      <w:r w:rsidRPr="00EF6835">
        <w:rPr>
          <w:rFonts w:ascii="Palatino Linotype" w:hAnsi="Palatino Linotype" w:cs="Times New Roman"/>
          <w:bCs/>
        </w:rPr>
        <w:t xml:space="preserve">dibandingkan dengan </w:t>
      </w:r>
      <w:r w:rsidR="005259BF" w:rsidRPr="00EF6835">
        <w:rPr>
          <w:rFonts w:ascii="Palatino Linotype" w:hAnsi="Palatino Linotype" w:cs="Times New Roman"/>
          <w:bCs/>
          <w:lang w:val="en-US"/>
        </w:rPr>
        <w:t>8</w:t>
      </w:r>
      <w:r w:rsidRPr="00EF6835">
        <w:rPr>
          <w:rFonts w:ascii="Palatino Linotype" w:hAnsi="Palatino Linotype" w:cs="Times New Roman"/>
          <w:bCs/>
        </w:rPr>
        <w:t xml:space="preserve"> senyawa lainnya</w:t>
      </w:r>
      <w:r w:rsidR="00EF6835" w:rsidRPr="00EF6835">
        <w:rPr>
          <w:rFonts w:ascii="Palatino Linotype" w:hAnsi="Palatino Linotype" w:cs="Times New Roman"/>
          <w:bCs/>
          <w:lang w:val="en-US"/>
        </w:rPr>
        <w:t xml:space="preserve">. Semua </w:t>
      </w:r>
      <w:proofErr w:type="spellStart"/>
      <w:r w:rsidR="00EF6835" w:rsidRPr="00EF6835">
        <w:rPr>
          <w:rFonts w:ascii="Palatino Linotype" w:hAnsi="Palatino Linotype" w:cs="Times New Roman"/>
          <w:bCs/>
          <w:lang w:val="en-US"/>
        </w:rPr>
        <w:t>senyawa</w:t>
      </w:r>
      <w:proofErr w:type="spellEnd"/>
      <w:r w:rsidR="00EF6835" w:rsidRPr="00EF6835">
        <w:rPr>
          <w:rFonts w:ascii="Palatino Linotype" w:hAnsi="Palatino Linotype" w:cs="Times New Roman"/>
          <w:bCs/>
          <w:lang w:val="en-US"/>
        </w:rPr>
        <w:t xml:space="preserve"> </w:t>
      </w:r>
      <w:proofErr w:type="spellStart"/>
      <w:r w:rsidR="00EF6835" w:rsidRPr="00EF6835">
        <w:rPr>
          <w:rFonts w:ascii="Palatino Linotype" w:hAnsi="Palatino Linotype" w:cs="Times New Roman"/>
          <w:bCs/>
          <w:lang w:val="en-US"/>
        </w:rPr>
        <w:t>memiliki</w:t>
      </w:r>
      <w:proofErr w:type="spellEnd"/>
      <w:r w:rsidR="00EF6835" w:rsidRPr="00EF6835">
        <w:rPr>
          <w:rFonts w:ascii="Palatino Linotype" w:hAnsi="Palatino Linotype" w:cs="Times New Roman"/>
          <w:bCs/>
          <w:lang w:val="en-US"/>
        </w:rPr>
        <w:t xml:space="preserve"> </w:t>
      </w:r>
      <w:proofErr w:type="spellStart"/>
      <w:r w:rsidR="00EF6835" w:rsidRPr="00EF6835">
        <w:rPr>
          <w:rFonts w:ascii="Palatino Linotype" w:hAnsi="Palatino Linotype" w:cs="Times New Roman"/>
          <w:bCs/>
          <w:lang w:val="en-US"/>
        </w:rPr>
        <w:t>energi</w:t>
      </w:r>
      <w:proofErr w:type="spellEnd"/>
      <w:r w:rsidR="00EF6835" w:rsidRPr="00EF6835">
        <w:rPr>
          <w:rFonts w:ascii="Palatino Linotype" w:hAnsi="Palatino Linotype" w:cs="Times New Roman"/>
          <w:bCs/>
          <w:lang w:val="en-US"/>
        </w:rPr>
        <w:t xml:space="preserve"> </w:t>
      </w:r>
      <w:proofErr w:type="spellStart"/>
      <w:r w:rsidR="00EF6835" w:rsidRPr="00EF6835">
        <w:rPr>
          <w:rFonts w:ascii="Palatino Linotype" w:hAnsi="Palatino Linotype" w:cs="Times New Roman"/>
          <w:bCs/>
          <w:lang w:val="en-US"/>
        </w:rPr>
        <w:t>ikatan</w:t>
      </w:r>
      <w:proofErr w:type="spellEnd"/>
      <w:r w:rsidR="00EF6835" w:rsidRPr="00EF6835">
        <w:rPr>
          <w:rFonts w:ascii="Palatino Linotype" w:hAnsi="Palatino Linotype" w:cs="Times New Roman"/>
          <w:bCs/>
          <w:lang w:val="en-US"/>
        </w:rPr>
        <w:t xml:space="preserve"> lebih </w:t>
      </w:r>
      <w:proofErr w:type="spellStart"/>
      <w:r w:rsidR="00EF6835" w:rsidRPr="00EF6835">
        <w:rPr>
          <w:rFonts w:ascii="Palatino Linotype" w:hAnsi="Palatino Linotype" w:cs="Times New Roman"/>
          <w:bCs/>
          <w:lang w:val="en-US"/>
        </w:rPr>
        <w:t>rendah</w:t>
      </w:r>
      <w:proofErr w:type="spellEnd"/>
      <w:r w:rsidR="00EF6835" w:rsidRPr="00EF6835">
        <w:rPr>
          <w:rFonts w:ascii="Palatino Linotype" w:hAnsi="Palatino Linotype" w:cs="Times New Roman"/>
          <w:bCs/>
          <w:lang w:val="en-US"/>
        </w:rPr>
        <w:t xml:space="preserve"> </w:t>
      </w:r>
      <w:proofErr w:type="spellStart"/>
      <w:r w:rsidR="00EF6835" w:rsidRPr="00EF6835">
        <w:rPr>
          <w:rFonts w:ascii="Palatino Linotype" w:hAnsi="Palatino Linotype" w:cs="Times New Roman"/>
          <w:bCs/>
          <w:lang w:val="en-US"/>
        </w:rPr>
        <w:t>dibanding</w:t>
      </w:r>
      <w:proofErr w:type="spellEnd"/>
      <w:r w:rsidR="00EF6835" w:rsidRPr="00EF6835">
        <w:rPr>
          <w:rFonts w:ascii="Palatino Linotype" w:hAnsi="Palatino Linotype" w:cs="Times New Roman"/>
          <w:bCs/>
          <w:lang w:val="en-US"/>
        </w:rPr>
        <w:t xml:space="preserve"> </w:t>
      </w:r>
      <w:proofErr w:type="spellStart"/>
      <w:r w:rsidR="00EF6835" w:rsidRPr="00EF6835">
        <w:rPr>
          <w:rFonts w:ascii="Palatino Linotype" w:hAnsi="Palatino Linotype" w:cs="Times New Roman"/>
          <w:bCs/>
          <w:lang w:val="en-US"/>
        </w:rPr>
        <w:t>dengan</w:t>
      </w:r>
      <w:proofErr w:type="spellEnd"/>
      <w:r w:rsidR="00EF6835" w:rsidRPr="00EF6835">
        <w:rPr>
          <w:rFonts w:ascii="Palatino Linotype" w:hAnsi="Palatino Linotype" w:cs="Times New Roman"/>
          <w:bCs/>
          <w:lang w:val="en-US"/>
        </w:rPr>
        <w:t xml:space="preserve"> </w:t>
      </w:r>
      <w:r w:rsidR="005259BF" w:rsidRPr="00EF6835">
        <w:rPr>
          <w:rFonts w:ascii="Palatino Linotype" w:hAnsi="Palatino Linotype" w:cs="Times New Roman"/>
          <w:bCs/>
          <w:lang w:val="en-US"/>
        </w:rPr>
        <w:t xml:space="preserve">ligan reference </w:t>
      </w:r>
      <w:proofErr w:type="spellStart"/>
      <w:r w:rsidR="00EF6835" w:rsidRPr="00EF6835">
        <w:rPr>
          <w:rFonts w:ascii="Palatino Linotype" w:hAnsi="Palatino Linotype" w:cs="Times New Roman"/>
          <w:bCs/>
          <w:lang w:val="en-US"/>
        </w:rPr>
        <w:t>Vidagliptin</w:t>
      </w:r>
      <w:proofErr w:type="spellEnd"/>
      <w:r w:rsidR="00EF6835" w:rsidRPr="00EF6835">
        <w:rPr>
          <w:rFonts w:ascii="Palatino Linotype" w:hAnsi="Palatino Linotype" w:cs="Times New Roman"/>
          <w:bCs/>
          <w:lang w:val="en-US"/>
        </w:rPr>
        <w:t xml:space="preserve"> </w:t>
      </w:r>
      <w:r w:rsidR="005259BF" w:rsidRPr="00EF6835">
        <w:rPr>
          <w:rFonts w:ascii="Palatino Linotype" w:hAnsi="Palatino Linotype" w:cs="Times New Roman"/>
          <w:bCs/>
          <w:lang w:val="en-US"/>
        </w:rPr>
        <w:t xml:space="preserve">(-81,5 </w:t>
      </w:r>
      <w:proofErr w:type="spellStart"/>
      <w:r w:rsidR="005259BF" w:rsidRPr="00EF6835">
        <w:rPr>
          <w:rFonts w:ascii="Palatino Linotype" w:hAnsi="Palatino Linotype" w:cs="Times New Roman"/>
          <w:bCs/>
          <w:lang w:val="en-US"/>
        </w:rPr>
        <w:t>kkal</w:t>
      </w:r>
      <w:proofErr w:type="spellEnd"/>
      <w:r w:rsidR="005259BF" w:rsidRPr="00EF6835">
        <w:rPr>
          <w:rFonts w:ascii="Palatino Linotype" w:hAnsi="Palatino Linotype" w:cs="Times New Roman"/>
          <w:bCs/>
          <w:lang w:val="en-US"/>
        </w:rPr>
        <w:t>/mol)</w:t>
      </w:r>
      <w:r w:rsidR="00EF6835" w:rsidRPr="00EF6835">
        <w:rPr>
          <w:rFonts w:ascii="Palatino Linotype" w:hAnsi="Palatino Linotype" w:cs="Times New Roman"/>
          <w:bCs/>
          <w:lang w:val="en-US"/>
        </w:rPr>
        <w:t>.</w:t>
      </w:r>
      <w:r w:rsidR="00EF6835">
        <w:rPr>
          <w:rFonts w:ascii="Palatino Linotype" w:hAnsi="Palatino Linotype" w:cs="Times New Roman"/>
          <w:bCs/>
          <w:lang w:val="en-US"/>
        </w:rPr>
        <w:t xml:space="preserve"> </w:t>
      </w:r>
      <w:r w:rsidRPr="00FB1BEE">
        <w:rPr>
          <w:rFonts w:ascii="Palatino Linotype" w:hAnsi="Palatino Linotype" w:cs="Times New Roman"/>
          <w:bCs/>
        </w:rPr>
        <w:t xml:space="preserve">Senyawa </w:t>
      </w:r>
      <w:r w:rsidR="00FB1BEE" w:rsidRPr="00FB1BEE">
        <w:rPr>
          <w:rFonts w:ascii="Palatino Linotype" w:hAnsi="Palatino Linotype" w:cs="Times New Roman"/>
          <w:bCs/>
          <w:lang w:val="en-US"/>
        </w:rPr>
        <w:t>65</w:t>
      </w:r>
      <w:r w:rsidRPr="00FB1BEE">
        <w:rPr>
          <w:rFonts w:ascii="Palatino Linotype" w:hAnsi="Palatino Linotype" w:cs="Times New Roman"/>
          <w:bCs/>
        </w:rPr>
        <w:t xml:space="preserve"> membentuk</w:t>
      </w:r>
      <w:r w:rsidR="00FB1BEE" w:rsidRPr="00FB1BEE">
        <w:rPr>
          <w:rFonts w:ascii="Palatino Linotype" w:hAnsi="Palatino Linotype" w:cs="Times New Roman"/>
          <w:bCs/>
          <w:lang w:val="en-US"/>
        </w:rPr>
        <w:t xml:space="preserve"> 3 </w:t>
      </w:r>
      <w:proofErr w:type="spellStart"/>
      <w:r w:rsidR="00FB1BEE" w:rsidRPr="00FB1BEE">
        <w:rPr>
          <w:rFonts w:ascii="Palatino Linotype" w:hAnsi="Palatino Linotype" w:cs="Times New Roman"/>
          <w:bCs/>
          <w:lang w:val="en-US"/>
        </w:rPr>
        <w:t>kagegori</w:t>
      </w:r>
      <w:proofErr w:type="spellEnd"/>
      <w:r w:rsidR="00FB1BEE" w:rsidRPr="00FB1BEE">
        <w:rPr>
          <w:rFonts w:ascii="Palatino Linotype" w:hAnsi="Palatino Linotype" w:cs="Times New Roman"/>
          <w:bCs/>
          <w:lang w:val="en-US"/>
        </w:rPr>
        <w:t xml:space="preserve"> </w:t>
      </w:r>
      <w:proofErr w:type="spellStart"/>
      <w:r w:rsidR="00FB1BEE" w:rsidRPr="00FB1BEE">
        <w:rPr>
          <w:rFonts w:ascii="Palatino Linotype" w:hAnsi="Palatino Linotype" w:cs="Times New Roman"/>
          <w:bCs/>
          <w:lang w:val="en-US"/>
        </w:rPr>
        <w:t>ikatan</w:t>
      </w:r>
      <w:proofErr w:type="spellEnd"/>
      <w:r w:rsidR="00FB1BEE" w:rsidRPr="00FB1BEE">
        <w:rPr>
          <w:rFonts w:ascii="Palatino Linotype" w:hAnsi="Palatino Linotype" w:cs="Times New Roman"/>
          <w:bCs/>
          <w:lang w:val="en-US"/>
        </w:rPr>
        <w:t xml:space="preserve"> </w:t>
      </w:r>
      <w:proofErr w:type="spellStart"/>
      <w:r w:rsidR="00FB1BEE" w:rsidRPr="00FB1BEE">
        <w:rPr>
          <w:rFonts w:ascii="Palatino Linotype" w:hAnsi="Palatino Linotype" w:cs="Times New Roman"/>
          <w:bCs/>
          <w:lang w:val="en-US"/>
        </w:rPr>
        <w:t>yakni</w:t>
      </w:r>
      <w:proofErr w:type="spellEnd"/>
      <w:r w:rsidR="00FB1BEE" w:rsidRPr="00FB1BEE">
        <w:rPr>
          <w:rFonts w:ascii="Palatino Linotype" w:hAnsi="Palatino Linotype" w:cs="Times New Roman"/>
          <w:bCs/>
          <w:lang w:val="en-US"/>
        </w:rPr>
        <w:t xml:space="preserve">, </w:t>
      </w:r>
      <w:proofErr w:type="spellStart"/>
      <w:r w:rsidR="00FB1BEE" w:rsidRPr="00FB1BEE">
        <w:rPr>
          <w:rFonts w:ascii="Palatino Linotype" w:hAnsi="Palatino Linotype" w:cs="Times New Roman"/>
          <w:bCs/>
          <w:lang w:val="en-US"/>
        </w:rPr>
        <w:t>ikatan</w:t>
      </w:r>
      <w:proofErr w:type="spellEnd"/>
      <w:r w:rsidR="00FB1BEE" w:rsidRPr="00FB1BEE">
        <w:rPr>
          <w:rFonts w:ascii="Palatino Linotype" w:hAnsi="Palatino Linotype" w:cs="Times New Roman"/>
          <w:bCs/>
          <w:lang w:val="en-US"/>
        </w:rPr>
        <w:t xml:space="preserve"> </w:t>
      </w:r>
      <w:proofErr w:type="spellStart"/>
      <w:r w:rsidR="00FB1BEE" w:rsidRPr="00FB1BEE">
        <w:rPr>
          <w:rFonts w:ascii="Palatino Linotype" w:hAnsi="Palatino Linotype" w:cs="Times New Roman"/>
          <w:bCs/>
          <w:lang w:val="en-US"/>
        </w:rPr>
        <w:t>Hidrogen</w:t>
      </w:r>
      <w:proofErr w:type="spellEnd"/>
      <w:r w:rsidR="00FB1BEE" w:rsidRPr="00FB1BEE">
        <w:rPr>
          <w:rFonts w:ascii="Palatino Linotype" w:hAnsi="Palatino Linotype" w:cs="Times New Roman"/>
          <w:bCs/>
          <w:lang w:val="en-US"/>
        </w:rPr>
        <w:t xml:space="preserve">, </w:t>
      </w:r>
      <w:proofErr w:type="spellStart"/>
      <w:r w:rsidR="00FB1BEE" w:rsidRPr="00FB1BEE">
        <w:rPr>
          <w:rFonts w:ascii="Palatino Linotype" w:hAnsi="Palatino Linotype" w:cs="Times New Roman"/>
          <w:bCs/>
          <w:lang w:val="en-US"/>
        </w:rPr>
        <w:t>Elektrostatik</w:t>
      </w:r>
      <w:proofErr w:type="spellEnd"/>
      <w:r w:rsidR="00FB1BEE" w:rsidRPr="00FB1BEE">
        <w:rPr>
          <w:rFonts w:ascii="Palatino Linotype" w:hAnsi="Palatino Linotype" w:cs="Times New Roman"/>
          <w:bCs/>
          <w:lang w:val="en-US"/>
        </w:rPr>
        <w:t xml:space="preserve">, dan </w:t>
      </w:r>
      <w:proofErr w:type="spellStart"/>
      <w:r w:rsidR="00FB1BEE" w:rsidRPr="00FB1BEE">
        <w:rPr>
          <w:rFonts w:ascii="Palatino Linotype" w:hAnsi="Palatino Linotype" w:cs="Times New Roman"/>
          <w:bCs/>
          <w:lang w:val="en-US"/>
        </w:rPr>
        <w:t>Hidrofobik</w:t>
      </w:r>
      <w:proofErr w:type="spellEnd"/>
      <w:r w:rsidRPr="00FB1BEE">
        <w:rPr>
          <w:rFonts w:ascii="Palatino Linotype" w:hAnsi="Palatino Linotype" w:cs="Times New Roman"/>
          <w:bCs/>
          <w:lang w:val="en-US"/>
        </w:rPr>
        <w:t>(Gambar 3).</w:t>
      </w:r>
    </w:p>
    <w:p w14:paraId="1126ABA1" w14:textId="77777777" w:rsidR="008609B7" w:rsidRDefault="008609B7" w:rsidP="00AD50C4">
      <w:pPr>
        <w:widowControl w:val="0"/>
        <w:autoSpaceDE w:val="0"/>
        <w:autoSpaceDN w:val="0"/>
        <w:spacing w:after="0"/>
        <w:ind w:left="142" w:firstLine="567"/>
        <w:contextualSpacing/>
        <w:jc w:val="both"/>
        <w:rPr>
          <w:rStyle w:val="Hyperlink"/>
          <w:rFonts w:ascii="Bookman Old Style" w:hAnsi="Bookman Old Style" w:cs="Times New Roman"/>
        </w:rPr>
        <w:sectPr w:rsidR="008609B7" w:rsidSect="00A9019E">
          <w:type w:val="continuous"/>
          <w:pgSz w:w="11907" w:h="16840" w:code="9"/>
          <w:pgMar w:top="851" w:right="851" w:bottom="1134" w:left="1134" w:header="567" w:footer="567" w:gutter="0"/>
          <w:cols w:num="2" w:space="284"/>
          <w:docGrid w:linePitch="299"/>
        </w:sectPr>
      </w:pPr>
    </w:p>
    <w:p w14:paraId="1392ED7F" w14:textId="77777777" w:rsidR="008609B7" w:rsidRDefault="008609B7" w:rsidP="0067596A">
      <w:pPr>
        <w:spacing w:after="0" w:line="240" w:lineRule="auto"/>
        <w:jc w:val="both"/>
        <w:rPr>
          <w:rFonts w:ascii="Bookman Old Style" w:eastAsia="Bookman Old Style" w:hAnsi="Bookman Old Style" w:cs="Bookman Old Style"/>
          <w:b/>
        </w:rPr>
      </w:pPr>
    </w:p>
    <w:p w14:paraId="06ADE8D9" w14:textId="77777777" w:rsidR="008609B7" w:rsidRPr="00BB2669" w:rsidRDefault="008609B7" w:rsidP="00A33831">
      <w:pPr>
        <w:spacing w:after="0" w:line="240" w:lineRule="auto"/>
        <w:jc w:val="center"/>
        <w:rPr>
          <w:rFonts w:ascii="Palatino Linotype" w:hAnsi="Palatino Linotype" w:cs="Times New Roman"/>
          <w:bCs/>
          <w:color w:val="000000" w:themeColor="text1"/>
          <w:lang w:val="en-US"/>
        </w:rPr>
      </w:pPr>
      <w:proofErr w:type="spellStart"/>
      <w:r w:rsidRPr="00BB2669">
        <w:rPr>
          <w:rFonts w:ascii="Palatino Linotype" w:hAnsi="Palatino Linotype" w:cs="Times New Roman"/>
          <w:bCs/>
          <w:color w:val="000000" w:themeColor="text1"/>
          <w:lang w:val="en-US"/>
        </w:rPr>
        <w:t>Tabel</w:t>
      </w:r>
      <w:proofErr w:type="spellEnd"/>
      <w:r w:rsidRPr="00BB2669">
        <w:rPr>
          <w:rFonts w:ascii="Palatino Linotype" w:hAnsi="Palatino Linotype" w:cs="Times New Roman"/>
          <w:bCs/>
          <w:color w:val="000000" w:themeColor="text1"/>
          <w:lang w:val="en-US"/>
        </w:rPr>
        <w:t xml:space="preserve"> 2. </w:t>
      </w:r>
      <w:proofErr w:type="spellStart"/>
      <w:r w:rsidRPr="00BB2669">
        <w:rPr>
          <w:rFonts w:ascii="Palatino Linotype" w:hAnsi="Palatino Linotype" w:cs="Times New Roman"/>
          <w:bCs/>
          <w:color w:val="000000" w:themeColor="text1"/>
          <w:lang w:val="en-US"/>
        </w:rPr>
        <w:t>Profil</w:t>
      </w:r>
      <w:proofErr w:type="spellEnd"/>
      <w:r w:rsidRPr="00BB2669">
        <w:rPr>
          <w:rFonts w:ascii="Palatino Linotype" w:hAnsi="Palatino Linotype" w:cs="Times New Roman"/>
          <w:bCs/>
          <w:color w:val="000000" w:themeColor="text1"/>
          <w:lang w:val="en-US"/>
        </w:rPr>
        <w:t xml:space="preserve"> </w:t>
      </w:r>
      <w:proofErr w:type="spellStart"/>
      <w:r w:rsidRPr="00BB2669">
        <w:rPr>
          <w:rFonts w:ascii="Palatino Linotype" w:hAnsi="Palatino Linotype" w:cs="Times New Roman"/>
          <w:bCs/>
          <w:color w:val="000000" w:themeColor="text1"/>
          <w:lang w:val="en-US"/>
        </w:rPr>
        <w:t>interaksi</w:t>
      </w:r>
      <w:proofErr w:type="spellEnd"/>
      <w:r w:rsidRPr="00BB2669">
        <w:rPr>
          <w:rFonts w:ascii="Palatino Linotype" w:hAnsi="Palatino Linotype" w:cs="Times New Roman"/>
          <w:bCs/>
          <w:color w:val="000000" w:themeColor="text1"/>
          <w:lang w:val="en-US"/>
        </w:rPr>
        <w:t xml:space="preserve"> ligan dan </w:t>
      </w:r>
      <w:proofErr w:type="spellStart"/>
      <w:r w:rsidRPr="00BB2669">
        <w:rPr>
          <w:rFonts w:ascii="Palatino Linotype" w:hAnsi="Palatino Linotype" w:cs="Times New Roman"/>
          <w:bCs/>
          <w:color w:val="000000" w:themeColor="text1"/>
          <w:lang w:val="en-US"/>
        </w:rPr>
        <w:t>senyawa</w:t>
      </w:r>
      <w:proofErr w:type="spellEnd"/>
      <w:r w:rsidRPr="00BB2669">
        <w:rPr>
          <w:rFonts w:ascii="Palatino Linotype" w:hAnsi="Palatino Linotype" w:cs="Times New Roman"/>
          <w:bCs/>
          <w:color w:val="000000" w:themeColor="text1"/>
          <w:lang w:val="en-US"/>
        </w:rPr>
        <w:t xml:space="preserve"> uji </w:t>
      </w:r>
      <w:proofErr w:type="spellStart"/>
      <w:r w:rsidRPr="00BB2669">
        <w:rPr>
          <w:rFonts w:ascii="Palatino Linotype" w:hAnsi="Palatino Linotype" w:cs="Times New Roman"/>
          <w:bCs/>
          <w:color w:val="000000" w:themeColor="text1"/>
          <w:lang w:val="en-US"/>
        </w:rPr>
        <w:t>dengan</w:t>
      </w:r>
      <w:proofErr w:type="spellEnd"/>
      <w:r w:rsidRPr="00BB2669">
        <w:rPr>
          <w:rFonts w:ascii="Palatino Linotype" w:hAnsi="Palatino Linotype" w:cs="Times New Roman"/>
          <w:bCs/>
          <w:color w:val="000000" w:themeColor="text1"/>
          <w:lang w:val="en-US"/>
        </w:rPr>
        <w:t xml:space="preserve"> protein target</w:t>
      </w:r>
    </w:p>
    <w:tbl>
      <w:tblPr>
        <w:tblStyle w:val="TableGrid"/>
        <w:tblW w:w="482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2410"/>
      </w:tblGrid>
      <w:tr w:rsidR="008609B7" w:rsidRPr="00BB2669" w14:paraId="5990A16A" w14:textId="77777777" w:rsidTr="00F82B76">
        <w:trPr>
          <w:jc w:val="center"/>
        </w:trPr>
        <w:tc>
          <w:tcPr>
            <w:tcW w:w="2410" w:type="dxa"/>
          </w:tcPr>
          <w:p w14:paraId="58CA79CA" w14:textId="77777777" w:rsidR="008609B7" w:rsidRPr="00BB2669" w:rsidRDefault="008609B7" w:rsidP="00F82B76">
            <w:pPr>
              <w:spacing w:after="0" w:line="240" w:lineRule="auto"/>
              <w:jc w:val="center"/>
              <w:rPr>
                <w:rFonts w:ascii="Palatino Linotype" w:hAnsi="Palatino Linotype" w:cs="Times New Roman"/>
                <w:bCs/>
                <w:color w:val="000000" w:themeColor="text1"/>
                <w:sz w:val="20"/>
                <w:szCs w:val="20"/>
              </w:rPr>
            </w:pPr>
            <w:r w:rsidRPr="00BB2669">
              <w:rPr>
                <w:rFonts w:ascii="Palatino Linotype" w:hAnsi="Palatino Linotype" w:cs="Times New Roman"/>
                <w:bCs/>
                <w:color w:val="000000" w:themeColor="text1"/>
                <w:sz w:val="20"/>
                <w:szCs w:val="20"/>
              </w:rPr>
              <w:t>S</w:t>
            </w:r>
            <w:r w:rsidRPr="00BB2669">
              <w:rPr>
                <w:rFonts w:ascii="Palatino Linotype" w:hAnsi="Palatino Linotype"/>
                <w:bCs/>
                <w:color w:val="000000" w:themeColor="text1"/>
                <w:sz w:val="20"/>
                <w:szCs w:val="20"/>
              </w:rPr>
              <w:t>enyawa</w:t>
            </w:r>
          </w:p>
        </w:tc>
        <w:tc>
          <w:tcPr>
            <w:tcW w:w="2410" w:type="dxa"/>
          </w:tcPr>
          <w:p w14:paraId="6AAF139F" w14:textId="77777777" w:rsidR="008609B7" w:rsidRPr="000206CA" w:rsidRDefault="008609B7" w:rsidP="00F82B76">
            <w:pPr>
              <w:spacing w:after="0" w:line="240" w:lineRule="auto"/>
              <w:jc w:val="both"/>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 xml:space="preserve">Skor docking </w:t>
            </w:r>
            <w:r>
              <w:rPr>
                <w:rFonts w:ascii="Palatino Linotype" w:hAnsi="Palatino Linotype"/>
                <w:bCs/>
                <w:color w:val="000000" w:themeColor="text1"/>
                <w:sz w:val="20"/>
                <w:szCs w:val="20"/>
              </w:rPr>
              <w:t>(</w:t>
            </w:r>
            <w:proofErr w:type="spellStart"/>
            <w:r>
              <w:rPr>
                <w:rFonts w:ascii="Palatino Linotype" w:hAnsi="Palatino Linotype"/>
                <w:bCs/>
                <w:color w:val="000000" w:themeColor="text1"/>
                <w:sz w:val="20"/>
                <w:szCs w:val="20"/>
              </w:rPr>
              <w:t>kkal</w:t>
            </w:r>
            <w:proofErr w:type="spellEnd"/>
            <w:r>
              <w:rPr>
                <w:rFonts w:ascii="Palatino Linotype" w:hAnsi="Palatino Linotype"/>
                <w:bCs/>
                <w:color w:val="000000" w:themeColor="text1"/>
                <w:sz w:val="20"/>
                <w:szCs w:val="20"/>
              </w:rPr>
              <w:t>/</w:t>
            </w:r>
            <w:proofErr w:type="spellStart"/>
            <w:r>
              <w:rPr>
                <w:rFonts w:ascii="Palatino Linotype" w:hAnsi="Palatino Linotype"/>
                <w:bCs/>
                <w:color w:val="000000" w:themeColor="text1"/>
                <w:sz w:val="20"/>
                <w:szCs w:val="20"/>
              </w:rPr>
              <w:t>moL</w:t>
            </w:r>
            <w:proofErr w:type="spellEnd"/>
            <w:r>
              <w:rPr>
                <w:rFonts w:ascii="Palatino Linotype" w:hAnsi="Palatino Linotype"/>
                <w:bCs/>
                <w:color w:val="000000" w:themeColor="text1"/>
                <w:sz w:val="20"/>
                <w:szCs w:val="20"/>
              </w:rPr>
              <w:t>)</w:t>
            </w:r>
          </w:p>
        </w:tc>
      </w:tr>
      <w:tr w:rsidR="008609B7" w:rsidRPr="00BB2669" w14:paraId="71000547" w14:textId="77777777" w:rsidTr="00F82B76">
        <w:trPr>
          <w:jc w:val="center"/>
        </w:trPr>
        <w:tc>
          <w:tcPr>
            <w:tcW w:w="2410" w:type="dxa"/>
          </w:tcPr>
          <w:p w14:paraId="1C8D3381" w14:textId="58EBFB7A" w:rsidR="008609B7" w:rsidRPr="006F4000" w:rsidRDefault="008609B7" w:rsidP="00F82B76">
            <w:pPr>
              <w:spacing w:after="0" w:line="240" w:lineRule="auto"/>
              <w:jc w:val="center"/>
              <w:rPr>
                <w:rFonts w:ascii="Palatino Linotype" w:hAnsi="Palatino Linotype" w:cs="Times New Roman"/>
                <w:bCs/>
                <w:color w:val="000000" w:themeColor="text1"/>
                <w:sz w:val="20"/>
                <w:szCs w:val="20"/>
              </w:rPr>
            </w:pPr>
            <w:r w:rsidRPr="006F4000">
              <w:rPr>
                <w:rFonts w:ascii="Palatino Linotype" w:hAnsi="Palatino Linotype" w:cs="Times New Roman"/>
                <w:bCs/>
                <w:i/>
                <w:iCs/>
                <w:color w:val="000000" w:themeColor="text1"/>
                <w:sz w:val="20"/>
                <w:szCs w:val="20"/>
              </w:rPr>
              <w:t>Reference</w:t>
            </w:r>
          </w:p>
        </w:tc>
        <w:tc>
          <w:tcPr>
            <w:tcW w:w="2410" w:type="dxa"/>
          </w:tcPr>
          <w:p w14:paraId="6FFDA717" w14:textId="5AF3D6EF" w:rsidR="008609B7" w:rsidRPr="003162F3" w:rsidRDefault="008609B7" w:rsidP="00F82B76">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w:t>
            </w:r>
            <w:r w:rsidR="005259BF">
              <w:rPr>
                <w:rFonts w:ascii="Palatino Linotype" w:hAnsi="Palatino Linotype" w:cs="Times New Roman"/>
                <w:bCs/>
                <w:color w:val="000000" w:themeColor="text1"/>
                <w:sz w:val="20"/>
                <w:szCs w:val="20"/>
              </w:rPr>
              <w:t>81</w:t>
            </w:r>
            <w:r>
              <w:rPr>
                <w:rFonts w:ascii="Palatino Linotype" w:hAnsi="Palatino Linotype" w:cs="Times New Roman"/>
                <w:bCs/>
                <w:color w:val="000000" w:themeColor="text1"/>
                <w:sz w:val="20"/>
                <w:szCs w:val="20"/>
              </w:rPr>
              <w:t>,</w:t>
            </w:r>
            <w:r w:rsidR="005259BF">
              <w:rPr>
                <w:rFonts w:ascii="Palatino Linotype" w:hAnsi="Palatino Linotype" w:cs="Times New Roman"/>
                <w:bCs/>
                <w:color w:val="000000" w:themeColor="text1"/>
                <w:sz w:val="20"/>
                <w:szCs w:val="20"/>
              </w:rPr>
              <w:t>5</w:t>
            </w:r>
          </w:p>
        </w:tc>
      </w:tr>
      <w:tr w:rsidR="008609B7" w:rsidRPr="00BB2669" w14:paraId="59B56291" w14:textId="77777777" w:rsidTr="00F82B76">
        <w:trPr>
          <w:jc w:val="center"/>
        </w:trPr>
        <w:tc>
          <w:tcPr>
            <w:tcW w:w="2410" w:type="dxa"/>
          </w:tcPr>
          <w:p w14:paraId="28D77299" w14:textId="77777777" w:rsidR="008609B7" w:rsidRDefault="008609B7"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65</w:t>
            </w:r>
          </w:p>
          <w:p w14:paraId="6C543085" w14:textId="5789783F" w:rsidR="008609B7" w:rsidRDefault="008609B7"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13</w:t>
            </w:r>
          </w:p>
          <w:p w14:paraId="4FD6F887" w14:textId="367680FA"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66</w:t>
            </w:r>
          </w:p>
          <w:p w14:paraId="7B3EB96E" w14:textId="3A4D380B"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50</w:t>
            </w:r>
          </w:p>
          <w:p w14:paraId="3F6BDB6F" w14:textId="5F98AC83"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67</w:t>
            </w:r>
          </w:p>
          <w:p w14:paraId="7F1F001E" w14:textId="195A1803"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53</w:t>
            </w:r>
          </w:p>
          <w:p w14:paraId="3057FC17" w14:textId="3EBC4C53"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51</w:t>
            </w:r>
          </w:p>
          <w:p w14:paraId="58C8D176" w14:textId="76745200" w:rsidR="005259BF" w:rsidRDefault="005259BF" w:rsidP="00F82B76">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52</w:t>
            </w:r>
          </w:p>
          <w:p w14:paraId="4CC9DCDF" w14:textId="6A8A01C3" w:rsidR="008609B7" w:rsidRPr="000206CA" w:rsidRDefault="005259BF" w:rsidP="005259BF">
            <w:pPr>
              <w:spacing w:after="0" w:line="240" w:lineRule="auto"/>
              <w:jc w:val="center"/>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87</w:t>
            </w:r>
          </w:p>
        </w:tc>
        <w:tc>
          <w:tcPr>
            <w:tcW w:w="2410" w:type="dxa"/>
          </w:tcPr>
          <w:p w14:paraId="1488FCFB" w14:textId="77777777" w:rsidR="008609B7" w:rsidRDefault="008609B7"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w:t>
            </w:r>
            <w:r w:rsidR="005259BF">
              <w:rPr>
                <w:rFonts w:ascii="Palatino Linotype" w:hAnsi="Palatino Linotype" w:cs="Times New Roman"/>
                <w:bCs/>
                <w:color w:val="000000" w:themeColor="text1"/>
                <w:sz w:val="20"/>
                <w:szCs w:val="20"/>
              </w:rPr>
              <w:t>127,0</w:t>
            </w:r>
          </w:p>
          <w:p w14:paraId="28B96D0C"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-100,0</w:t>
            </w:r>
          </w:p>
          <w:p w14:paraId="330E47D8"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-97,7</w:t>
            </w:r>
          </w:p>
          <w:p w14:paraId="52DBFA1C"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-95,4</w:t>
            </w:r>
          </w:p>
          <w:p w14:paraId="3A0FD621"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-93,0</w:t>
            </w:r>
          </w:p>
          <w:p w14:paraId="79E5D5C3"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-92,4</w:t>
            </w:r>
          </w:p>
          <w:p w14:paraId="6C211D67"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-88,6</w:t>
            </w:r>
          </w:p>
          <w:p w14:paraId="645E7FD7" w14:textId="77777777" w:rsidR="005259BF"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-87,2</w:t>
            </w:r>
          </w:p>
          <w:p w14:paraId="2AE97835" w14:textId="4B727A05" w:rsidR="005259BF" w:rsidRPr="003162F3" w:rsidRDefault="005259BF" w:rsidP="005259BF">
            <w:pPr>
              <w:spacing w:after="0" w:line="240" w:lineRule="auto"/>
              <w:jc w:val="right"/>
              <w:rPr>
                <w:rFonts w:ascii="Palatino Linotype" w:hAnsi="Palatino Linotype" w:cs="Times New Roman"/>
                <w:bCs/>
                <w:color w:val="000000" w:themeColor="text1"/>
                <w:sz w:val="20"/>
                <w:szCs w:val="20"/>
              </w:rPr>
            </w:pPr>
            <w:r>
              <w:rPr>
                <w:rFonts w:ascii="Palatino Linotype" w:hAnsi="Palatino Linotype" w:cs="Times New Roman"/>
                <w:bCs/>
                <w:color w:val="000000" w:themeColor="text1"/>
                <w:sz w:val="20"/>
                <w:szCs w:val="20"/>
              </w:rPr>
              <w:t>-85,4</w:t>
            </w:r>
          </w:p>
        </w:tc>
      </w:tr>
    </w:tbl>
    <w:p w14:paraId="1E93424C" w14:textId="77777777" w:rsidR="008609B7" w:rsidRDefault="008609B7" w:rsidP="00A33831">
      <w:pPr>
        <w:spacing w:after="0" w:line="240" w:lineRule="auto"/>
        <w:jc w:val="both"/>
        <w:rPr>
          <w:rFonts w:ascii="Palatino Linotype" w:hAnsi="Palatino Linotype" w:cs="Times New Roman"/>
          <w:b/>
          <w:color w:val="000000" w:themeColor="text1"/>
          <w:sz w:val="24"/>
          <w:szCs w:val="24"/>
        </w:rPr>
      </w:pPr>
    </w:p>
    <w:p w14:paraId="12632D7C" w14:textId="22F5BF5D" w:rsidR="008609B7" w:rsidRDefault="00FB1BEE" w:rsidP="00A33831">
      <w:pPr>
        <w:tabs>
          <w:tab w:val="left" w:pos="709"/>
        </w:tabs>
        <w:spacing w:after="0" w:line="240" w:lineRule="auto"/>
        <w:jc w:val="center"/>
        <w:rPr>
          <w:rStyle w:val="tlid-translation"/>
          <w:rFonts w:ascii="Palatino Linotype" w:hAnsi="Palatino Linotype"/>
          <w:sz w:val="20"/>
          <w:szCs w:val="20"/>
        </w:rPr>
      </w:pPr>
      <w:r>
        <w:rPr>
          <w:noProof/>
        </w:rPr>
        <w:lastRenderedPageBreak/>
        <w:drawing>
          <wp:inline distT="0" distB="0" distL="0" distR="0" wp14:anchorId="7A3AAD06" wp14:editId="255D1ACE">
            <wp:extent cx="4722053" cy="47720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733724" cy="4783820"/>
                    </a:xfrm>
                    <a:prstGeom prst="rect">
                      <a:avLst/>
                    </a:prstGeom>
                  </pic:spPr>
                </pic:pic>
              </a:graphicData>
            </a:graphic>
          </wp:inline>
        </w:drawing>
      </w:r>
    </w:p>
    <w:p w14:paraId="01D4B9A7" w14:textId="3922F3B8" w:rsidR="008609B7" w:rsidRPr="00FB1BEE" w:rsidRDefault="008609B7" w:rsidP="00A33831">
      <w:pPr>
        <w:tabs>
          <w:tab w:val="left" w:pos="709"/>
        </w:tabs>
        <w:spacing w:after="0" w:line="240" w:lineRule="auto"/>
        <w:jc w:val="center"/>
        <w:rPr>
          <w:rStyle w:val="tlid-translation"/>
          <w:rFonts w:ascii="Palatino Linotype" w:hAnsi="Palatino Linotype"/>
          <w:sz w:val="20"/>
          <w:szCs w:val="20"/>
          <w:lang w:val="en-US"/>
        </w:rPr>
      </w:pPr>
      <w:r>
        <w:rPr>
          <w:rStyle w:val="tlid-translation"/>
          <w:rFonts w:ascii="Palatino Linotype" w:hAnsi="Palatino Linotype"/>
          <w:sz w:val="20"/>
          <w:szCs w:val="20"/>
        </w:rPr>
        <w:t xml:space="preserve">Gambar 3. Interaksi residu asam amino dengan senyawa uji </w:t>
      </w:r>
      <w:r w:rsidR="00FB1BEE">
        <w:rPr>
          <w:rStyle w:val="tlid-translation"/>
          <w:rFonts w:ascii="Palatino Linotype" w:hAnsi="Palatino Linotype"/>
          <w:sz w:val="20"/>
          <w:szCs w:val="20"/>
          <w:lang w:val="en-US"/>
        </w:rPr>
        <w:t>65</w:t>
      </w:r>
    </w:p>
    <w:p w14:paraId="58E2F9B5" w14:textId="77777777" w:rsidR="008609B7" w:rsidRDefault="008609B7" w:rsidP="0067596A">
      <w:pPr>
        <w:spacing w:after="0" w:line="240" w:lineRule="auto"/>
        <w:jc w:val="both"/>
        <w:rPr>
          <w:rFonts w:ascii="Bookman Old Style" w:eastAsia="Bookman Old Style" w:hAnsi="Bookman Old Style" w:cs="Bookman Old Style"/>
          <w:b/>
        </w:rPr>
      </w:pPr>
    </w:p>
    <w:p w14:paraId="16927DE2" w14:textId="0C66A401" w:rsidR="00FB1BEE" w:rsidRDefault="00FB1BEE" w:rsidP="00A33831">
      <w:pPr>
        <w:spacing w:after="0" w:line="240" w:lineRule="auto"/>
        <w:jc w:val="both"/>
        <w:rPr>
          <w:rFonts w:ascii="Palatino Linotype" w:hAnsi="Palatino Linotype" w:cs="Times New Roman"/>
          <w:bCs/>
        </w:rPr>
        <w:sectPr w:rsidR="00FB1BEE" w:rsidSect="00A9019E">
          <w:type w:val="continuous"/>
          <w:pgSz w:w="11907" w:h="16840" w:code="9"/>
          <w:pgMar w:top="851" w:right="851" w:bottom="1134" w:left="1134" w:header="567" w:footer="567" w:gutter="0"/>
          <w:cols w:space="708"/>
          <w:docGrid w:linePitch="299"/>
        </w:sectPr>
      </w:pPr>
    </w:p>
    <w:p w14:paraId="0CF40B84" w14:textId="7FDA1E3C" w:rsidR="008609B7" w:rsidRPr="006F2976" w:rsidRDefault="008609B7" w:rsidP="00D43E06">
      <w:pPr>
        <w:widowControl w:val="0"/>
        <w:autoSpaceDE w:val="0"/>
        <w:autoSpaceDN w:val="0"/>
        <w:spacing w:after="0"/>
        <w:ind w:firstLine="567"/>
        <w:contextualSpacing/>
        <w:jc w:val="both"/>
        <w:rPr>
          <w:rFonts w:ascii="Palatino Linotype" w:hAnsi="Palatino Linotype" w:cs="Times New Roman"/>
          <w:bCs/>
          <w:lang w:val="en-US"/>
        </w:rPr>
      </w:pPr>
      <w:r w:rsidRPr="006F2976">
        <w:rPr>
          <w:rFonts w:ascii="Palatino Linotype" w:hAnsi="Palatino Linotype" w:cs="Times New Roman"/>
          <w:bCs/>
          <w:lang w:val="en-US"/>
        </w:rPr>
        <w:t>I</w:t>
      </w:r>
      <w:r w:rsidRPr="006F2976">
        <w:rPr>
          <w:rFonts w:ascii="Palatino Linotype" w:hAnsi="Palatino Linotype" w:cs="Times New Roman"/>
          <w:bCs/>
        </w:rPr>
        <w:t xml:space="preserve">katan </w:t>
      </w:r>
      <w:r w:rsidRPr="00DD4592">
        <w:rPr>
          <w:rFonts w:ascii="Palatino Linotype" w:hAnsi="Palatino Linotype" w:cs="Times New Roman"/>
          <w:bCs/>
        </w:rPr>
        <w:t xml:space="preserve">hidrofobik berupa </w:t>
      </w:r>
      <w:r w:rsidR="00FB1BEE" w:rsidRPr="00DD4592">
        <w:rPr>
          <w:rFonts w:ascii="Palatino Linotype" w:hAnsi="Palatino Linotype" w:cs="Times New Roman"/>
          <w:bCs/>
          <w:lang w:val="en-US"/>
        </w:rPr>
        <w:t>Pi-Sigma, Pi-Pi Stacked, Pi-Pi T-Shaped, Alkyl, dan Pi-Alkyl</w:t>
      </w:r>
      <w:r w:rsidR="00FB1BEE" w:rsidRPr="00DD4592">
        <w:rPr>
          <w:rFonts w:ascii="Palatino Linotype" w:hAnsi="Palatino Linotype" w:cs="Times New Roman"/>
          <w:bCs/>
          <w:lang w:val="en-US"/>
        </w:rPr>
        <w:t xml:space="preserve"> </w:t>
      </w:r>
      <w:r w:rsidRPr="00DD4592">
        <w:rPr>
          <w:rFonts w:ascii="Palatino Linotype" w:hAnsi="Palatino Linotype" w:cs="Times New Roman"/>
          <w:bCs/>
        </w:rPr>
        <w:t>dengan residu asam amino yang terlibat</w:t>
      </w:r>
      <w:r w:rsidR="00FB1BEE" w:rsidRPr="00DD4592">
        <w:rPr>
          <w:rFonts w:ascii="Palatino Linotype" w:hAnsi="Palatino Linotype" w:cs="Times New Roman"/>
          <w:bCs/>
          <w:lang w:val="en-US"/>
        </w:rPr>
        <w:t xml:space="preserve"> PHE357, TYR631, VAL656, TRP659, VAL711, dan TYR662</w:t>
      </w:r>
      <w:r w:rsidRPr="00DD4592">
        <w:rPr>
          <w:rFonts w:ascii="Palatino Linotype" w:hAnsi="Palatino Linotype" w:cs="Times New Roman"/>
          <w:bCs/>
          <w:lang w:val="en-US"/>
        </w:rPr>
        <w:t xml:space="preserve">. </w:t>
      </w:r>
      <w:r w:rsidRPr="00DD4592">
        <w:rPr>
          <w:rFonts w:ascii="Palatino Linotype" w:hAnsi="Palatino Linotype" w:cs="Times New Roman"/>
          <w:bCs/>
        </w:rPr>
        <w:t>I</w:t>
      </w:r>
      <w:r w:rsidRPr="00DD4592">
        <w:rPr>
          <w:rFonts w:ascii="Palatino Linotype" w:hAnsi="Palatino Linotype" w:cs="Times New Roman"/>
          <w:bCs/>
          <w:lang w:val="en-US"/>
        </w:rPr>
        <w:t>katan</w:t>
      </w:r>
      <w:r w:rsidRPr="00DD4592">
        <w:rPr>
          <w:rFonts w:ascii="Palatino Linotype" w:hAnsi="Palatino Linotype" w:cs="Times New Roman"/>
          <w:bCs/>
        </w:rPr>
        <w:t xml:space="preserve"> hidrofobik </w:t>
      </w:r>
      <w:proofErr w:type="spellStart"/>
      <w:r w:rsidRPr="00DD4592">
        <w:rPr>
          <w:rFonts w:ascii="Palatino Linotype" w:hAnsi="Palatino Linotype" w:cs="Times New Roman"/>
          <w:bCs/>
          <w:lang w:val="en-US"/>
        </w:rPr>
        <w:t>memiliki</w:t>
      </w:r>
      <w:proofErr w:type="spellEnd"/>
      <w:r w:rsidRPr="00DD4592">
        <w:rPr>
          <w:rFonts w:ascii="Palatino Linotype" w:hAnsi="Palatino Linotype" w:cs="Times New Roman"/>
          <w:bCs/>
          <w:lang w:val="en-US"/>
        </w:rPr>
        <w:t xml:space="preserve"> </w:t>
      </w:r>
      <w:proofErr w:type="spellStart"/>
      <w:r w:rsidRPr="00DD4592">
        <w:rPr>
          <w:rFonts w:ascii="Palatino Linotype" w:hAnsi="Palatino Linotype" w:cs="Times New Roman"/>
          <w:bCs/>
          <w:lang w:val="en-US"/>
        </w:rPr>
        <w:t>kontribusi</w:t>
      </w:r>
      <w:proofErr w:type="spellEnd"/>
      <w:r w:rsidRPr="00DD4592">
        <w:rPr>
          <w:rFonts w:ascii="Palatino Linotype" w:hAnsi="Palatino Linotype" w:cs="Times New Roman"/>
          <w:bCs/>
          <w:lang w:val="en-US"/>
        </w:rPr>
        <w:t xml:space="preserve"> </w:t>
      </w:r>
      <w:r w:rsidRPr="00DD4592">
        <w:rPr>
          <w:rFonts w:ascii="Palatino Linotype" w:hAnsi="Palatino Linotype" w:cs="Times New Roman"/>
          <w:bCs/>
        </w:rPr>
        <w:t>utama</w:t>
      </w:r>
      <w:r w:rsidRPr="006F2976">
        <w:rPr>
          <w:rFonts w:ascii="Palatino Linotype" w:hAnsi="Palatino Linotype" w:cs="Times New Roman"/>
          <w:bCs/>
        </w:rPr>
        <w:t xml:space="preserve"> stabilitas protein dibandingkan dengan ikatan hidrogen. Ikatan hidrogen juga mendukung stabilitas protein, tetapi pada tingkat yang lebih rendah dibandingkan ikatan hidrofobik </w:t>
      </w:r>
      <w:sdt>
        <w:sdtPr>
          <w:rPr>
            <w:rFonts w:ascii="Palatino Linotype" w:hAnsi="Palatino Linotype" w:cs="Times New Roman"/>
            <w:bCs/>
            <w:color w:val="000000"/>
          </w:rPr>
          <w:tag w:val="MENDELEY_CITATION_v3_eyJjaXRhdGlvbklEIjoiTUVOREVMRVlfQ0lUQVRJT05fMzhmODkxM2MtMjZhOS00MGViLTg1MjAtNTQ1NjI1NmFjNDk4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
          <w:id w:val="-1840376717"/>
          <w:placeholder>
            <w:docPart w:val="1036B917C2B949A49880979A8E2159F8"/>
          </w:placeholder>
        </w:sdtPr>
        <w:sdtContent>
          <w:r w:rsidR="005D6B71" w:rsidRPr="005D6B71">
            <w:rPr>
              <w:rFonts w:ascii="Palatino Linotype" w:hAnsi="Palatino Linotype" w:cs="Times New Roman"/>
              <w:bCs/>
              <w:color w:val="000000"/>
            </w:rPr>
            <w:t>(29)</w:t>
          </w:r>
        </w:sdtContent>
      </w:sdt>
      <w:r w:rsidRPr="006F2976">
        <w:rPr>
          <w:rFonts w:ascii="Palatino Linotype" w:hAnsi="Palatino Linotype" w:cs="Times New Roman"/>
          <w:bCs/>
        </w:rPr>
        <w:t>. Ikatan hidrofobik juga penting dalam</w:t>
      </w:r>
      <w:r w:rsidRPr="006F2976">
        <w:rPr>
          <w:rFonts w:ascii="Palatino Linotype" w:hAnsi="Palatino Linotype" w:cs="Times New Roman"/>
          <w:bCs/>
          <w:lang w:val="en-US"/>
        </w:rPr>
        <w:t xml:space="preserve"> </w:t>
      </w:r>
      <w:r w:rsidRPr="006F2976">
        <w:rPr>
          <w:rFonts w:ascii="Palatino Linotype" w:hAnsi="Palatino Linotype" w:cs="Times New Roman"/>
          <w:bCs/>
        </w:rPr>
        <w:t>menggabungkan daerah non-polar molekul obat dengan daerah non-polar reseptor biologis. Daerah non-polar molekul obat yang tidak larut dalam air dan molekul air di sekitarnya akan bergabung melalui ikatan hidrogen membentuk struktur kuasi-kristal</w:t>
      </w:r>
      <w:r w:rsidRPr="006F2976">
        <w:rPr>
          <w:rFonts w:ascii="Palatino Linotype" w:hAnsi="Palatino Linotype" w:cs="Times New Roman"/>
          <w:bCs/>
          <w:lang w:val="en-US"/>
        </w:rPr>
        <w:t xml:space="preserve">in </w:t>
      </w:r>
      <w:sdt>
        <w:sdtPr>
          <w:rPr>
            <w:rFonts w:ascii="Palatino Linotype" w:hAnsi="Palatino Linotype" w:cs="Times New Roman"/>
            <w:bCs/>
            <w:color w:val="000000"/>
          </w:rPr>
          <w:tag w:val="MENDELEY_CITATION_v3_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
          <w:id w:val="-1751422122"/>
          <w:placeholder>
            <w:docPart w:val="1036B917C2B949A49880979A8E2159F8"/>
          </w:placeholder>
        </w:sdtPr>
        <w:sdtContent>
          <w:r w:rsidR="005D6B71">
            <w:rPr>
              <w:rFonts w:eastAsia="Times New Roman"/>
              <w:color w:val="000000"/>
            </w:rPr>
            <w:t>(19,30,31)</w:t>
          </w:r>
        </w:sdtContent>
      </w:sdt>
      <w:r w:rsidRPr="006F2976">
        <w:rPr>
          <w:rFonts w:ascii="Palatino Linotype" w:hAnsi="Palatino Linotype" w:cs="Times New Roman"/>
          <w:bCs/>
        </w:rPr>
        <w:t>. Oleh karena itu, ikatan hidrofobik merupakan penentu utama keseimbangan</w:t>
      </w:r>
      <w:r w:rsidRPr="006F2976">
        <w:rPr>
          <w:rFonts w:ascii="Palatino Linotype" w:hAnsi="Palatino Linotype" w:cs="Times New Roman"/>
          <w:bCs/>
          <w:lang w:val="en-US"/>
        </w:rPr>
        <w:t xml:space="preserve"> dan </w:t>
      </w:r>
      <w:proofErr w:type="spellStart"/>
      <w:r w:rsidRPr="006F2976">
        <w:rPr>
          <w:rFonts w:ascii="Palatino Linotype" w:hAnsi="Palatino Linotype" w:cs="Times New Roman"/>
          <w:bCs/>
          <w:lang w:val="en-US"/>
        </w:rPr>
        <w:t>kekuatan</w:t>
      </w:r>
      <w:proofErr w:type="spellEnd"/>
      <w:r w:rsidRPr="006F2976">
        <w:rPr>
          <w:rFonts w:ascii="Palatino Linotype" w:hAnsi="Palatino Linotype" w:cs="Times New Roman"/>
          <w:bCs/>
          <w:lang w:val="en-US"/>
        </w:rPr>
        <w:t xml:space="preserve"> </w:t>
      </w:r>
      <w:proofErr w:type="spellStart"/>
      <w:r w:rsidRPr="006F2976">
        <w:rPr>
          <w:rFonts w:ascii="Palatino Linotype" w:hAnsi="Palatino Linotype" w:cs="Times New Roman"/>
          <w:bCs/>
          <w:lang w:val="en-US"/>
        </w:rPr>
        <w:t>ikatan</w:t>
      </w:r>
      <w:proofErr w:type="spellEnd"/>
      <w:r w:rsidRPr="006F2976">
        <w:rPr>
          <w:rFonts w:ascii="Palatino Linotype" w:hAnsi="Palatino Linotype" w:cs="Times New Roman"/>
          <w:bCs/>
          <w:lang w:val="en-US"/>
        </w:rPr>
        <w:t xml:space="preserve"> ligan-protein</w:t>
      </w:r>
      <w:r w:rsidRPr="006F2976">
        <w:rPr>
          <w:rFonts w:ascii="Palatino Linotype" w:hAnsi="Palatino Linotype" w:cs="Times New Roman"/>
          <w:bCs/>
        </w:rPr>
        <w:t xml:space="preserve"> </w:t>
      </w:r>
      <w:sdt>
        <w:sdtPr>
          <w:rPr>
            <w:rFonts w:ascii="Palatino Linotype" w:hAnsi="Palatino Linotype" w:cs="Times New Roman"/>
            <w:bCs/>
            <w:color w:val="000000"/>
          </w:rPr>
          <w:tag w:val="MENDELEY_CITATION_v3_eyJjaXRhdGlvbklEIjoiTUVOREVMRVlfQ0lUQVRJT05fZTE3OGNhNTctYWZkNC00NmJiLWI5ZGMtZjQzZDViNTM1MGRk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
          <w:id w:val="443815625"/>
          <w:placeholder>
            <w:docPart w:val="1036B917C2B949A49880979A8E2159F8"/>
          </w:placeholder>
        </w:sdtPr>
        <w:sdtContent>
          <w:r w:rsidR="005D6B71">
            <w:rPr>
              <w:rFonts w:ascii="Palatino Linotype" w:hAnsi="Palatino Linotype" w:cs="Times New Roman"/>
              <w:bCs/>
              <w:color w:val="000000"/>
            </w:rPr>
            <w:t>(29)</w:t>
          </w:r>
        </w:sdtContent>
      </w:sdt>
    </w:p>
    <w:p w14:paraId="096A7437" w14:textId="623DC141" w:rsidR="008609B7" w:rsidRPr="006F2976" w:rsidRDefault="008609B7" w:rsidP="00D43E06">
      <w:pPr>
        <w:widowControl w:val="0"/>
        <w:autoSpaceDE w:val="0"/>
        <w:autoSpaceDN w:val="0"/>
        <w:spacing w:after="0"/>
        <w:ind w:firstLine="567"/>
        <w:contextualSpacing/>
        <w:jc w:val="both"/>
        <w:rPr>
          <w:rFonts w:ascii="Palatino Linotype" w:hAnsi="Palatino Linotype"/>
        </w:rPr>
      </w:pPr>
      <w:r w:rsidRPr="006F2976">
        <w:rPr>
          <w:rFonts w:ascii="Palatino Linotype" w:hAnsi="Palatino Linotype" w:cs="Times New Roman"/>
          <w:bCs/>
          <w:lang w:val="en-US"/>
        </w:rPr>
        <w:t>I</w:t>
      </w:r>
      <w:r w:rsidRPr="006F2976">
        <w:rPr>
          <w:rFonts w:ascii="Palatino Linotype" w:hAnsi="Palatino Linotype" w:cs="Times New Roman"/>
          <w:bCs/>
        </w:rPr>
        <w:t xml:space="preserve">katan hydrogen dengan residu </w:t>
      </w:r>
      <w:r w:rsidR="00FB1BEE">
        <w:rPr>
          <w:rFonts w:ascii="Palatino Linotype" w:hAnsi="Palatino Linotype" w:cs="Times New Roman"/>
          <w:bCs/>
          <w:lang w:val="en-US"/>
        </w:rPr>
        <w:t xml:space="preserve">HIS740, ARG125, SER209, </w:t>
      </w:r>
      <w:r w:rsidR="00950A54">
        <w:rPr>
          <w:rFonts w:ascii="Palatino Linotype" w:hAnsi="Palatino Linotype" w:cs="Times New Roman"/>
          <w:bCs/>
          <w:lang w:val="en-US"/>
        </w:rPr>
        <w:t>GLU206, ARG669, TYR547, TYR662, dan SER630</w:t>
      </w:r>
      <w:r w:rsidRPr="006F2976">
        <w:rPr>
          <w:rFonts w:ascii="Palatino Linotype" w:hAnsi="Palatino Linotype" w:cs="Times New Roman"/>
          <w:bCs/>
          <w:lang w:val="en-US"/>
        </w:rPr>
        <w:t xml:space="preserve">. </w:t>
      </w:r>
      <w:r w:rsidRPr="006F2976">
        <w:rPr>
          <w:rFonts w:ascii="Palatino Linotype" w:hAnsi="Palatino Linotype"/>
        </w:rPr>
        <w:t xml:space="preserve">Ikatan </w:t>
      </w:r>
      <w:r w:rsidRPr="006F2976">
        <w:rPr>
          <w:rFonts w:ascii="Palatino Linotype" w:hAnsi="Palatino Linotype" w:cs="Times New Roman"/>
          <w:bCs/>
        </w:rPr>
        <w:t>hidrogen</w:t>
      </w:r>
      <w:r w:rsidRPr="006F2976">
        <w:rPr>
          <w:rFonts w:ascii="Palatino Linotype" w:hAnsi="Palatino Linotype"/>
        </w:rPr>
        <w:t xml:space="preserve"> </w:t>
      </w:r>
      <w:r w:rsidRPr="006F2976">
        <w:rPr>
          <w:rFonts w:ascii="Palatino Linotype" w:hAnsi="Palatino Linotype"/>
          <w:lang w:val="en-US"/>
        </w:rPr>
        <w:t xml:space="preserve">atau </w:t>
      </w:r>
      <w:r w:rsidRPr="006F2976">
        <w:rPr>
          <w:rFonts w:ascii="Palatino Linotype" w:hAnsi="Palatino Linotype"/>
        </w:rPr>
        <w:t>ikatan antara atom H dengan atom lain yang bersifat elektronegatif dan mempunyai sepasang elektron bebas dengan oktet yang lengkap, seperti O, N, dan F. Kekuatan ikatan hidrogen bervariasi antara 1-10 kkal/mol, rata-rata 5 kkal/mol. Ikatan hidrogen pada umumnya terjadi pada senyawa yang mempunyai gugus-gugus seperti OH...O, NH...O, NH...N, OH...N, NH...F dan OH...F dan memiliki kekuatan yang berbeda</w:t>
      </w:r>
      <w:sdt>
        <w:sdtPr>
          <w:rPr>
            <w:rFonts w:ascii="Palatino Linotype" w:hAnsi="Palatino Linotype"/>
            <w:color w:val="000000"/>
          </w:rPr>
          <w:tag w:val="MENDELEY_CITATION_v3_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"/>
          <w:id w:val="1877189586"/>
          <w:placeholder>
            <w:docPart w:val="A36AAC741A414D32B1DB39CFC2B0D2C6"/>
          </w:placeholder>
        </w:sdtPr>
        <w:sdtContent>
          <w:r w:rsidR="005D6B71">
            <w:rPr>
              <w:rFonts w:eastAsia="Times New Roman"/>
              <w:color w:val="000000"/>
            </w:rPr>
            <w:t>(30,32–34)</w:t>
          </w:r>
        </w:sdtContent>
      </w:sdt>
      <w:r w:rsidRPr="006F2976">
        <w:rPr>
          <w:rFonts w:ascii="Palatino Linotype" w:hAnsi="Palatino Linotype"/>
        </w:rPr>
        <w:t>. Ikatan antara O…H tergolong kategori tidak terlalu kuat</w:t>
      </w:r>
      <w:sdt>
        <w:sdtPr>
          <w:rPr>
            <w:rFonts w:ascii="Palatino Linotype" w:hAnsi="Palatino Linotype"/>
            <w:color w:val="000000"/>
          </w:rPr>
          <w:tag w:val="MENDELEY_CITATION_v3_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"/>
          <w:id w:val="-1698312560"/>
          <w:placeholder>
            <w:docPart w:val="F1A6F57DFEF04C018A62E6E73F27A0CA"/>
          </w:placeholder>
        </w:sdtPr>
        <w:sdtContent>
          <w:r w:rsidR="005D6B71">
            <w:rPr>
              <w:rFonts w:eastAsia="Times New Roman"/>
              <w:color w:val="000000"/>
            </w:rPr>
            <w:t>(34–36)</w:t>
          </w:r>
        </w:sdtContent>
      </w:sdt>
      <w:r w:rsidRPr="006F2976">
        <w:rPr>
          <w:rFonts w:ascii="Palatino Linotype" w:hAnsi="Palatino Linotype"/>
        </w:rPr>
        <w:t>.</w:t>
      </w:r>
      <w:r w:rsidRPr="006F2976">
        <w:rPr>
          <w:rFonts w:ascii="Palatino Linotype" w:hAnsi="Palatino Linotype"/>
          <w:lang w:val="en-US"/>
        </w:rPr>
        <w:t xml:space="preserve"> </w:t>
      </w:r>
      <w:r w:rsidRPr="006F2976">
        <w:rPr>
          <w:rFonts w:ascii="Palatino Linotype" w:hAnsi="Palatino Linotype"/>
        </w:rPr>
        <w:t xml:space="preserve">Sering </w:t>
      </w:r>
      <w:r w:rsidRPr="006F2976">
        <w:rPr>
          <w:rFonts w:ascii="Palatino Linotype" w:hAnsi="Palatino Linotype" w:cs="Times New Roman"/>
          <w:bCs/>
        </w:rPr>
        <w:t>ditemukan</w:t>
      </w:r>
      <w:r w:rsidRPr="006F2976">
        <w:rPr>
          <w:rFonts w:ascii="Palatino Linotype" w:hAnsi="Palatino Linotype"/>
        </w:rPr>
        <w:t xml:space="preserve"> bahwa gugus bermuatan dari ligan berikatan dengan gugus yang bermuatan berlawanan pada protein. Interaksi ionik (juga dikenal sebagai </w:t>
      </w:r>
      <w:r w:rsidRPr="006F2976">
        <w:rPr>
          <w:rFonts w:ascii="Palatino Linotype" w:hAnsi="Palatino Linotype"/>
          <w:i/>
          <w:iCs/>
        </w:rPr>
        <w:t>salt bridge</w:t>
      </w:r>
      <w:r w:rsidRPr="006F2976">
        <w:rPr>
          <w:rFonts w:ascii="Palatino Linotype" w:hAnsi="Palatino Linotype"/>
        </w:rPr>
        <w:t xml:space="preserve">) sangat kuat ketika dua kelompok dipisahkan oleh 2,7–3,0 A dari satu sama lain. Seringkali interaksi </w:t>
      </w:r>
      <w:r w:rsidRPr="006F2976">
        <w:rPr>
          <w:rFonts w:ascii="Palatino Linotype" w:hAnsi="Palatino Linotype"/>
        </w:rPr>
        <w:lastRenderedPageBreak/>
        <w:t>ionik tumpang tindih dengan ikatan hidrogen. Ini disebut ikatan hidrogen berbantuan muatan. Kita akan melihat bahwa di banyak kompleks protein-ligan, asosiasi sebagian besar ditentukan oleh interaksi ionik tersebut</w:t>
      </w:r>
      <w:sdt>
        <w:sdtPr>
          <w:rPr>
            <w:rFonts w:ascii="Palatino Linotype" w:hAnsi="Palatino Linotype"/>
            <w:color w:val="000000"/>
          </w:rPr>
          <w:tag w:val="MENDELEY_CITATION_v3_eyJjaXRhdGlvbklEIjoiTUVOREVMRVlfQ0lUQVRJT05fNTBlOGY5ZjQtZGZmMi00NDlhLWJjMTMtNzMzNDc2MTc0Zj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
          <w:id w:val="640779021"/>
          <w:placeholder>
            <w:docPart w:val="BD093353947F41ACABD86A23E95B638E"/>
          </w:placeholder>
        </w:sdtPr>
        <w:sdtContent>
          <w:r w:rsidR="005D6B71">
            <w:rPr>
              <w:rFonts w:ascii="Palatino Linotype" w:hAnsi="Palatino Linotype"/>
              <w:color w:val="000000"/>
            </w:rPr>
            <w:t>(37)</w:t>
          </w:r>
        </w:sdtContent>
      </w:sdt>
      <w:r w:rsidRPr="006F2976">
        <w:rPr>
          <w:rFonts w:ascii="Palatino Linotype" w:hAnsi="Palatino Linotype"/>
        </w:rPr>
        <w:t>.</w:t>
      </w:r>
    </w:p>
    <w:p w14:paraId="140F8E52" w14:textId="2722F7BD" w:rsidR="008609B7" w:rsidRPr="006F2976" w:rsidRDefault="008609B7" w:rsidP="00950A54">
      <w:pPr>
        <w:widowControl w:val="0"/>
        <w:autoSpaceDE w:val="0"/>
        <w:autoSpaceDN w:val="0"/>
        <w:spacing w:after="0"/>
        <w:ind w:firstLine="567"/>
        <w:contextualSpacing/>
        <w:jc w:val="both"/>
        <w:rPr>
          <w:rFonts w:ascii="Palatino Linotype" w:hAnsi="Palatino Linotype" w:cs="Times New Roman"/>
          <w:bCs/>
          <w:lang w:val="en-US"/>
        </w:rPr>
      </w:pPr>
      <w:r w:rsidRPr="006F2976">
        <w:rPr>
          <w:rFonts w:ascii="Palatino Linotype" w:hAnsi="Palatino Linotype" w:cs="Times New Roman"/>
          <w:bCs/>
          <w:lang w:val="en-US"/>
        </w:rPr>
        <w:t>I</w:t>
      </w:r>
      <w:r w:rsidRPr="006F2976">
        <w:rPr>
          <w:rFonts w:ascii="Palatino Linotype" w:hAnsi="Palatino Linotype" w:cs="Times New Roman"/>
          <w:bCs/>
        </w:rPr>
        <w:t xml:space="preserve">katan elektrostatik berupa Pi-Anion dengan residu asam amino </w:t>
      </w:r>
      <w:r w:rsidR="00950A54">
        <w:rPr>
          <w:rFonts w:ascii="Palatino Linotype" w:hAnsi="Palatino Linotype" w:cs="Times New Roman"/>
          <w:bCs/>
          <w:lang w:val="en-US"/>
        </w:rPr>
        <w:t>GLU206</w:t>
      </w:r>
      <w:r w:rsidRPr="006F2976">
        <w:rPr>
          <w:rFonts w:ascii="Palatino Linotype" w:hAnsi="Palatino Linotype" w:cs="Times New Roman"/>
          <w:bCs/>
          <w:lang w:val="en-US"/>
        </w:rPr>
        <w:t xml:space="preserve">. </w:t>
      </w:r>
      <w:proofErr w:type="spellStart"/>
      <w:r w:rsidRPr="006F2976">
        <w:rPr>
          <w:rFonts w:ascii="Palatino Linotype" w:hAnsi="Palatino Linotype"/>
          <w:lang w:val="en-US"/>
        </w:rPr>
        <w:t>Ikatan</w:t>
      </w:r>
      <w:proofErr w:type="spellEnd"/>
      <w:r w:rsidRPr="006F2976">
        <w:rPr>
          <w:rFonts w:ascii="Palatino Linotype" w:hAnsi="Palatino Linotype"/>
          <w:lang w:val="en-US"/>
        </w:rPr>
        <w:t xml:space="preserve"> </w:t>
      </w:r>
      <w:r w:rsidRPr="006F2976">
        <w:rPr>
          <w:rFonts w:ascii="Palatino Linotype" w:hAnsi="Palatino Linotype"/>
        </w:rPr>
        <w:t>elektrostatik umumnya dikaitkan dengan afinitas pengikatan, struktur, karakteristik kimia, dan stabilitas, dan dengan reaktivitas biologis protein dan asam nukleat</w:t>
      </w:r>
      <w:sdt>
        <w:sdtPr>
          <w:rPr>
            <w:rFonts w:ascii="Palatino Linotype" w:hAnsi="Palatino Linotype"/>
            <w:color w:val="000000"/>
          </w:rPr>
          <w:tag w:val="MENDELEY_CITATION_v3_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"/>
          <w:id w:val="1410262038"/>
          <w:placeholder>
            <w:docPart w:val="D7A30A168488480EA494E47CD3823579"/>
          </w:placeholder>
        </w:sdtPr>
        <w:sdtContent>
          <w:r w:rsidR="005D6B71">
            <w:rPr>
              <w:rFonts w:ascii="Palatino Linotype" w:hAnsi="Palatino Linotype"/>
              <w:color w:val="000000"/>
            </w:rPr>
            <w:t>(37,38)</w:t>
          </w:r>
        </w:sdtContent>
      </w:sdt>
      <w:r w:rsidRPr="006F2976">
        <w:rPr>
          <w:rFonts w:ascii="Palatino Linotype" w:hAnsi="Palatino Linotype"/>
        </w:rPr>
        <w:t>.</w:t>
      </w:r>
      <w:r w:rsidRPr="006F2976">
        <w:rPr>
          <w:rFonts w:ascii="Palatino Linotype" w:hAnsi="Palatino Linotype"/>
          <w:lang w:val="en-US"/>
        </w:rPr>
        <w:t xml:space="preserve"> </w:t>
      </w:r>
      <w:r w:rsidRPr="006F2976">
        <w:rPr>
          <w:rFonts w:ascii="Palatino Linotype" w:hAnsi="Palatino Linotype"/>
        </w:rPr>
        <w:t>Interaksi elektrostatik merupakan faktor energi yang mendominasi. Interaksi antara kation dan anion dalam ruang hampa lebih dari 400 kJ/mol, yang hamper mendekati kekuatan ikatan kovalen. Oleh karena itu, pengikatan pasangan ion dalam fase gas jauh lebih besar daripada kekuatan khas interaksi protein-ligan dalam air</w:t>
      </w:r>
      <w:r w:rsidRPr="006F2976">
        <w:rPr>
          <w:rFonts w:ascii="Palatino Linotype" w:hAnsi="Palatino Linotype"/>
          <w:lang w:val="en-US"/>
        </w:rPr>
        <w:t xml:space="preserve"> </w:t>
      </w:r>
      <w:sdt>
        <w:sdtPr>
          <w:rPr>
            <w:rFonts w:ascii="Palatino Linotype" w:hAnsi="Palatino Linotype"/>
            <w:color w:val="000000"/>
          </w:rPr>
          <w:tag w:val="MENDELEY_CITATION_v3_eyJjaXRhdGlvbklEIjoiTUVOREVMRVlfQ0lUQVRJT05fZDViYTlhZTEtMTAxZi00MWU2LTk5MWQtYmJjMWIyNTRiZD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
          <w:id w:val="1227484779"/>
          <w:placeholder>
            <w:docPart w:val="57379F115F29443383AA104075CEF477"/>
          </w:placeholder>
        </w:sdtPr>
        <w:sdtContent>
          <w:r w:rsidR="005D6B71">
            <w:rPr>
              <w:rFonts w:ascii="Palatino Linotype" w:hAnsi="Palatino Linotype"/>
              <w:color w:val="000000"/>
            </w:rPr>
            <w:t>(37)</w:t>
          </w:r>
        </w:sdtContent>
      </w:sdt>
      <w:r w:rsidRPr="006F2976">
        <w:rPr>
          <w:rFonts w:ascii="Palatino Linotype" w:hAnsi="Palatino Linotype"/>
        </w:rPr>
        <w:t>.</w:t>
      </w:r>
    </w:p>
    <w:p w14:paraId="33D38EEC" w14:textId="77777777" w:rsidR="008609B7" w:rsidRPr="006F2976" w:rsidRDefault="008609B7" w:rsidP="00A33831">
      <w:pPr>
        <w:spacing w:after="0" w:line="240" w:lineRule="auto"/>
        <w:jc w:val="both"/>
        <w:rPr>
          <w:rFonts w:ascii="Palatino Linotype" w:hAnsi="Palatino Linotype" w:cs="Times New Roman"/>
          <w:b/>
          <w:sz w:val="24"/>
          <w:szCs w:val="24"/>
        </w:rPr>
      </w:pPr>
    </w:p>
    <w:p w14:paraId="561EB0E0" w14:textId="77777777" w:rsidR="008609B7" w:rsidRPr="006F2976" w:rsidRDefault="008609B7" w:rsidP="00A33831">
      <w:pPr>
        <w:spacing w:after="0" w:line="240" w:lineRule="auto"/>
        <w:jc w:val="both"/>
        <w:rPr>
          <w:rFonts w:ascii="Palatino Linotype" w:eastAsia="Calibri" w:hAnsi="Palatino Linotype" w:cs="Times New Roman"/>
          <w:sz w:val="24"/>
          <w:szCs w:val="24"/>
        </w:rPr>
      </w:pPr>
      <w:r w:rsidRPr="006F2976">
        <w:rPr>
          <w:rFonts w:ascii="Palatino Linotype" w:hAnsi="Palatino Linotype" w:cs="Times New Roman"/>
          <w:b/>
          <w:sz w:val="24"/>
          <w:szCs w:val="24"/>
        </w:rPr>
        <w:t>KESIMPULAN</w:t>
      </w:r>
    </w:p>
    <w:p w14:paraId="7274639A" w14:textId="664E0009" w:rsidR="008609B7" w:rsidRPr="006F2976" w:rsidRDefault="008609B7" w:rsidP="00A33831">
      <w:pPr>
        <w:spacing w:after="0" w:line="240" w:lineRule="auto"/>
        <w:jc w:val="both"/>
        <w:rPr>
          <w:rFonts w:ascii="Palatino Linotype" w:hAnsi="Palatino Linotype" w:cs="Times New Roman"/>
          <w:lang w:val="en-GB"/>
        </w:rPr>
      </w:pPr>
      <w:r w:rsidRPr="006F2976">
        <w:rPr>
          <w:rFonts w:ascii="Palatino Linotype" w:hAnsi="Palatino Linotype" w:cs="Times New Roman"/>
          <w:lang w:val="en-GB"/>
        </w:rPr>
        <w:t xml:space="preserve">Sembilan </w:t>
      </w:r>
      <w:proofErr w:type="spellStart"/>
      <w:r w:rsidRPr="006F2976">
        <w:rPr>
          <w:rFonts w:ascii="Palatino Linotype" w:hAnsi="Palatino Linotype" w:cs="Times New Roman"/>
          <w:lang w:val="en-GB"/>
        </w:rPr>
        <w:t>senyawa</w:t>
      </w:r>
      <w:proofErr w:type="spellEnd"/>
      <w:r w:rsidRPr="006F2976">
        <w:rPr>
          <w:rFonts w:ascii="Palatino Linotype" w:hAnsi="Palatino Linotype" w:cs="Times New Roman"/>
          <w:lang w:val="en-GB"/>
        </w:rPr>
        <w:t xml:space="preserve"> uji (s</w:t>
      </w:r>
      <w:proofErr w:type="spellStart"/>
      <w:r w:rsidRPr="006F2976">
        <w:rPr>
          <w:rFonts w:ascii="Palatino Linotype" w:hAnsi="Palatino Linotype" w:cs="Times New Roman"/>
          <w:lang w:val="en-US"/>
        </w:rPr>
        <w:t>enyawa</w:t>
      </w:r>
      <w:proofErr w:type="spellEnd"/>
      <w:r w:rsidRPr="006F2976">
        <w:rPr>
          <w:rFonts w:ascii="Palatino Linotype" w:hAnsi="Palatino Linotype" w:cs="Times New Roman"/>
          <w:lang w:val="en-US"/>
        </w:rPr>
        <w:t xml:space="preserve"> </w:t>
      </w:r>
      <w:proofErr w:type="spellStart"/>
      <w:r w:rsidRPr="006F2976">
        <w:rPr>
          <w:rFonts w:ascii="Palatino Linotype" w:hAnsi="Palatino Linotype" w:cs="Times New Roman"/>
          <w:lang w:val="en-US"/>
        </w:rPr>
        <w:t>aktif</w:t>
      </w:r>
      <w:proofErr w:type="spellEnd"/>
      <w:r w:rsidRPr="006F2976">
        <w:rPr>
          <w:rFonts w:ascii="Palatino Linotype" w:hAnsi="Palatino Linotype" w:cs="Times New Roman"/>
          <w:lang w:val="en-US"/>
        </w:rPr>
        <w:t xml:space="preserve"> </w:t>
      </w:r>
      <w:proofErr w:type="spellStart"/>
      <w:r w:rsidRPr="006F2976">
        <w:rPr>
          <w:rFonts w:ascii="Palatino Linotype" w:hAnsi="Palatino Linotype" w:cs="Times New Roman"/>
          <w:lang w:val="en-US"/>
        </w:rPr>
        <w:t>dari</w:t>
      </w:r>
      <w:proofErr w:type="spellEnd"/>
      <w:r w:rsidRPr="006F2976">
        <w:rPr>
          <w:rFonts w:ascii="Palatino Linotype" w:hAnsi="Palatino Linotype" w:cs="Times New Roman"/>
          <w:lang w:val="en-US"/>
        </w:rPr>
        <w:t xml:space="preserve"> </w:t>
      </w:r>
      <w:proofErr w:type="spellStart"/>
      <w:r w:rsidRPr="006F2976">
        <w:rPr>
          <w:rFonts w:ascii="Palatino Linotype" w:hAnsi="Palatino Linotype" w:cs="Times New Roman"/>
          <w:i/>
          <w:iCs/>
          <w:lang w:val="en-US"/>
        </w:rPr>
        <w:t>Mutingia</w:t>
      </w:r>
      <w:proofErr w:type="spellEnd"/>
      <w:r w:rsidRPr="006F2976">
        <w:rPr>
          <w:rFonts w:ascii="Palatino Linotype" w:hAnsi="Palatino Linotype" w:cs="Times New Roman"/>
          <w:i/>
          <w:iCs/>
          <w:lang w:val="en-US"/>
        </w:rPr>
        <w:t xml:space="preserve"> </w:t>
      </w:r>
      <w:proofErr w:type="spellStart"/>
      <w:r w:rsidRPr="006F2976">
        <w:rPr>
          <w:rFonts w:ascii="Palatino Linotype" w:hAnsi="Palatino Linotype" w:cs="Times New Roman"/>
          <w:i/>
          <w:iCs/>
          <w:lang w:val="en-US"/>
        </w:rPr>
        <w:t>calabura</w:t>
      </w:r>
      <w:proofErr w:type="spellEnd"/>
      <w:r w:rsidRPr="006F2976">
        <w:rPr>
          <w:rFonts w:ascii="Palatino Linotype" w:hAnsi="Palatino Linotype" w:cs="Times New Roman"/>
          <w:lang w:val="en-US"/>
        </w:rPr>
        <w:t>)</w:t>
      </w:r>
      <w:r w:rsidRPr="006F2976">
        <w:rPr>
          <w:rFonts w:ascii="Palatino Linotype" w:hAnsi="Palatino Linotype" w:cs="Times New Roman"/>
          <w:i/>
          <w:iCs/>
          <w:lang w:val="en-US"/>
        </w:rPr>
        <w:t xml:space="preserve"> </w:t>
      </w:r>
      <w:proofErr w:type="spellStart"/>
      <w:r w:rsidRPr="006F2976">
        <w:rPr>
          <w:rFonts w:ascii="Palatino Linotype" w:hAnsi="Palatino Linotype" w:cs="Times New Roman"/>
          <w:lang w:val="en-GB"/>
        </w:rPr>
        <w:t>dapat</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berikatan</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dengan</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enzim</w:t>
      </w:r>
      <w:proofErr w:type="spellEnd"/>
      <w:r w:rsidRPr="006F2976">
        <w:rPr>
          <w:rFonts w:ascii="Palatino Linotype" w:hAnsi="Palatino Linotype" w:cs="Times New Roman"/>
          <w:lang w:val="en-GB"/>
        </w:rPr>
        <w:t xml:space="preserve"> </w:t>
      </w:r>
      <w:r w:rsidR="00950A54">
        <w:rPr>
          <w:rFonts w:ascii="Palatino Linotype" w:hAnsi="Palatino Linotype" w:cs="Times New Roman"/>
          <w:lang w:val="en-GB"/>
        </w:rPr>
        <w:t>DPP4</w:t>
      </w:r>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dengan</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energi</w:t>
      </w:r>
      <w:proofErr w:type="spellEnd"/>
      <w:r w:rsidRPr="006F2976">
        <w:rPr>
          <w:rFonts w:ascii="Palatino Linotype" w:hAnsi="Palatino Linotype" w:cs="Times New Roman"/>
          <w:lang w:val="en-GB"/>
        </w:rPr>
        <w:t xml:space="preserve"> yang </w:t>
      </w:r>
      <w:proofErr w:type="spellStart"/>
      <w:r w:rsidR="00950A54">
        <w:rPr>
          <w:rFonts w:ascii="Palatino Linotype" w:hAnsi="Palatino Linotype" w:cs="Times New Roman"/>
          <w:lang w:val="en-GB"/>
        </w:rPr>
        <w:t>lebih</w:t>
      </w:r>
      <w:proofErr w:type="spellEnd"/>
      <w:r w:rsidR="00950A54">
        <w:rPr>
          <w:rFonts w:ascii="Palatino Linotype" w:hAnsi="Palatino Linotype" w:cs="Times New Roman"/>
          <w:lang w:val="en-GB"/>
        </w:rPr>
        <w:t xml:space="preserve"> </w:t>
      </w:r>
      <w:proofErr w:type="spellStart"/>
      <w:r w:rsidR="00950A54">
        <w:rPr>
          <w:rFonts w:ascii="Palatino Linotype" w:hAnsi="Palatino Linotype" w:cs="Times New Roman"/>
          <w:lang w:val="en-GB"/>
        </w:rPr>
        <w:t>rendah</w:t>
      </w:r>
      <w:proofErr w:type="spellEnd"/>
      <w:r w:rsidR="00950A54">
        <w:rPr>
          <w:rFonts w:ascii="Palatino Linotype" w:hAnsi="Palatino Linotype" w:cs="Times New Roman"/>
          <w:lang w:val="en-GB"/>
        </w:rPr>
        <w:t xml:space="preserve"> </w:t>
      </w:r>
      <w:proofErr w:type="spellStart"/>
      <w:r w:rsidR="00950A54">
        <w:rPr>
          <w:rFonts w:ascii="Palatino Linotype" w:hAnsi="Palatino Linotype" w:cs="Times New Roman"/>
          <w:lang w:val="en-GB"/>
        </w:rPr>
        <w:t>dengan</w:t>
      </w:r>
      <w:proofErr w:type="spellEnd"/>
      <w:r w:rsidR="00950A54">
        <w:rPr>
          <w:rFonts w:ascii="Palatino Linotype" w:hAnsi="Palatino Linotype" w:cs="Times New Roman"/>
          <w:lang w:val="en-GB"/>
        </w:rPr>
        <w:t xml:space="preserve"> reference </w:t>
      </w:r>
      <w:proofErr w:type="spellStart"/>
      <w:r w:rsidR="00950A54">
        <w:rPr>
          <w:rFonts w:ascii="Palatino Linotype" w:hAnsi="Palatino Linotype" w:cs="Times New Roman"/>
          <w:lang w:val="en-GB"/>
        </w:rPr>
        <w:t>vidagliptin</w:t>
      </w:r>
      <w:proofErr w:type="spellEnd"/>
      <w:r w:rsidR="00950A54">
        <w:rPr>
          <w:rFonts w:ascii="Palatino Linotype" w:hAnsi="Palatino Linotype" w:cs="Times New Roman"/>
          <w:lang w:val="en-GB"/>
        </w:rPr>
        <w:t xml:space="preserve">. </w:t>
      </w:r>
      <w:proofErr w:type="spellStart"/>
      <w:r w:rsidR="00950A54">
        <w:rPr>
          <w:rFonts w:ascii="Palatino Linotype" w:hAnsi="Palatino Linotype" w:cs="Times New Roman"/>
          <w:lang w:val="en-GB"/>
        </w:rPr>
        <w:t>Senyawa</w:t>
      </w:r>
      <w:proofErr w:type="spellEnd"/>
      <w:r w:rsidR="00950A54">
        <w:rPr>
          <w:rFonts w:ascii="Palatino Linotype" w:hAnsi="Palatino Linotype" w:cs="Times New Roman"/>
          <w:lang w:val="en-GB"/>
        </w:rPr>
        <w:t xml:space="preserve"> 65 </w:t>
      </w:r>
      <w:proofErr w:type="spellStart"/>
      <w:r w:rsidR="00950A54">
        <w:rPr>
          <w:rFonts w:ascii="Palatino Linotype" w:hAnsi="Palatino Linotype" w:cs="Times New Roman"/>
          <w:lang w:val="en-GB"/>
        </w:rPr>
        <w:t>memiliki</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energi</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terendah</w:t>
      </w:r>
      <w:proofErr w:type="spellEnd"/>
      <w:r w:rsidR="00950A54">
        <w:rPr>
          <w:rFonts w:ascii="Palatino Linotype" w:hAnsi="Palatino Linotype" w:cs="Times New Roman"/>
          <w:lang w:val="en-GB"/>
        </w:rPr>
        <w:t xml:space="preserve"> </w:t>
      </w:r>
      <w:proofErr w:type="spellStart"/>
      <w:r w:rsidR="00950A54">
        <w:rPr>
          <w:rFonts w:ascii="Palatino Linotype" w:hAnsi="Palatino Linotype" w:cs="Times New Roman"/>
          <w:lang w:val="en-GB"/>
        </w:rPr>
        <w:t>i</w:t>
      </w:r>
      <w:r w:rsidRPr="006F2976">
        <w:rPr>
          <w:rFonts w:ascii="Palatino Linotype" w:hAnsi="Palatino Linotype" w:cs="Times New Roman"/>
          <w:lang w:val="en-GB"/>
        </w:rPr>
        <w:t>nteraksi</w:t>
      </w:r>
      <w:proofErr w:type="spellEnd"/>
      <w:r w:rsidRPr="006F2976">
        <w:rPr>
          <w:rFonts w:ascii="Palatino Linotype" w:hAnsi="Palatino Linotype" w:cs="Times New Roman"/>
          <w:lang w:val="en-GB"/>
        </w:rPr>
        <w:t xml:space="preserve"> yang </w:t>
      </w:r>
      <w:proofErr w:type="spellStart"/>
      <w:r w:rsidRPr="006F2976">
        <w:rPr>
          <w:rFonts w:ascii="Palatino Linotype" w:hAnsi="Palatino Linotype" w:cs="Times New Roman"/>
          <w:lang w:val="en-GB"/>
        </w:rPr>
        <w:t>terjadi</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melalui</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pembentukan</w:t>
      </w:r>
      <w:proofErr w:type="spellEnd"/>
      <w:r w:rsidRPr="006F2976">
        <w:rPr>
          <w:rFonts w:ascii="Palatino Linotype" w:hAnsi="Palatino Linotype" w:cs="Times New Roman"/>
          <w:lang w:val="en-GB"/>
        </w:rPr>
        <w:t xml:space="preserve"> </w:t>
      </w:r>
      <w:proofErr w:type="spellStart"/>
      <w:r w:rsidRPr="006F2976">
        <w:rPr>
          <w:rFonts w:ascii="Palatino Linotype" w:hAnsi="Palatino Linotype" w:cs="Times New Roman"/>
          <w:lang w:val="en-GB"/>
        </w:rPr>
        <w:t>ikatan</w:t>
      </w:r>
      <w:proofErr w:type="spellEnd"/>
      <w:r w:rsidRPr="006F2976">
        <w:rPr>
          <w:rFonts w:ascii="Palatino Linotype" w:hAnsi="Palatino Linotype" w:cs="Times New Roman"/>
          <w:lang w:val="en-GB"/>
        </w:rPr>
        <w:t xml:space="preserve"> hydrogen, </w:t>
      </w:r>
      <w:proofErr w:type="spellStart"/>
      <w:r w:rsidRPr="006F2976">
        <w:rPr>
          <w:rFonts w:ascii="Palatino Linotype" w:hAnsi="Palatino Linotype" w:cs="Times New Roman"/>
          <w:lang w:val="en-GB"/>
        </w:rPr>
        <w:t>hidrofobik</w:t>
      </w:r>
      <w:proofErr w:type="spellEnd"/>
      <w:r w:rsidRPr="006F2976">
        <w:rPr>
          <w:rFonts w:ascii="Palatino Linotype" w:hAnsi="Palatino Linotype" w:cs="Times New Roman"/>
          <w:lang w:val="en-GB"/>
        </w:rPr>
        <w:t xml:space="preserve">, dan </w:t>
      </w:r>
      <w:proofErr w:type="spellStart"/>
      <w:r w:rsidRPr="006F2976">
        <w:rPr>
          <w:rFonts w:ascii="Palatino Linotype" w:hAnsi="Palatino Linotype" w:cs="Times New Roman"/>
          <w:lang w:val="en-GB"/>
        </w:rPr>
        <w:t>elektrostatik</w:t>
      </w:r>
      <w:proofErr w:type="spellEnd"/>
      <w:r w:rsidRPr="006F2976">
        <w:rPr>
          <w:rFonts w:ascii="Palatino Linotype" w:hAnsi="Palatino Linotype" w:cs="Times New Roman"/>
          <w:lang w:val="en-GB"/>
        </w:rPr>
        <w:t xml:space="preserve">. </w:t>
      </w:r>
    </w:p>
    <w:p w14:paraId="761E102A"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7A5F19F5" w14:textId="77777777" w:rsidR="008609B7" w:rsidRPr="006F2976" w:rsidRDefault="008609B7" w:rsidP="00A33831">
      <w:pPr>
        <w:spacing w:after="0" w:line="240" w:lineRule="auto"/>
        <w:contextualSpacing/>
        <w:jc w:val="both"/>
        <w:rPr>
          <w:rFonts w:ascii="Palatino Linotype" w:hAnsi="Palatino Linotype"/>
          <w:b/>
          <w:sz w:val="24"/>
          <w:szCs w:val="24"/>
        </w:rPr>
      </w:pPr>
      <w:r w:rsidRPr="006F2976">
        <w:rPr>
          <w:rFonts w:ascii="Palatino Linotype" w:hAnsi="Palatino Linotype"/>
          <w:b/>
          <w:sz w:val="24"/>
          <w:szCs w:val="24"/>
        </w:rPr>
        <w:t>KONFLIK KEPENTINGAN DAN SUMBER PENDANAAN</w:t>
      </w:r>
    </w:p>
    <w:p w14:paraId="2D73D234"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4F53D4A7" w14:textId="77777777" w:rsidR="008609B7" w:rsidRPr="00AD2F15" w:rsidRDefault="008609B7" w:rsidP="00A33831">
      <w:pPr>
        <w:spacing w:after="0" w:line="240" w:lineRule="auto"/>
        <w:contextualSpacing/>
        <w:jc w:val="both"/>
        <w:rPr>
          <w:rFonts w:ascii="Palatino Linotype" w:hAnsi="Palatino Linotype" w:cs="Times New Roman"/>
          <w:b/>
          <w:lang w:val="en-ID"/>
        </w:rPr>
      </w:pPr>
      <w:r w:rsidRPr="00AD2F15">
        <w:rPr>
          <w:rFonts w:ascii="Palatino Linotype" w:hAnsi="Palatino Linotype" w:cs="Times New Roman"/>
          <w:b/>
          <w:lang w:eastAsia="zh-CN"/>
        </w:rPr>
        <w:t>DAFTAR PUSTAKA</w:t>
      </w:r>
    </w:p>
    <w:sdt>
      <w:sdtPr>
        <w:rPr>
          <w:rStyle w:val="tlid-translation"/>
          <w:rFonts w:ascii="Palatino Linotype" w:hAnsi="Palatino Linotype"/>
        </w:rPr>
        <w:tag w:val="MENDELEY_BIBLIOGRAPHY"/>
        <w:id w:val="-908615572"/>
        <w:placeholder>
          <w:docPart w:val="1036B917C2B949A49880979A8E2159F8"/>
        </w:placeholder>
      </w:sdtPr>
      <w:sdtContent>
        <w:p w14:paraId="1F2FBE9E" w14:textId="77777777" w:rsidR="005D6B71" w:rsidRPr="005D6B71" w:rsidRDefault="005D6B71" w:rsidP="005D6B71">
          <w:pPr>
            <w:autoSpaceDE w:val="0"/>
            <w:autoSpaceDN w:val="0"/>
            <w:spacing w:after="0" w:line="240" w:lineRule="auto"/>
            <w:ind w:hanging="640"/>
            <w:jc w:val="both"/>
            <w:divId w:val="2098163945"/>
            <w:rPr>
              <w:rFonts w:ascii="Palatino Linotype" w:eastAsia="Times New Roman" w:hAnsi="Palatino Linotype"/>
            </w:rPr>
          </w:pPr>
          <w:r w:rsidRPr="005D6B71">
            <w:rPr>
              <w:rFonts w:ascii="Palatino Linotype" w:eastAsia="Times New Roman" w:hAnsi="Palatino Linotype"/>
            </w:rPr>
            <w:t>1.</w:t>
          </w:r>
          <w:r w:rsidRPr="005D6B71">
            <w:rPr>
              <w:rFonts w:ascii="Palatino Linotype" w:eastAsia="Times New Roman" w:hAnsi="Palatino Linotype"/>
            </w:rPr>
            <w:tab/>
            <w:t xml:space="preserve">Fiorentino T, Prioletta A, Zuo P, Folli F. Hyperglycemia-induced Oxidative Stress and its Role in Diabetes Mellitus Related Cardiovascular Diseases. Curr Pharm Des. 2013;19(32):5695–703. </w:t>
          </w:r>
        </w:p>
        <w:p w14:paraId="05B074D1" w14:textId="77777777" w:rsidR="005D6B71" w:rsidRPr="005D6B71" w:rsidRDefault="005D6B71" w:rsidP="005D6B71">
          <w:pPr>
            <w:spacing w:after="0" w:line="240" w:lineRule="auto"/>
            <w:jc w:val="both"/>
            <w:divId w:val="1424305764"/>
            <w:rPr>
              <w:rFonts w:ascii="Palatino Linotype" w:eastAsia="Times New Roman" w:hAnsi="Palatino Linotype"/>
            </w:rPr>
          </w:pPr>
        </w:p>
        <w:p w14:paraId="5D7E18FE" w14:textId="77777777" w:rsidR="005D6B71" w:rsidRPr="005D6B71" w:rsidRDefault="005D6B71" w:rsidP="005D6B71">
          <w:pPr>
            <w:autoSpaceDE w:val="0"/>
            <w:autoSpaceDN w:val="0"/>
            <w:spacing w:after="0" w:line="240" w:lineRule="auto"/>
            <w:ind w:hanging="640"/>
            <w:jc w:val="both"/>
            <w:divId w:val="1016037256"/>
            <w:rPr>
              <w:rFonts w:ascii="Palatino Linotype" w:eastAsia="Times New Roman" w:hAnsi="Palatino Linotype"/>
            </w:rPr>
          </w:pPr>
          <w:r w:rsidRPr="005D6B71">
            <w:rPr>
              <w:rFonts w:ascii="Palatino Linotype" w:eastAsia="Times New Roman" w:hAnsi="Palatino Linotype"/>
            </w:rPr>
            <w:t>2.</w:t>
          </w:r>
          <w:r w:rsidRPr="005D6B71">
            <w:rPr>
              <w:rFonts w:ascii="Palatino Linotype" w:eastAsia="Times New Roman" w:hAnsi="Palatino Linotype"/>
            </w:rPr>
            <w:tab/>
            <w:t xml:space="preserve">Yang, Yang, Chong-Yin Shi, Jing Xie, Jia-He Dai, Shui-Lian He 4 and YT. Identification of Potential Dipeptidyl Peptidase. Molecules. 2020;25:189. </w:t>
          </w:r>
        </w:p>
        <w:p w14:paraId="4991A269" w14:textId="77777777" w:rsidR="005D6B71" w:rsidRPr="005D6B71" w:rsidRDefault="005D6B71" w:rsidP="005D6B71">
          <w:pPr>
            <w:spacing w:after="0" w:line="240" w:lineRule="auto"/>
            <w:jc w:val="both"/>
            <w:divId w:val="1424305764"/>
            <w:rPr>
              <w:rFonts w:ascii="Palatino Linotype" w:eastAsia="Times New Roman" w:hAnsi="Palatino Linotype"/>
            </w:rPr>
          </w:pPr>
        </w:p>
        <w:p w14:paraId="731083B0" w14:textId="77777777" w:rsidR="005D6B71" w:rsidRPr="005D6B71" w:rsidRDefault="005D6B71" w:rsidP="005D6B71">
          <w:pPr>
            <w:autoSpaceDE w:val="0"/>
            <w:autoSpaceDN w:val="0"/>
            <w:spacing w:after="0" w:line="240" w:lineRule="auto"/>
            <w:ind w:hanging="640"/>
            <w:jc w:val="both"/>
            <w:divId w:val="608708990"/>
            <w:rPr>
              <w:rFonts w:ascii="Palatino Linotype" w:eastAsia="Times New Roman" w:hAnsi="Palatino Linotype"/>
            </w:rPr>
          </w:pPr>
          <w:r w:rsidRPr="005D6B71">
            <w:rPr>
              <w:rFonts w:ascii="Palatino Linotype" w:eastAsia="Times New Roman" w:hAnsi="Palatino Linotype"/>
            </w:rPr>
            <w:t>3.</w:t>
          </w:r>
          <w:r w:rsidRPr="005D6B71">
            <w:rPr>
              <w:rFonts w:ascii="Palatino Linotype" w:eastAsia="Times New Roman" w:hAnsi="Palatino Linotype"/>
            </w:rPr>
            <w:tab/>
            <w:t xml:space="preserve">Atlas IDFD. International Diabetes Federation. Ninth edit. Vol. 266, The </w:t>
          </w:r>
          <w:r w:rsidRPr="005D6B71">
            <w:rPr>
              <w:rFonts w:ascii="Palatino Linotype" w:eastAsia="Times New Roman" w:hAnsi="Palatino Linotype"/>
            </w:rPr>
            <w:t xml:space="preserve">Lancet. International Diabetes Federation; 2019. 134–137 p. </w:t>
          </w:r>
        </w:p>
        <w:p w14:paraId="5B98E634" w14:textId="77777777" w:rsidR="005D6B71" w:rsidRPr="005D6B71" w:rsidRDefault="005D6B71" w:rsidP="005D6B71">
          <w:pPr>
            <w:spacing w:after="0" w:line="240" w:lineRule="auto"/>
            <w:jc w:val="both"/>
            <w:divId w:val="1424305764"/>
            <w:rPr>
              <w:rFonts w:ascii="Palatino Linotype" w:eastAsia="Times New Roman" w:hAnsi="Palatino Linotype"/>
            </w:rPr>
          </w:pPr>
        </w:p>
        <w:p w14:paraId="13C44F0E" w14:textId="77777777" w:rsidR="005D6B71" w:rsidRPr="005D6B71" w:rsidRDefault="005D6B71" w:rsidP="005D6B71">
          <w:pPr>
            <w:autoSpaceDE w:val="0"/>
            <w:autoSpaceDN w:val="0"/>
            <w:spacing w:after="0" w:line="240" w:lineRule="auto"/>
            <w:ind w:hanging="640"/>
            <w:jc w:val="both"/>
            <w:divId w:val="1616600430"/>
            <w:rPr>
              <w:rFonts w:ascii="Palatino Linotype" w:eastAsia="Times New Roman" w:hAnsi="Palatino Linotype"/>
            </w:rPr>
          </w:pPr>
          <w:r w:rsidRPr="005D6B71">
            <w:rPr>
              <w:rFonts w:ascii="Palatino Linotype" w:eastAsia="Times New Roman" w:hAnsi="Palatino Linotype"/>
            </w:rPr>
            <w:t>4.</w:t>
          </w:r>
          <w:r w:rsidRPr="005D6B71">
            <w:rPr>
              <w:rFonts w:ascii="Palatino Linotype" w:eastAsia="Times New Roman" w:hAnsi="Palatino Linotype"/>
            </w:rPr>
            <w:tab/>
            <w:t xml:space="preserve">Padhi S, Nayak AK, Behera A. Type II diabetes mellitus: a review on recent drug based therapeutics. Biomedicine and Pharmacotherapy. 2020;131:110708. </w:t>
          </w:r>
        </w:p>
        <w:p w14:paraId="6D1990B8"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8D1CB5F" w14:textId="77777777" w:rsidR="005D6B71" w:rsidRPr="005D6B71" w:rsidRDefault="005D6B71" w:rsidP="005D6B71">
          <w:pPr>
            <w:autoSpaceDE w:val="0"/>
            <w:autoSpaceDN w:val="0"/>
            <w:spacing w:after="0" w:line="240" w:lineRule="auto"/>
            <w:ind w:hanging="640"/>
            <w:jc w:val="both"/>
            <w:divId w:val="1844512119"/>
            <w:rPr>
              <w:rFonts w:ascii="Palatino Linotype" w:eastAsia="Times New Roman" w:hAnsi="Palatino Linotype"/>
            </w:rPr>
          </w:pPr>
          <w:r w:rsidRPr="005D6B71">
            <w:rPr>
              <w:rFonts w:ascii="Palatino Linotype" w:eastAsia="Times New Roman" w:hAnsi="Palatino Linotype"/>
            </w:rPr>
            <w:t>5.</w:t>
          </w:r>
          <w:r w:rsidRPr="005D6B71">
            <w:rPr>
              <w:rFonts w:ascii="Palatino Linotype" w:eastAsia="Times New Roman" w:hAnsi="Palatino Linotype"/>
            </w:rPr>
            <w:tab/>
            <w:t xml:space="preserve">Deacon CF. Physiology and Pharmacology of DPP-4 in Glucose Homeostasis and the Treatment of Type 2 Diabetes. Front Endocrinol (Lausanne). 2019;10(February). </w:t>
          </w:r>
        </w:p>
        <w:p w14:paraId="7373BDF8" w14:textId="77777777" w:rsidR="005D6B71" w:rsidRPr="005D6B71" w:rsidRDefault="005D6B71" w:rsidP="005D6B71">
          <w:pPr>
            <w:spacing w:after="0" w:line="240" w:lineRule="auto"/>
            <w:jc w:val="both"/>
            <w:divId w:val="1424305764"/>
            <w:rPr>
              <w:rFonts w:ascii="Palatino Linotype" w:eastAsia="Times New Roman" w:hAnsi="Palatino Linotype"/>
            </w:rPr>
          </w:pPr>
        </w:p>
        <w:p w14:paraId="3A4BD7B8" w14:textId="77777777" w:rsidR="005D6B71" w:rsidRPr="005D6B71" w:rsidRDefault="005D6B71" w:rsidP="005D6B71">
          <w:pPr>
            <w:autoSpaceDE w:val="0"/>
            <w:autoSpaceDN w:val="0"/>
            <w:spacing w:after="0" w:line="240" w:lineRule="auto"/>
            <w:ind w:hanging="640"/>
            <w:jc w:val="both"/>
            <w:divId w:val="937710566"/>
            <w:rPr>
              <w:rFonts w:ascii="Palatino Linotype" w:eastAsia="Times New Roman" w:hAnsi="Palatino Linotype"/>
            </w:rPr>
          </w:pPr>
          <w:r w:rsidRPr="005D6B71">
            <w:rPr>
              <w:rFonts w:ascii="Palatino Linotype" w:eastAsia="Times New Roman" w:hAnsi="Palatino Linotype"/>
            </w:rPr>
            <w:t>6.</w:t>
          </w:r>
          <w:r w:rsidRPr="005D6B71">
            <w:rPr>
              <w:rFonts w:ascii="Palatino Linotype" w:eastAsia="Times New Roman" w:hAnsi="Palatino Linotype"/>
            </w:rPr>
            <w:tab/>
            <w:t xml:space="preserve">Husna F. DPP4 Inhibitor sebagai Antidiabetes. Prosiding. 2021;1–22. </w:t>
          </w:r>
        </w:p>
        <w:p w14:paraId="0A9F74CE"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250B6D7" w14:textId="77777777" w:rsidR="005D6B71" w:rsidRPr="005D6B71" w:rsidRDefault="005D6B71" w:rsidP="005D6B71">
          <w:pPr>
            <w:autoSpaceDE w:val="0"/>
            <w:autoSpaceDN w:val="0"/>
            <w:spacing w:after="0" w:line="240" w:lineRule="auto"/>
            <w:ind w:hanging="640"/>
            <w:jc w:val="both"/>
            <w:divId w:val="998507298"/>
            <w:rPr>
              <w:rFonts w:ascii="Palatino Linotype" w:eastAsia="Times New Roman" w:hAnsi="Palatino Linotype"/>
            </w:rPr>
          </w:pPr>
          <w:r w:rsidRPr="005D6B71">
            <w:rPr>
              <w:rFonts w:ascii="Palatino Linotype" w:eastAsia="Times New Roman" w:hAnsi="Palatino Linotype"/>
            </w:rPr>
            <w:t>7.</w:t>
          </w:r>
          <w:r w:rsidRPr="005D6B71">
            <w:rPr>
              <w:rFonts w:ascii="Palatino Linotype" w:eastAsia="Times New Roman" w:hAnsi="Palatino Linotype"/>
            </w:rPr>
            <w:tab/>
            <w:t xml:space="preserve">Rendi IP, Maranata GJ, Chaerunisa H, Nugrahaeni N, Alfathonah SS. Molecular Docking of Compounds in Moringa oleifera Lam with Dipeptidyl Peptidase-4 Receptors as Antidiabetic Candidates. Jurnal Farmasi Dan Ilmu Kefarmasian Indonesia. 2021;8(3):242. </w:t>
          </w:r>
        </w:p>
        <w:p w14:paraId="0D830BD5" w14:textId="77777777" w:rsidR="005D6B71" w:rsidRPr="005D6B71" w:rsidRDefault="005D6B71" w:rsidP="005D6B71">
          <w:pPr>
            <w:spacing w:after="0" w:line="240" w:lineRule="auto"/>
            <w:jc w:val="both"/>
            <w:divId w:val="1424305764"/>
            <w:rPr>
              <w:rFonts w:ascii="Palatino Linotype" w:eastAsia="Times New Roman" w:hAnsi="Palatino Linotype"/>
            </w:rPr>
          </w:pPr>
        </w:p>
        <w:p w14:paraId="7769A6EB" w14:textId="77777777" w:rsidR="005D6B71" w:rsidRPr="005D6B71" w:rsidRDefault="005D6B71" w:rsidP="005D6B71">
          <w:pPr>
            <w:autoSpaceDE w:val="0"/>
            <w:autoSpaceDN w:val="0"/>
            <w:spacing w:after="0" w:line="240" w:lineRule="auto"/>
            <w:ind w:hanging="640"/>
            <w:jc w:val="both"/>
            <w:divId w:val="695348617"/>
            <w:rPr>
              <w:rFonts w:ascii="Palatino Linotype" w:eastAsia="Times New Roman" w:hAnsi="Palatino Linotype"/>
            </w:rPr>
          </w:pPr>
          <w:r w:rsidRPr="005D6B71">
            <w:rPr>
              <w:rFonts w:ascii="Palatino Linotype" w:eastAsia="Times New Roman" w:hAnsi="Palatino Linotype"/>
            </w:rPr>
            <w:t>8.</w:t>
          </w:r>
          <w:r w:rsidRPr="005D6B71">
            <w:rPr>
              <w:rFonts w:ascii="Palatino Linotype" w:eastAsia="Times New Roman" w:hAnsi="Palatino Linotype"/>
            </w:rPr>
            <w:tab/>
            <w:t xml:space="preserve">DiMasi JA, Grabowski HG, Hansen RW. Innovation in the pharmaceutical industry: New estimates of R&amp;D costs. J Health Econ. 2016;47:20–33. </w:t>
          </w:r>
        </w:p>
        <w:p w14:paraId="2B357C95" w14:textId="77777777" w:rsidR="005D6B71" w:rsidRPr="005D6B71" w:rsidRDefault="005D6B71" w:rsidP="005D6B71">
          <w:pPr>
            <w:spacing w:after="0" w:line="240" w:lineRule="auto"/>
            <w:jc w:val="both"/>
            <w:divId w:val="1424305764"/>
            <w:rPr>
              <w:rFonts w:ascii="Palatino Linotype" w:eastAsia="Times New Roman" w:hAnsi="Palatino Linotype"/>
            </w:rPr>
          </w:pPr>
        </w:p>
        <w:p w14:paraId="3DF939AB" w14:textId="77777777" w:rsidR="005D6B71" w:rsidRPr="005D6B71" w:rsidRDefault="005D6B71" w:rsidP="005D6B71">
          <w:pPr>
            <w:autoSpaceDE w:val="0"/>
            <w:autoSpaceDN w:val="0"/>
            <w:spacing w:after="0" w:line="240" w:lineRule="auto"/>
            <w:ind w:hanging="640"/>
            <w:jc w:val="both"/>
            <w:divId w:val="92289430"/>
            <w:rPr>
              <w:rFonts w:ascii="Palatino Linotype" w:eastAsia="Times New Roman" w:hAnsi="Palatino Linotype"/>
            </w:rPr>
          </w:pPr>
          <w:r w:rsidRPr="005D6B71">
            <w:rPr>
              <w:rFonts w:ascii="Palatino Linotype" w:eastAsia="Times New Roman" w:hAnsi="Palatino Linotype"/>
            </w:rPr>
            <w:t>9.</w:t>
          </w:r>
          <w:r w:rsidRPr="005D6B71">
            <w:rPr>
              <w:rFonts w:ascii="Palatino Linotype" w:eastAsia="Times New Roman" w:hAnsi="Palatino Linotype"/>
            </w:rPr>
            <w:tab/>
            <w:t xml:space="preserve">Frimayanti N, Djohari M, Khusnah AN. Molekular Docking Senyawa Analog Kalkon sebagai Inhibitor untuk Sel Kanker Paru-Paru A549. Jurnal Ilmu Kefarmasian Indonesia. 2021;19(1):87. </w:t>
          </w:r>
        </w:p>
        <w:p w14:paraId="1D263149" w14:textId="77777777" w:rsidR="005D6B71" w:rsidRPr="005D6B71" w:rsidRDefault="005D6B71" w:rsidP="005D6B71">
          <w:pPr>
            <w:spacing w:after="0" w:line="240" w:lineRule="auto"/>
            <w:jc w:val="both"/>
            <w:divId w:val="1424305764"/>
            <w:rPr>
              <w:rFonts w:ascii="Palatino Linotype" w:eastAsia="Times New Roman" w:hAnsi="Palatino Linotype"/>
            </w:rPr>
          </w:pPr>
        </w:p>
        <w:p w14:paraId="5D3D8107" w14:textId="77777777" w:rsidR="005D6B71" w:rsidRPr="005D6B71" w:rsidRDefault="005D6B71" w:rsidP="005D6B71">
          <w:pPr>
            <w:autoSpaceDE w:val="0"/>
            <w:autoSpaceDN w:val="0"/>
            <w:spacing w:after="0" w:line="240" w:lineRule="auto"/>
            <w:ind w:hanging="640"/>
            <w:jc w:val="both"/>
            <w:divId w:val="1298954988"/>
            <w:rPr>
              <w:rFonts w:ascii="Palatino Linotype" w:eastAsia="Times New Roman" w:hAnsi="Palatino Linotype"/>
            </w:rPr>
          </w:pPr>
          <w:r w:rsidRPr="005D6B71">
            <w:rPr>
              <w:rFonts w:ascii="Palatino Linotype" w:eastAsia="Times New Roman" w:hAnsi="Palatino Linotype"/>
            </w:rPr>
            <w:t>10.</w:t>
          </w:r>
          <w:r w:rsidRPr="005D6B71">
            <w:rPr>
              <w:rFonts w:ascii="Palatino Linotype" w:eastAsia="Times New Roman" w:hAnsi="Palatino Linotype"/>
            </w:rPr>
            <w:tab/>
            <w:t xml:space="preserve">Dwitiyanti D, Harahap Y, Elya B, Bahtiar A. Binahong (Anredera cordifolia (Tenore) Steen.) Leaf Extract Modulates Fatty Acids and Amino Acids to Lower Blood Glucose in High-Fat Diet-Induced Diabetes Mellitus Rats. Adv Pharmacol Pharm Sci. 2021;2021. </w:t>
          </w:r>
        </w:p>
        <w:p w14:paraId="1B8BDCA3" w14:textId="77777777" w:rsidR="005D6B71" w:rsidRPr="005D6B71" w:rsidRDefault="005D6B71" w:rsidP="005D6B71">
          <w:pPr>
            <w:spacing w:after="0" w:line="240" w:lineRule="auto"/>
            <w:jc w:val="both"/>
            <w:divId w:val="1424305764"/>
            <w:rPr>
              <w:rFonts w:ascii="Palatino Linotype" w:eastAsia="Times New Roman" w:hAnsi="Palatino Linotype"/>
            </w:rPr>
          </w:pPr>
        </w:p>
        <w:p w14:paraId="5F9C0CB0" w14:textId="77777777" w:rsidR="005D6B71" w:rsidRPr="005D6B71" w:rsidRDefault="005D6B71" w:rsidP="005D6B71">
          <w:pPr>
            <w:autoSpaceDE w:val="0"/>
            <w:autoSpaceDN w:val="0"/>
            <w:spacing w:after="0" w:line="240" w:lineRule="auto"/>
            <w:ind w:hanging="640"/>
            <w:jc w:val="both"/>
            <w:divId w:val="1689789005"/>
            <w:rPr>
              <w:rFonts w:ascii="Palatino Linotype" w:eastAsia="Times New Roman" w:hAnsi="Palatino Linotype"/>
            </w:rPr>
          </w:pPr>
          <w:r w:rsidRPr="005D6B71">
            <w:rPr>
              <w:rFonts w:ascii="Palatino Linotype" w:eastAsia="Times New Roman" w:hAnsi="Palatino Linotype"/>
            </w:rPr>
            <w:t>11.</w:t>
          </w:r>
          <w:r w:rsidRPr="005D6B71">
            <w:rPr>
              <w:rFonts w:ascii="Palatino Linotype" w:eastAsia="Times New Roman" w:hAnsi="Palatino Linotype"/>
            </w:rPr>
            <w:tab/>
            <w:t xml:space="preserve">Saputri SD, Darmawan TC. Perbandingan Efektifitas Ekstrak Etanol Daun Binahong (Anredera Cordifolio (Ten) Steenis) Dengan MEBO (Moist Exposed Burn Ointment) Terhadap Penyembuhan Luka Bakar Derajat II A Pada Tikus Putih Jantan </w:t>
          </w:r>
          <w:r w:rsidRPr="005D6B71">
            <w:rPr>
              <w:rFonts w:ascii="Palatino Linotype" w:eastAsia="Times New Roman" w:hAnsi="Palatino Linotype"/>
            </w:rPr>
            <w:lastRenderedPageBreak/>
            <w:t xml:space="preserve">(Rattus Norvegicus). Jurnal Keperawatan. 2017;6(2). </w:t>
          </w:r>
        </w:p>
        <w:p w14:paraId="009FB3FA"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9C830DA" w14:textId="77777777" w:rsidR="005D6B71" w:rsidRPr="005D6B71" w:rsidRDefault="005D6B71" w:rsidP="005D6B71">
          <w:pPr>
            <w:autoSpaceDE w:val="0"/>
            <w:autoSpaceDN w:val="0"/>
            <w:spacing w:after="0" w:line="240" w:lineRule="auto"/>
            <w:ind w:hanging="640"/>
            <w:jc w:val="both"/>
            <w:divId w:val="1903835114"/>
            <w:rPr>
              <w:rFonts w:ascii="Palatino Linotype" w:eastAsia="Times New Roman" w:hAnsi="Palatino Linotype"/>
            </w:rPr>
          </w:pPr>
          <w:r w:rsidRPr="005D6B71">
            <w:rPr>
              <w:rFonts w:ascii="Palatino Linotype" w:eastAsia="Times New Roman" w:hAnsi="Palatino Linotype"/>
            </w:rPr>
            <w:t>12.</w:t>
          </w:r>
          <w:r w:rsidRPr="005D6B71">
            <w:rPr>
              <w:rFonts w:ascii="Palatino Linotype" w:eastAsia="Times New Roman" w:hAnsi="Palatino Linotype"/>
            </w:rPr>
            <w:tab/>
            <w:t xml:space="preserve">Sulfianti A, Firdausi N, Nurhadi N, Ngatinem N, Agustini K, Ningsih S. Antidiabetic activity of Anredera cordifolia (Ten.) Stennis extracts with different ethanol percentages: an evaluation based on in vitro, in vivo, and molecular studies. Pharmacia. 2023;70(1):39–47. </w:t>
          </w:r>
        </w:p>
        <w:p w14:paraId="6006C30F" w14:textId="77777777" w:rsidR="005D6B71" w:rsidRPr="005D6B71" w:rsidRDefault="005D6B71" w:rsidP="005D6B71">
          <w:pPr>
            <w:spacing w:after="0" w:line="240" w:lineRule="auto"/>
            <w:jc w:val="both"/>
            <w:divId w:val="1424305764"/>
            <w:rPr>
              <w:rFonts w:ascii="Palatino Linotype" w:eastAsia="Times New Roman" w:hAnsi="Palatino Linotype"/>
            </w:rPr>
          </w:pPr>
        </w:p>
        <w:p w14:paraId="7E75EDB3" w14:textId="77777777" w:rsidR="005D6B71" w:rsidRPr="005D6B71" w:rsidRDefault="005D6B71" w:rsidP="005D6B71">
          <w:pPr>
            <w:autoSpaceDE w:val="0"/>
            <w:autoSpaceDN w:val="0"/>
            <w:spacing w:after="0" w:line="240" w:lineRule="auto"/>
            <w:ind w:hanging="640"/>
            <w:jc w:val="both"/>
            <w:divId w:val="829561813"/>
            <w:rPr>
              <w:rFonts w:ascii="Palatino Linotype" w:eastAsia="Times New Roman" w:hAnsi="Palatino Linotype"/>
            </w:rPr>
          </w:pPr>
          <w:r w:rsidRPr="005D6B71">
            <w:rPr>
              <w:rFonts w:ascii="Palatino Linotype" w:eastAsia="Times New Roman" w:hAnsi="Palatino Linotype"/>
            </w:rPr>
            <w:t>13.</w:t>
          </w:r>
          <w:r w:rsidRPr="005D6B71">
            <w:rPr>
              <w:rFonts w:ascii="Palatino Linotype" w:eastAsia="Times New Roman" w:hAnsi="Palatino Linotype"/>
            </w:rPr>
            <w:tab/>
            <w:t xml:space="preserve">Hidayati MD, Ersam T, Shimizu K, Fatmawati S. Antioxidant activity of Syzygium polynthum extracts. Indonesian Journal of Chemistry. 2017;17(1):49–53. </w:t>
          </w:r>
        </w:p>
        <w:p w14:paraId="0D2CED0F"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F8F03D6" w14:textId="77777777" w:rsidR="005D6B71" w:rsidRPr="005D6B71" w:rsidRDefault="005D6B71" w:rsidP="005D6B71">
          <w:pPr>
            <w:autoSpaceDE w:val="0"/>
            <w:autoSpaceDN w:val="0"/>
            <w:spacing w:after="0" w:line="240" w:lineRule="auto"/>
            <w:ind w:hanging="640"/>
            <w:jc w:val="both"/>
            <w:divId w:val="1159806468"/>
            <w:rPr>
              <w:rFonts w:ascii="Palatino Linotype" w:eastAsia="Times New Roman" w:hAnsi="Palatino Linotype"/>
            </w:rPr>
          </w:pPr>
          <w:r w:rsidRPr="005D6B71">
            <w:rPr>
              <w:rFonts w:ascii="Palatino Linotype" w:eastAsia="Times New Roman" w:hAnsi="Palatino Linotype"/>
            </w:rPr>
            <w:t>14.</w:t>
          </w:r>
          <w:r w:rsidRPr="005D6B71">
            <w:rPr>
              <w:rFonts w:ascii="Palatino Linotype" w:eastAsia="Times New Roman" w:hAnsi="Palatino Linotype"/>
            </w:rPr>
            <w:tab/>
            <w:t>Illiyyin Akib N, Saraswati Hendra N, Eka Purnama Putri A, Indradewi Armadhani F, Nafisah Tendri Adjeng A, Mahmudah atul. PREPARASI FITOSOM EKSTRAK ETANOL DAUN KERSEN (Muntingia calabura L.) SEBAGAI ANTIOKSIDAN PREPARATION OF PHYTOSOME OF KERSEN LEAVES (Muntingia calabura L.) ETHANOL EXRTACT AS ANTIOXIDANT. Jurnal Farmasi Sains dan Praktis [Internet]. 2021;7(3):2579–4558. Available from: http://journal.ummgl.ac.id/index.php/pharmacy</w:t>
          </w:r>
        </w:p>
        <w:p w14:paraId="7C92E2BC"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A1136C4" w14:textId="77777777" w:rsidR="005D6B71" w:rsidRPr="005D6B71" w:rsidRDefault="005D6B71" w:rsidP="005D6B71">
          <w:pPr>
            <w:autoSpaceDE w:val="0"/>
            <w:autoSpaceDN w:val="0"/>
            <w:spacing w:after="0" w:line="240" w:lineRule="auto"/>
            <w:ind w:hanging="640"/>
            <w:jc w:val="both"/>
            <w:divId w:val="1144084706"/>
            <w:rPr>
              <w:rFonts w:ascii="Palatino Linotype" w:eastAsia="Times New Roman" w:hAnsi="Palatino Linotype"/>
            </w:rPr>
          </w:pPr>
          <w:r w:rsidRPr="005D6B71">
            <w:rPr>
              <w:rFonts w:ascii="Palatino Linotype" w:eastAsia="Times New Roman" w:hAnsi="Palatino Linotype"/>
            </w:rPr>
            <w:t>15.</w:t>
          </w:r>
          <w:r w:rsidRPr="005D6B71">
            <w:rPr>
              <w:rFonts w:ascii="Palatino Linotype" w:eastAsia="Times New Roman" w:hAnsi="Palatino Linotype"/>
            </w:rPr>
            <w:tab/>
            <w:t>Mahmood ND, Nasir NLM, Rofiee MS, Tohid SFM, Ching SM, Teh LK, et al. Muntingia calabura: A review of its traditional uses, chemical properties, and pharmacological observations. Pharm Biol [Internet]. 2014 Dec 1 [cited 2023 Oct 31];52(12):1598–623. Available from: https://www.tandfonline.com/doi/abs/10.3109/13880209.2014.908397</w:t>
          </w:r>
        </w:p>
        <w:p w14:paraId="716EC967" w14:textId="77777777" w:rsidR="005D6B71" w:rsidRPr="005D6B71" w:rsidRDefault="005D6B71" w:rsidP="005D6B71">
          <w:pPr>
            <w:spacing w:after="0" w:line="240" w:lineRule="auto"/>
            <w:jc w:val="both"/>
            <w:divId w:val="1424305764"/>
            <w:rPr>
              <w:rFonts w:ascii="Palatino Linotype" w:eastAsia="Times New Roman" w:hAnsi="Palatino Linotype"/>
            </w:rPr>
          </w:pPr>
        </w:p>
        <w:p w14:paraId="42316A35" w14:textId="77777777" w:rsidR="005D6B71" w:rsidRPr="005D6B71" w:rsidRDefault="005D6B71" w:rsidP="005D6B71">
          <w:pPr>
            <w:autoSpaceDE w:val="0"/>
            <w:autoSpaceDN w:val="0"/>
            <w:spacing w:after="0" w:line="240" w:lineRule="auto"/>
            <w:ind w:hanging="640"/>
            <w:jc w:val="both"/>
            <w:divId w:val="1990672546"/>
            <w:rPr>
              <w:rFonts w:ascii="Palatino Linotype" w:eastAsia="Times New Roman" w:hAnsi="Palatino Linotype"/>
            </w:rPr>
          </w:pPr>
          <w:r w:rsidRPr="005D6B71">
            <w:rPr>
              <w:rFonts w:ascii="Palatino Linotype" w:eastAsia="Times New Roman" w:hAnsi="Palatino Linotype"/>
            </w:rPr>
            <w:t>16.</w:t>
          </w:r>
          <w:r w:rsidRPr="005D6B71">
            <w:rPr>
              <w:rFonts w:ascii="Palatino Linotype" w:eastAsia="Times New Roman" w:hAnsi="Palatino Linotype"/>
            </w:rPr>
            <w:tab/>
            <w:t>McGovern SL, Shoichet BK. Information decay in molecular docking screens against holo, apo, and modeled conformations of enzymes. J Med Chem [Internet]. 2003 Jul 3 [cited 2022 Dec 3];46(14):2895–907. Available from: https://pubs.acs.org/doi/abs/10.1021/jm0300330</w:t>
          </w:r>
        </w:p>
        <w:p w14:paraId="7CC43B68"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F2801EA" w14:textId="77777777" w:rsidR="005D6B71" w:rsidRPr="005D6B71" w:rsidRDefault="005D6B71" w:rsidP="005D6B71">
          <w:pPr>
            <w:autoSpaceDE w:val="0"/>
            <w:autoSpaceDN w:val="0"/>
            <w:spacing w:after="0" w:line="240" w:lineRule="auto"/>
            <w:ind w:hanging="640"/>
            <w:jc w:val="both"/>
            <w:divId w:val="884679608"/>
            <w:rPr>
              <w:rFonts w:ascii="Palatino Linotype" w:eastAsia="Times New Roman" w:hAnsi="Palatino Linotype"/>
            </w:rPr>
          </w:pPr>
          <w:r w:rsidRPr="005D6B71">
            <w:rPr>
              <w:rFonts w:ascii="Palatino Linotype" w:eastAsia="Times New Roman" w:hAnsi="Palatino Linotype"/>
            </w:rPr>
            <w:t>17.</w:t>
          </w:r>
          <w:r w:rsidRPr="005D6B71">
            <w:rPr>
              <w:rFonts w:ascii="Palatino Linotype" w:eastAsia="Times New Roman" w:hAnsi="Palatino Linotype"/>
            </w:rPr>
            <w:tab/>
            <w:t xml:space="preserve">Istyastono EP. Rancangan Obat dan Penapisan Virtual Berbasis Struktur. yogyakarta: Sanata Dharma University Press; 2018. </w:t>
          </w:r>
        </w:p>
        <w:p w14:paraId="0CDE2EAD" w14:textId="77777777" w:rsidR="005D6B71" w:rsidRPr="005D6B71" w:rsidRDefault="005D6B71" w:rsidP="005D6B71">
          <w:pPr>
            <w:spacing w:after="0" w:line="240" w:lineRule="auto"/>
            <w:jc w:val="both"/>
            <w:divId w:val="1424305764"/>
            <w:rPr>
              <w:rFonts w:ascii="Palatino Linotype" w:eastAsia="Times New Roman" w:hAnsi="Palatino Linotype"/>
            </w:rPr>
          </w:pPr>
        </w:p>
        <w:p w14:paraId="42B14CF5" w14:textId="77777777" w:rsidR="005D6B71" w:rsidRPr="005D6B71" w:rsidRDefault="005D6B71" w:rsidP="005D6B71">
          <w:pPr>
            <w:autoSpaceDE w:val="0"/>
            <w:autoSpaceDN w:val="0"/>
            <w:spacing w:after="0" w:line="240" w:lineRule="auto"/>
            <w:ind w:hanging="640"/>
            <w:jc w:val="both"/>
            <w:divId w:val="1327594719"/>
            <w:rPr>
              <w:rFonts w:ascii="Palatino Linotype" w:eastAsia="Times New Roman" w:hAnsi="Palatino Linotype"/>
            </w:rPr>
          </w:pPr>
          <w:r w:rsidRPr="005D6B71">
            <w:rPr>
              <w:rFonts w:ascii="Palatino Linotype" w:eastAsia="Times New Roman" w:hAnsi="Palatino Linotype"/>
            </w:rPr>
            <w:t>18.</w:t>
          </w:r>
          <w:r w:rsidRPr="005D6B71">
            <w:rPr>
              <w:rFonts w:ascii="Palatino Linotype" w:eastAsia="Times New Roman" w:hAnsi="Palatino Linotype"/>
            </w:rPr>
            <w:tab/>
            <w:t>Ramírez D, Caballero J. molecules Is It Reliable to Take the Molecular Docking Top Scoring Position as the Best Solution without Considering Available Structural Data? [cited 2023 Dec 15]; Available from: www.mdpi.com/journal/molecules</w:t>
          </w:r>
        </w:p>
        <w:p w14:paraId="26E22FFE" w14:textId="77777777" w:rsidR="005D6B71" w:rsidRPr="005D6B71" w:rsidRDefault="005D6B71" w:rsidP="005D6B71">
          <w:pPr>
            <w:spacing w:after="0" w:line="240" w:lineRule="auto"/>
            <w:jc w:val="both"/>
            <w:divId w:val="1424305764"/>
            <w:rPr>
              <w:rFonts w:ascii="Palatino Linotype" w:eastAsia="Times New Roman" w:hAnsi="Palatino Linotype"/>
            </w:rPr>
          </w:pPr>
        </w:p>
        <w:p w14:paraId="4E57E6B5" w14:textId="77777777" w:rsidR="005D6B71" w:rsidRPr="005D6B71" w:rsidRDefault="005D6B71" w:rsidP="005D6B71">
          <w:pPr>
            <w:autoSpaceDE w:val="0"/>
            <w:autoSpaceDN w:val="0"/>
            <w:spacing w:after="0" w:line="240" w:lineRule="auto"/>
            <w:ind w:hanging="640"/>
            <w:jc w:val="both"/>
            <w:divId w:val="542330505"/>
            <w:rPr>
              <w:rFonts w:ascii="Palatino Linotype" w:eastAsia="Times New Roman" w:hAnsi="Palatino Linotype"/>
            </w:rPr>
          </w:pPr>
          <w:r w:rsidRPr="005D6B71">
            <w:rPr>
              <w:rFonts w:ascii="Palatino Linotype" w:eastAsia="Times New Roman" w:hAnsi="Palatino Linotype"/>
            </w:rPr>
            <w:t>19.</w:t>
          </w:r>
          <w:r w:rsidRPr="005D6B71">
            <w:rPr>
              <w:rFonts w:ascii="Palatino Linotype" w:eastAsia="Times New Roman" w:hAnsi="Palatino Linotype"/>
            </w:rPr>
            <w:tab/>
            <w:t>Prayogi S, Dhiani BA, Djalil AD. Molecular Docking of Bicycloproline Derivative Synthetic Compounds on Envelope Protein: Anti-SARS-CoV-2 Drug Discovery. JURNAL FARMASI DAN ILMU KEFARMASIAN INDONESIA [Internet]. 2023 Apr 30 [cited 2024 Jan 13];10(1):11–21. Available from: https://e-journal.unair.ac.id/JFIKI/article/view/38635</w:t>
          </w:r>
        </w:p>
        <w:p w14:paraId="1D3A99E1" w14:textId="77777777" w:rsidR="005D6B71" w:rsidRPr="005D6B71" w:rsidRDefault="005D6B71" w:rsidP="005D6B71">
          <w:pPr>
            <w:spacing w:after="0" w:line="240" w:lineRule="auto"/>
            <w:jc w:val="both"/>
            <w:divId w:val="1424305764"/>
            <w:rPr>
              <w:rFonts w:ascii="Palatino Linotype" w:eastAsia="Times New Roman" w:hAnsi="Palatino Linotype"/>
            </w:rPr>
          </w:pPr>
        </w:p>
        <w:p w14:paraId="6C2E0455" w14:textId="77777777" w:rsidR="005D6B71" w:rsidRPr="005D6B71" w:rsidRDefault="005D6B71" w:rsidP="005D6B71">
          <w:pPr>
            <w:autoSpaceDE w:val="0"/>
            <w:autoSpaceDN w:val="0"/>
            <w:spacing w:after="0" w:line="240" w:lineRule="auto"/>
            <w:ind w:hanging="640"/>
            <w:jc w:val="both"/>
            <w:divId w:val="146364873"/>
            <w:rPr>
              <w:rFonts w:ascii="Palatino Linotype" w:eastAsia="Times New Roman" w:hAnsi="Palatino Linotype"/>
            </w:rPr>
          </w:pPr>
          <w:r w:rsidRPr="005D6B71">
            <w:rPr>
              <w:rFonts w:ascii="Palatino Linotype" w:eastAsia="Times New Roman" w:hAnsi="Palatino Linotype"/>
            </w:rPr>
            <w:t>20.</w:t>
          </w:r>
          <w:r w:rsidRPr="005D6B71">
            <w:rPr>
              <w:rFonts w:ascii="Palatino Linotype" w:eastAsia="Times New Roman" w:hAnsi="Palatino Linotype"/>
            </w:rPr>
            <w:tab/>
            <w:t xml:space="preserve">Khalil M, Amin M, Lukiati B. Analisis Potensi Senyawa Repensol Sebagai Kandidat Inhibitor Replikasi Virus Hepatitis B Secara In Silico. 2020;1–6. </w:t>
          </w:r>
        </w:p>
        <w:p w14:paraId="3C69288A"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945131F" w14:textId="77777777" w:rsidR="005D6B71" w:rsidRPr="005D6B71" w:rsidRDefault="005D6B71" w:rsidP="005D6B71">
          <w:pPr>
            <w:autoSpaceDE w:val="0"/>
            <w:autoSpaceDN w:val="0"/>
            <w:spacing w:after="0" w:line="240" w:lineRule="auto"/>
            <w:ind w:hanging="640"/>
            <w:jc w:val="both"/>
            <w:divId w:val="177232796"/>
            <w:rPr>
              <w:rFonts w:ascii="Palatino Linotype" w:eastAsia="Times New Roman" w:hAnsi="Palatino Linotype"/>
            </w:rPr>
          </w:pPr>
          <w:r w:rsidRPr="005D6B71">
            <w:rPr>
              <w:rFonts w:ascii="Palatino Linotype" w:eastAsia="Times New Roman" w:hAnsi="Palatino Linotype"/>
            </w:rPr>
            <w:t>21.</w:t>
          </w:r>
          <w:r w:rsidRPr="005D6B71">
            <w:rPr>
              <w:rFonts w:ascii="Palatino Linotype" w:eastAsia="Times New Roman" w:hAnsi="Palatino Linotype"/>
            </w:rPr>
            <w:tab/>
            <w:t>Hakim L, Prayogi S, Kartikasari M, Kanti Rahayu F, Studi Farmasi Fakultas Kesehatan P. STUDY OF MOLECULAR DOCKING LIGANS IN Glucagon Like-Peptide-1 Receptor (GLP-1R). Pharmacy Peradaban Journal [Internet]. 2023 Feb 6 [cited 2024 Jan 13];3(1). Available from: https://journal.peradaban.ac.id/index.php/ppj/article/view/1337</w:t>
          </w:r>
        </w:p>
        <w:p w14:paraId="59FB4FB2" w14:textId="77777777" w:rsidR="005D6B71" w:rsidRPr="005D6B71" w:rsidRDefault="005D6B71" w:rsidP="005D6B71">
          <w:pPr>
            <w:spacing w:after="0" w:line="240" w:lineRule="auto"/>
            <w:jc w:val="both"/>
            <w:divId w:val="1424305764"/>
            <w:rPr>
              <w:rFonts w:ascii="Palatino Linotype" w:eastAsia="Times New Roman" w:hAnsi="Palatino Linotype"/>
            </w:rPr>
          </w:pPr>
        </w:p>
        <w:p w14:paraId="192D4BCA" w14:textId="77777777" w:rsidR="005D6B71" w:rsidRPr="005D6B71" w:rsidRDefault="005D6B71" w:rsidP="005D6B71">
          <w:pPr>
            <w:autoSpaceDE w:val="0"/>
            <w:autoSpaceDN w:val="0"/>
            <w:spacing w:after="0" w:line="240" w:lineRule="auto"/>
            <w:ind w:hanging="640"/>
            <w:jc w:val="both"/>
            <w:divId w:val="67580851"/>
            <w:rPr>
              <w:rFonts w:ascii="Palatino Linotype" w:eastAsia="Times New Roman" w:hAnsi="Palatino Linotype"/>
            </w:rPr>
          </w:pPr>
          <w:r w:rsidRPr="005D6B71">
            <w:rPr>
              <w:rFonts w:ascii="Palatino Linotype" w:eastAsia="Times New Roman" w:hAnsi="Palatino Linotype"/>
            </w:rPr>
            <w:t>22.</w:t>
          </w:r>
          <w:r w:rsidRPr="005D6B71">
            <w:rPr>
              <w:rFonts w:ascii="Palatino Linotype" w:eastAsia="Times New Roman" w:hAnsi="Palatino Linotype"/>
            </w:rPr>
            <w:tab/>
            <w:t xml:space="preserve">Sari IW, Junaidin J, Pratiwi D. STUDI MOLECULAR DOCKING SENYAWA FLAVONOID HERBA KUMIS KUCING (Orthosiphon stamineus B.) PADA RESEPTOR α-GLUKOSIDASE SEBAGAI ANTIDIABETES TIPE 2. Jurnal Farmagazine. 2020;7(2):54. </w:t>
          </w:r>
        </w:p>
        <w:p w14:paraId="79C13BFA"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526DD7C" w14:textId="77777777" w:rsidR="005D6B71" w:rsidRPr="005D6B71" w:rsidRDefault="005D6B71" w:rsidP="005D6B71">
          <w:pPr>
            <w:autoSpaceDE w:val="0"/>
            <w:autoSpaceDN w:val="0"/>
            <w:spacing w:after="0" w:line="240" w:lineRule="auto"/>
            <w:ind w:hanging="640"/>
            <w:jc w:val="both"/>
            <w:divId w:val="1648434324"/>
            <w:rPr>
              <w:rFonts w:ascii="Palatino Linotype" w:eastAsia="Times New Roman" w:hAnsi="Palatino Linotype"/>
            </w:rPr>
          </w:pPr>
          <w:r w:rsidRPr="005D6B71">
            <w:rPr>
              <w:rFonts w:ascii="Palatino Linotype" w:eastAsia="Times New Roman" w:hAnsi="Palatino Linotype"/>
            </w:rPr>
            <w:t>23.</w:t>
          </w:r>
          <w:r w:rsidRPr="005D6B71">
            <w:rPr>
              <w:rFonts w:ascii="Palatino Linotype" w:eastAsia="Times New Roman" w:hAnsi="Palatino Linotype"/>
            </w:rPr>
            <w:tab/>
            <w:t xml:space="preserve">Kartikasari M, Prayogi S, Hakim L, Kanti Rahayu F, Studi Farmasi Fakultas </w:t>
          </w:r>
          <w:r w:rsidRPr="005D6B71">
            <w:rPr>
              <w:rFonts w:ascii="Palatino Linotype" w:eastAsia="Times New Roman" w:hAnsi="Palatino Linotype"/>
            </w:rPr>
            <w:lastRenderedPageBreak/>
            <w:t>Kesehatan P. SIMULATION OF MOLECULAR DOCKING FATTY ACID CONSTITUENTS OF SNAKEHEAD FISH (Channa striata) ON FFAR4/GPR120. Pharmacy Peradaban Journal [Internet]. 2023 Feb 6 [cited 2024 Jan 13];3(1). Available from: https://journal.peradaban.ac.id/index.php/ppj/article/view/1338</w:t>
          </w:r>
        </w:p>
        <w:p w14:paraId="3F0B94AC" w14:textId="77777777" w:rsidR="005D6B71" w:rsidRPr="005D6B71" w:rsidRDefault="005D6B71" w:rsidP="005D6B71">
          <w:pPr>
            <w:spacing w:after="0" w:line="240" w:lineRule="auto"/>
            <w:jc w:val="both"/>
            <w:divId w:val="1424305764"/>
            <w:rPr>
              <w:rFonts w:ascii="Palatino Linotype" w:eastAsia="Times New Roman" w:hAnsi="Palatino Linotype"/>
            </w:rPr>
          </w:pPr>
        </w:p>
        <w:p w14:paraId="3A534DEC" w14:textId="77777777" w:rsidR="005D6B71" w:rsidRPr="005D6B71" w:rsidRDefault="005D6B71" w:rsidP="005D6B71">
          <w:pPr>
            <w:autoSpaceDE w:val="0"/>
            <w:autoSpaceDN w:val="0"/>
            <w:spacing w:after="0" w:line="240" w:lineRule="auto"/>
            <w:ind w:hanging="640"/>
            <w:jc w:val="both"/>
            <w:divId w:val="1749695727"/>
            <w:rPr>
              <w:rFonts w:ascii="Palatino Linotype" w:eastAsia="Times New Roman" w:hAnsi="Palatino Linotype"/>
            </w:rPr>
          </w:pPr>
          <w:r w:rsidRPr="005D6B71">
            <w:rPr>
              <w:rFonts w:ascii="Palatino Linotype" w:eastAsia="Times New Roman" w:hAnsi="Palatino Linotype"/>
            </w:rPr>
            <w:t>24.</w:t>
          </w:r>
          <w:r w:rsidRPr="005D6B71">
            <w:rPr>
              <w:rFonts w:ascii="Palatino Linotype" w:eastAsia="Times New Roman" w:hAnsi="Palatino Linotype"/>
            </w:rPr>
            <w:tab/>
            <w:t xml:space="preserve">Manna A, Laksitorini MD, Hudiyanti D, Siahaan P. Molecular Docking of Interaction between ECadherin Protein and Conformational Structure of Cyclic Peptide ADTC3 (Ac-CADTPC-NH2) Simulated on 20 ns. Journal of scientific and applied chemistry. 2017;20(1):30–6. </w:t>
          </w:r>
        </w:p>
        <w:p w14:paraId="28E11C7F" w14:textId="77777777" w:rsidR="005D6B71" w:rsidRPr="005D6B71" w:rsidRDefault="005D6B71" w:rsidP="005D6B71">
          <w:pPr>
            <w:spacing w:after="0" w:line="240" w:lineRule="auto"/>
            <w:jc w:val="both"/>
            <w:divId w:val="1424305764"/>
            <w:rPr>
              <w:rFonts w:ascii="Palatino Linotype" w:eastAsia="Times New Roman" w:hAnsi="Palatino Linotype"/>
            </w:rPr>
          </w:pPr>
        </w:p>
        <w:p w14:paraId="5F0EEBBB" w14:textId="77777777" w:rsidR="005D6B71" w:rsidRPr="005D6B71" w:rsidRDefault="005D6B71" w:rsidP="005D6B71">
          <w:pPr>
            <w:autoSpaceDE w:val="0"/>
            <w:autoSpaceDN w:val="0"/>
            <w:spacing w:after="0" w:line="240" w:lineRule="auto"/>
            <w:ind w:hanging="640"/>
            <w:jc w:val="both"/>
            <w:divId w:val="931276951"/>
            <w:rPr>
              <w:rFonts w:ascii="Palatino Linotype" w:eastAsia="Times New Roman" w:hAnsi="Palatino Linotype"/>
            </w:rPr>
          </w:pPr>
          <w:r w:rsidRPr="005D6B71">
            <w:rPr>
              <w:rFonts w:ascii="Palatino Linotype" w:eastAsia="Times New Roman" w:hAnsi="Palatino Linotype"/>
            </w:rPr>
            <w:t>25.</w:t>
          </w:r>
          <w:r w:rsidRPr="005D6B71">
            <w:rPr>
              <w:rFonts w:ascii="Palatino Linotype" w:eastAsia="Times New Roman" w:hAnsi="Palatino Linotype"/>
            </w:rPr>
            <w:tab/>
            <w:t xml:space="preserve">Afriza D, Suriyah WH, Ichwan SJA. In silico analysis of molecular interactions between the anti-apoptotic protein survivin and dentatin, nordentatin, and quercetin. In: Journal of Physics: Conference Series. Institute of Physics Publishing; 2018. </w:t>
          </w:r>
        </w:p>
        <w:p w14:paraId="5A765C98"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9CB1022" w14:textId="77777777" w:rsidR="005D6B71" w:rsidRPr="005D6B71" w:rsidRDefault="005D6B71" w:rsidP="005D6B71">
          <w:pPr>
            <w:autoSpaceDE w:val="0"/>
            <w:autoSpaceDN w:val="0"/>
            <w:spacing w:after="0" w:line="240" w:lineRule="auto"/>
            <w:ind w:hanging="640"/>
            <w:jc w:val="both"/>
            <w:divId w:val="934947871"/>
            <w:rPr>
              <w:rFonts w:ascii="Palatino Linotype" w:eastAsia="Times New Roman" w:hAnsi="Palatino Linotype"/>
            </w:rPr>
          </w:pPr>
          <w:r w:rsidRPr="005D6B71">
            <w:rPr>
              <w:rFonts w:ascii="Palatino Linotype" w:eastAsia="Times New Roman" w:hAnsi="Palatino Linotype"/>
            </w:rPr>
            <w:t>26.</w:t>
          </w:r>
          <w:r w:rsidRPr="005D6B71">
            <w:rPr>
              <w:rFonts w:ascii="Palatino Linotype" w:eastAsia="Times New Roman" w:hAnsi="Palatino Linotype"/>
            </w:rPr>
            <w:tab/>
            <w:t>Du X, Li Y, Xia YL, Ai SM, Liang J, Sang P, et al. Insights into Protein–Ligand Interactions: Mechanisms, Models, and Methods. Int J Mol Sci [Internet]. 2016 Jan 26 [cited 2022 Jul 24];17(2). Available from: /pmc/articles/PMC4783878/</w:t>
          </w:r>
        </w:p>
        <w:p w14:paraId="4E36A4D1"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15DD62C" w14:textId="77777777" w:rsidR="005D6B71" w:rsidRPr="005D6B71" w:rsidRDefault="005D6B71" w:rsidP="005D6B71">
          <w:pPr>
            <w:autoSpaceDE w:val="0"/>
            <w:autoSpaceDN w:val="0"/>
            <w:spacing w:after="0" w:line="240" w:lineRule="auto"/>
            <w:ind w:hanging="640"/>
            <w:jc w:val="both"/>
            <w:divId w:val="650989886"/>
            <w:rPr>
              <w:rFonts w:ascii="Palatino Linotype" w:eastAsia="Times New Roman" w:hAnsi="Palatino Linotype"/>
            </w:rPr>
          </w:pPr>
          <w:r w:rsidRPr="005D6B71">
            <w:rPr>
              <w:rFonts w:ascii="Palatino Linotype" w:eastAsia="Times New Roman" w:hAnsi="Palatino Linotype"/>
            </w:rPr>
            <w:t>27.</w:t>
          </w:r>
          <w:r w:rsidRPr="005D6B71">
            <w:rPr>
              <w:rFonts w:ascii="Palatino Linotype" w:eastAsia="Times New Roman" w:hAnsi="Palatino Linotype"/>
            </w:rPr>
            <w:tab/>
            <w:t>Sergeev Y V., Dolinska MB, Wingfield PT. The thermodynamic analysis of weak protein interactions using sedimentation equilibrium. Current protocols in protein science / editorial board, John E Coligan . [et al] [Internet]. 2014 [cited 2022 Jul 24];77:20.13.1. Available from: /pmc/articles/PMC4182932/</w:t>
          </w:r>
        </w:p>
        <w:p w14:paraId="27EE0D35" w14:textId="77777777" w:rsidR="005D6B71" w:rsidRPr="005D6B71" w:rsidRDefault="005D6B71" w:rsidP="005D6B71">
          <w:pPr>
            <w:spacing w:after="0" w:line="240" w:lineRule="auto"/>
            <w:jc w:val="both"/>
            <w:divId w:val="1424305764"/>
            <w:rPr>
              <w:rFonts w:ascii="Palatino Linotype" w:eastAsia="Times New Roman" w:hAnsi="Palatino Linotype"/>
            </w:rPr>
          </w:pPr>
        </w:p>
        <w:p w14:paraId="727D7F12" w14:textId="77777777" w:rsidR="005D6B71" w:rsidRPr="005D6B71" w:rsidRDefault="005D6B71" w:rsidP="005D6B71">
          <w:pPr>
            <w:autoSpaceDE w:val="0"/>
            <w:autoSpaceDN w:val="0"/>
            <w:spacing w:after="0" w:line="240" w:lineRule="auto"/>
            <w:ind w:hanging="640"/>
            <w:jc w:val="both"/>
            <w:divId w:val="1319118318"/>
            <w:rPr>
              <w:rFonts w:ascii="Palatino Linotype" w:eastAsia="Times New Roman" w:hAnsi="Palatino Linotype"/>
            </w:rPr>
          </w:pPr>
          <w:r w:rsidRPr="005D6B71">
            <w:rPr>
              <w:rFonts w:ascii="Palatino Linotype" w:eastAsia="Times New Roman" w:hAnsi="Palatino Linotype"/>
            </w:rPr>
            <w:t>28.</w:t>
          </w:r>
          <w:r w:rsidRPr="005D6B71">
            <w:rPr>
              <w:rFonts w:ascii="Palatino Linotype" w:eastAsia="Times New Roman" w:hAnsi="Palatino Linotype"/>
            </w:rPr>
            <w:tab/>
            <w:t xml:space="preserve">Mohamad Rosdi MN, Mohd Arif S, Abu Bakar MH, Razali SA, Mohamed Zulkifli R, Ya’akob H. Molecular docking studies of bioactive compounds from Annona muricata Linn as potential inhibitors for Bcl-2, Bcl-w and Mcl-1 antiapoptotic proteins. Apoptosis 2017 23:1 [Internet]. </w:t>
          </w:r>
          <w:r w:rsidRPr="005D6B71">
            <w:rPr>
              <w:rFonts w:ascii="Palatino Linotype" w:eastAsia="Times New Roman" w:hAnsi="Palatino Linotype"/>
            </w:rPr>
            <w:t>2017 Dec 4 [cited 2022 Jul 24];23(1):27–40. Available from: https://link.springer.com/article/10.1007/s10495-017-1434-7</w:t>
          </w:r>
        </w:p>
        <w:p w14:paraId="5380C70E" w14:textId="77777777" w:rsidR="005D6B71" w:rsidRPr="005D6B71" w:rsidRDefault="005D6B71" w:rsidP="005D6B71">
          <w:pPr>
            <w:spacing w:after="0" w:line="240" w:lineRule="auto"/>
            <w:jc w:val="both"/>
            <w:divId w:val="1424305764"/>
            <w:rPr>
              <w:rFonts w:ascii="Palatino Linotype" w:eastAsia="Times New Roman" w:hAnsi="Palatino Linotype"/>
            </w:rPr>
          </w:pPr>
        </w:p>
        <w:p w14:paraId="0E61451F" w14:textId="77777777" w:rsidR="005D6B71" w:rsidRPr="005D6B71" w:rsidRDefault="005D6B71" w:rsidP="005D6B71">
          <w:pPr>
            <w:autoSpaceDE w:val="0"/>
            <w:autoSpaceDN w:val="0"/>
            <w:spacing w:after="0" w:line="240" w:lineRule="auto"/>
            <w:ind w:hanging="640"/>
            <w:jc w:val="both"/>
            <w:divId w:val="963271251"/>
            <w:rPr>
              <w:rFonts w:ascii="Palatino Linotype" w:eastAsia="Times New Roman" w:hAnsi="Palatino Linotype"/>
            </w:rPr>
          </w:pPr>
          <w:r w:rsidRPr="005D6B71">
            <w:rPr>
              <w:rFonts w:ascii="Palatino Linotype" w:eastAsia="Times New Roman" w:hAnsi="Palatino Linotype"/>
            </w:rPr>
            <w:t>29.</w:t>
          </w:r>
          <w:r w:rsidRPr="005D6B71">
            <w:rPr>
              <w:rFonts w:ascii="Palatino Linotype" w:eastAsia="Times New Roman" w:hAnsi="Palatino Linotype"/>
            </w:rPr>
            <w:tab/>
            <w:t>Pace CN, Fu H, Fryar KL, Landua J, Trevino SR, Shirley BA, et al. Contribution of Hydrophobic Interactions to Protein Stability. J Mol Biol [Internet]. 2011 May 5 [cited 2022 Jul 24];408(3):514. Available from: https://www.ncbi.nlm.nih.gov/pmc/articles/PMC3086625/</w:t>
          </w:r>
        </w:p>
        <w:p w14:paraId="44A5725B" w14:textId="77777777" w:rsidR="005D6B71" w:rsidRPr="005D6B71" w:rsidRDefault="005D6B71" w:rsidP="005D6B71">
          <w:pPr>
            <w:spacing w:after="0" w:line="240" w:lineRule="auto"/>
            <w:jc w:val="both"/>
            <w:divId w:val="1424305764"/>
            <w:rPr>
              <w:rFonts w:ascii="Palatino Linotype" w:eastAsia="Times New Roman" w:hAnsi="Palatino Linotype"/>
            </w:rPr>
          </w:pPr>
        </w:p>
        <w:p w14:paraId="1A20DA76" w14:textId="77777777" w:rsidR="005D6B71" w:rsidRPr="005D6B71" w:rsidRDefault="005D6B71" w:rsidP="005D6B71">
          <w:pPr>
            <w:autoSpaceDE w:val="0"/>
            <w:autoSpaceDN w:val="0"/>
            <w:spacing w:after="0" w:line="240" w:lineRule="auto"/>
            <w:ind w:hanging="640"/>
            <w:jc w:val="both"/>
            <w:divId w:val="1209688488"/>
            <w:rPr>
              <w:rFonts w:ascii="Palatino Linotype" w:eastAsia="Times New Roman" w:hAnsi="Palatino Linotype"/>
            </w:rPr>
          </w:pPr>
          <w:r w:rsidRPr="005D6B71">
            <w:rPr>
              <w:rFonts w:ascii="Palatino Linotype" w:eastAsia="Times New Roman" w:hAnsi="Palatino Linotype"/>
            </w:rPr>
            <w:t>30.</w:t>
          </w:r>
          <w:r w:rsidRPr="005D6B71">
            <w:rPr>
              <w:rFonts w:ascii="Palatino Linotype" w:eastAsia="Times New Roman" w:hAnsi="Palatino Linotype"/>
            </w:rPr>
            <w:tab/>
            <w:t xml:space="preserve">Patrick GL. An Introduction to Medicinal Chemistry Fifth Edition. 5th Ed. Oxford University Press. New York: OXFORD; 2013. </w:t>
          </w:r>
        </w:p>
        <w:p w14:paraId="7969ACB1" w14:textId="77777777" w:rsidR="005D6B71" w:rsidRPr="005D6B71" w:rsidRDefault="005D6B71" w:rsidP="005D6B71">
          <w:pPr>
            <w:spacing w:after="0" w:line="240" w:lineRule="auto"/>
            <w:jc w:val="both"/>
            <w:divId w:val="1424305764"/>
            <w:rPr>
              <w:rFonts w:ascii="Palatino Linotype" w:eastAsia="Times New Roman" w:hAnsi="Palatino Linotype"/>
            </w:rPr>
          </w:pPr>
        </w:p>
        <w:p w14:paraId="6612FB9C" w14:textId="77777777" w:rsidR="005D6B71" w:rsidRPr="005D6B71" w:rsidRDefault="005D6B71" w:rsidP="005D6B71">
          <w:pPr>
            <w:autoSpaceDE w:val="0"/>
            <w:autoSpaceDN w:val="0"/>
            <w:spacing w:after="0" w:line="240" w:lineRule="auto"/>
            <w:ind w:hanging="640"/>
            <w:jc w:val="both"/>
            <w:divId w:val="174851219"/>
            <w:rPr>
              <w:rFonts w:ascii="Palatino Linotype" w:eastAsia="Times New Roman" w:hAnsi="Palatino Linotype"/>
            </w:rPr>
          </w:pPr>
          <w:r w:rsidRPr="005D6B71">
            <w:rPr>
              <w:rFonts w:ascii="Palatino Linotype" w:eastAsia="Times New Roman" w:hAnsi="Palatino Linotype"/>
            </w:rPr>
            <w:t>31.</w:t>
          </w:r>
          <w:r w:rsidRPr="005D6B71">
            <w:rPr>
              <w:rFonts w:ascii="Palatino Linotype" w:eastAsia="Times New Roman" w:hAnsi="Palatino Linotype"/>
            </w:rPr>
            <w:tab/>
            <w:t xml:space="preserve">Siswandono &amp; Soekardjo B. Kimia Medisinal. Edisi 2. Surabaya: Airlangga University Press; 2017. </w:t>
          </w:r>
        </w:p>
        <w:p w14:paraId="014B6C83" w14:textId="77777777" w:rsidR="005D6B71" w:rsidRPr="005D6B71" w:rsidRDefault="005D6B71" w:rsidP="005D6B71">
          <w:pPr>
            <w:spacing w:after="0" w:line="240" w:lineRule="auto"/>
            <w:jc w:val="both"/>
            <w:divId w:val="1424305764"/>
            <w:rPr>
              <w:rFonts w:ascii="Palatino Linotype" w:eastAsia="Times New Roman" w:hAnsi="Palatino Linotype"/>
            </w:rPr>
          </w:pPr>
        </w:p>
        <w:p w14:paraId="458E9317" w14:textId="77777777" w:rsidR="005D6B71" w:rsidRPr="005D6B71" w:rsidRDefault="005D6B71" w:rsidP="005D6B71">
          <w:pPr>
            <w:autoSpaceDE w:val="0"/>
            <w:autoSpaceDN w:val="0"/>
            <w:spacing w:after="0" w:line="240" w:lineRule="auto"/>
            <w:ind w:hanging="640"/>
            <w:jc w:val="both"/>
            <w:divId w:val="28846552"/>
            <w:rPr>
              <w:rFonts w:ascii="Palatino Linotype" w:eastAsia="Times New Roman" w:hAnsi="Palatino Linotype"/>
            </w:rPr>
          </w:pPr>
          <w:r w:rsidRPr="005D6B71">
            <w:rPr>
              <w:rFonts w:ascii="Palatino Linotype" w:eastAsia="Times New Roman" w:hAnsi="Palatino Linotype"/>
            </w:rPr>
            <w:t>32.</w:t>
          </w:r>
          <w:r w:rsidRPr="005D6B71">
            <w:rPr>
              <w:rFonts w:ascii="Palatino Linotype" w:eastAsia="Times New Roman" w:hAnsi="Palatino Linotype"/>
            </w:rPr>
            <w:tab/>
            <w:t xml:space="preserve">Siswandono. Medicinal Chemistry. 2nd ed. Siswandono, editor. Surabaya: Airlangga University Press; 2016. 1–554 p. </w:t>
          </w:r>
        </w:p>
        <w:p w14:paraId="09ADA75C" w14:textId="77777777" w:rsidR="005D6B71" w:rsidRPr="005D6B71" w:rsidRDefault="005D6B71" w:rsidP="005D6B71">
          <w:pPr>
            <w:spacing w:after="0" w:line="240" w:lineRule="auto"/>
            <w:jc w:val="both"/>
            <w:divId w:val="1424305764"/>
            <w:rPr>
              <w:rFonts w:ascii="Palatino Linotype" w:eastAsia="Times New Roman" w:hAnsi="Palatino Linotype"/>
            </w:rPr>
          </w:pPr>
        </w:p>
        <w:p w14:paraId="65FA36BB" w14:textId="77777777" w:rsidR="005D6B71" w:rsidRPr="005D6B71" w:rsidRDefault="005D6B71" w:rsidP="005D6B71">
          <w:pPr>
            <w:autoSpaceDE w:val="0"/>
            <w:autoSpaceDN w:val="0"/>
            <w:spacing w:after="0" w:line="240" w:lineRule="auto"/>
            <w:ind w:hanging="640"/>
            <w:jc w:val="both"/>
            <w:divId w:val="1539776471"/>
            <w:rPr>
              <w:rFonts w:ascii="Palatino Linotype" w:eastAsia="Times New Roman" w:hAnsi="Palatino Linotype"/>
            </w:rPr>
          </w:pPr>
          <w:r w:rsidRPr="005D6B71">
            <w:rPr>
              <w:rFonts w:ascii="Palatino Linotype" w:eastAsia="Times New Roman" w:hAnsi="Palatino Linotype"/>
            </w:rPr>
            <w:t>33.</w:t>
          </w:r>
          <w:r w:rsidRPr="005D6B71">
            <w:rPr>
              <w:rFonts w:ascii="Palatino Linotype" w:eastAsia="Times New Roman" w:hAnsi="Palatino Linotype"/>
            </w:rPr>
            <w:tab/>
            <w:t>Bo</w:t>
          </w:r>
          <w:r w:rsidRPr="005D6B71">
            <w:rPr>
              <w:rFonts w:ascii="Times New Roman" w:eastAsia="Times New Roman" w:hAnsi="Times New Roman" w:cs="Times New Roman"/>
            </w:rPr>
            <w:t>̈</w:t>
          </w:r>
          <w:r w:rsidRPr="005D6B71">
            <w:rPr>
              <w:rFonts w:ascii="Palatino Linotype" w:eastAsia="Times New Roman" w:hAnsi="Palatino Linotype"/>
            </w:rPr>
            <w:t xml:space="preserve">hm HJoachim, Schneider G. Protein-ligand interactions from molecular recognition to drug design. Wiley-VCH; 2003. 242 p. </w:t>
          </w:r>
        </w:p>
        <w:p w14:paraId="4B129A9F"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3C294D0" w14:textId="77777777" w:rsidR="005D6B71" w:rsidRPr="005D6B71" w:rsidRDefault="005D6B71" w:rsidP="005D6B71">
          <w:pPr>
            <w:autoSpaceDE w:val="0"/>
            <w:autoSpaceDN w:val="0"/>
            <w:spacing w:after="0" w:line="240" w:lineRule="auto"/>
            <w:ind w:hanging="640"/>
            <w:jc w:val="both"/>
            <w:divId w:val="133259437"/>
            <w:rPr>
              <w:rFonts w:ascii="Palatino Linotype" w:eastAsia="Times New Roman" w:hAnsi="Palatino Linotype"/>
            </w:rPr>
          </w:pPr>
          <w:r w:rsidRPr="005D6B71">
            <w:rPr>
              <w:rFonts w:ascii="Palatino Linotype" w:eastAsia="Times New Roman" w:hAnsi="Palatino Linotype"/>
            </w:rPr>
            <w:t>34.</w:t>
          </w:r>
          <w:r w:rsidRPr="005D6B71">
            <w:rPr>
              <w:rFonts w:ascii="Palatino Linotype" w:eastAsia="Times New Roman" w:hAnsi="Palatino Linotype"/>
            </w:rPr>
            <w:tab/>
            <w:t xml:space="preserve">N Baker BE. 22.2. Hydrogen bonding in biological macromolecules. 2006. </w:t>
          </w:r>
        </w:p>
        <w:p w14:paraId="7AD3BB3D" w14:textId="77777777" w:rsidR="005D6B71" w:rsidRPr="005D6B71" w:rsidRDefault="005D6B71" w:rsidP="005D6B71">
          <w:pPr>
            <w:spacing w:after="0" w:line="240" w:lineRule="auto"/>
            <w:jc w:val="both"/>
            <w:divId w:val="1424305764"/>
            <w:rPr>
              <w:rFonts w:ascii="Palatino Linotype" w:eastAsia="Times New Roman" w:hAnsi="Palatino Linotype"/>
            </w:rPr>
          </w:pPr>
        </w:p>
        <w:p w14:paraId="27C2FE89" w14:textId="77777777" w:rsidR="005D6B71" w:rsidRPr="005D6B71" w:rsidRDefault="005D6B71" w:rsidP="005D6B71">
          <w:pPr>
            <w:autoSpaceDE w:val="0"/>
            <w:autoSpaceDN w:val="0"/>
            <w:spacing w:after="0" w:line="240" w:lineRule="auto"/>
            <w:ind w:hanging="640"/>
            <w:jc w:val="both"/>
            <w:divId w:val="1711999010"/>
            <w:rPr>
              <w:rFonts w:ascii="Palatino Linotype" w:eastAsia="Times New Roman" w:hAnsi="Palatino Linotype"/>
            </w:rPr>
          </w:pPr>
          <w:r w:rsidRPr="005D6B71">
            <w:rPr>
              <w:rFonts w:ascii="Palatino Linotype" w:eastAsia="Times New Roman" w:hAnsi="Palatino Linotype"/>
            </w:rPr>
            <w:t>35.</w:t>
          </w:r>
          <w:r w:rsidRPr="005D6B71">
            <w:rPr>
              <w:rFonts w:ascii="Palatino Linotype" w:eastAsia="Times New Roman" w:hAnsi="Palatino Linotype"/>
            </w:rPr>
            <w:tab/>
            <w:t>Panigrahi SK, Desiraju GR. Strong and weak hydrogen bonds in the protein–ligand interface. Proteins: Structure, Function, and Bioinformatics [Internet]. 2007 Apr 1 [cited 2022 Aug 4];67(1):128–41. Available from: https://onlinelibrary.wiley.com/doi/full/10.1002/prot.21253</w:t>
          </w:r>
        </w:p>
        <w:p w14:paraId="7EAB8C7B" w14:textId="77777777" w:rsidR="005D6B71" w:rsidRPr="005D6B71" w:rsidRDefault="005D6B71" w:rsidP="005D6B71">
          <w:pPr>
            <w:spacing w:after="0" w:line="240" w:lineRule="auto"/>
            <w:jc w:val="both"/>
            <w:divId w:val="1424305764"/>
            <w:rPr>
              <w:rFonts w:ascii="Palatino Linotype" w:eastAsia="Times New Roman" w:hAnsi="Palatino Linotype"/>
            </w:rPr>
          </w:pPr>
        </w:p>
        <w:p w14:paraId="16394C2A" w14:textId="77777777" w:rsidR="005D6B71" w:rsidRPr="005D6B71" w:rsidRDefault="005D6B71" w:rsidP="005D6B71">
          <w:pPr>
            <w:autoSpaceDE w:val="0"/>
            <w:autoSpaceDN w:val="0"/>
            <w:spacing w:after="0" w:line="240" w:lineRule="auto"/>
            <w:ind w:hanging="640"/>
            <w:jc w:val="both"/>
            <w:divId w:val="68692803"/>
            <w:rPr>
              <w:rFonts w:ascii="Palatino Linotype" w:eastAsia="Times New Roman" w:hAnsi="Palatino Linotype"/>
            </w:rPr>
          </w:pPr>
          <w:r w:rsidRPr="005D6B71">
            <w:rPr>
              <w:rFonts w:ascii="Palatino Linotype" w:eastAsia="Times New Roman" w:hAnsi="Palatino Linotype"/>
            </w:rPr>
            <w:t>36.</w:t>
          </w:r>
          <w:r w:rsidRPr="005D6B71">
            <w:rPr>
              <w:rFonts w:ascii="Palatino Linotype" w:eastAsia="Times New Roman" w:hAnsi="Palatino Linotype"/>
            </w:rPr>
            <w:tab/>
            <w:t xml:space="preserve">Itoh Y, Nakashima Y, Tsukamoto S, Kurohara T, Suzuki M, Sakae Y, et al. N+-C-H···O Hydrogen bonds in protein-ligand complexes. Sci Rep [Internet]. 2019 Dec 1 </w:t>
          </w:r>
          <w:r w:rsidRPr="005D6B71">
            <w:rPr>
              <w:rFonts w:ascii="Palatino Linotype" w:eastAsia="Times New Roman" w:hAnsi="Palatino Linotype"/>
            </w:rPr>
            <w:lastRenderedPageBreak/>
            <w:t>[cited 2022 Aug 4];9(1). Available from: /pmc/articles/PMC6347603/</w:t>
          </w:r>
        </w:p>
        <w:p w14:paraId="2F2B95F1" w14:textId="77777777" w:rsidR="005D6B71" w:rsidRPr="005D6B71" w:rsidRDefault="005D6B71" w:rsidP="005D6B71">
          <w:pPr>
            <w:spacing w:after="0" w:line="240" w:lineRule="auto"/>
            <w:jc w:val="both"/>
            <w:divId w:val="1424305764"/>
            <w:rPr>
              <w:rFonts w:ascii="Palatino Linotype" w:eastAsia="Times New Roman" w:hAnsi="Palatino Linotype"/>
            </w:rPr>
          </w:pPr>
        </w:p>
        <w:p w14:paraId="3623F83F" w14:textId="77777777" w:rsidR="005D6B71" w:rsidRPr="005D6B71" w:rsidRDefault="005D6B71" w:rsidP="005D6B71">
          <w:pPr>
            <w:autoSpaceDE w:val="0"/>
            <w:autoSpaceDN w:val="0"/>
            <w:spacing w:after="0" w:line="240" w:lineRule="auto"/>
            <w:ind w:hanging="640"/>
            <w:jc w:val="both"/>
            <w:divId w:val="967051102"/>
            <w:rPr>
              <w:rFonts w:ascii="Palatino Linotype" w:eastAsia="Times New Roman" w:hAnsi="Palatino Linotype"/>
            </w:rPr>
          </w:pPr>
          <w:r w:rsidRPr="005D6B71">
            <w:rPr>
              <w:rFonts w:ascii="Palatino Linotype" w:eastAsia="Times New Roman" w:hAnsi="Palatino Linotype"/>
            </w:rPr>
            <w:t>37.</w:t>
          </w:r>
          <w:r w:rsidRPr="005D6B71">
            <w:rPr>
              <w:rFonts w:ascii="Palatino Linotype" w:eastAsia="Times New Roman" w:hAnsi="Palatino Linotype"/>
            </w:rPr>
            <w:tab/>
            <w:t xml:space="preserve">Klebe G. Protein–Ligand Interactions as the Basis for Drug Action. Drug Design. 2013;61–88. </w:t>
          </w:r>
        </w:p>
        <w:p w14:paraId="1CF75D7C" w14:textId="77777777" w:rsidR="005D6B71" w:rsidRPr="005D6B71" w:rsidRDefault="005D6B71" w:rsidP="005D6B71">
          <w:pPr>
            <w:spacing w:after="0" w:line="240" w:lineRule="auto"/>
            <w:jc w:val="both"/>
            <w:divId w:val="1424305764"/>
            <w:rPr>
              <w:rFonts w:ascii="Palatino Linotype" w:eastAsia="Times New Roman" w:hAnsi="Palatino Linotype"/>
            </w:rPr>
          </w:pPr>
        </w:p>
        <w:p w14:paraId="58CA144B" w14:textId="77777777" w:rsidR="005D6B71" w:rsidRPr="005D6B71" w:rsidRDefault="005D6B71" w:rsidP="005D6B71">
          <w:pPr>
            <w:autoSpaceDE w:val="0"/>
            <w:autoSpaceDN w:val="0"/>
            <w:spacing w:after="0" w:line="240" w:lineRule="auto"/>
            <w:ind w:hanging="640"/>
            <w:jc w:val="both"/>
            <w:divId w:val="973950446"/>
            <w:rPr>
              <w:rFonts w:ascii="Palatino Linotype" w:eastAsia="Times New Roman" w:hAnsi="Palatino Linotype"/>
            </w:rPr>
          </w:pPr>
          <w:r w:rsidRPr="005D6B71">
            <w:rPr>
              <w:rFonts w:ascii="Palatino Linotype" w:eastAsia="Times New Roman" w:hAnsi="Palatino Linotype"/>
            </w:rPr>
            <w:t>38.</w:t>
          </w:r>
          <w:r w:rsidRPr="005D6B71">
            <w:rPr>
              <w:rFonts w:ascii="Palatino Linotype" w:eastAsia="Times New Roman" w:hAnsi="Palatino Linotype"/>
            </w:rPr>
            <w:tab/>
            <w:t xml:space="preserve">Sharp KA. 22.3. Electrostatic interactions in proteins. 2006. </w:t>
          </w:r>
        </w:p>
        <w:p w14:paraId="6BD98D20" w14:textId="5B796E91" w:rsidR="008609B7" w:rsidRPr="005D6B71" w:rsidRDefault="005D6B71" w:rsidP="005D6B71">
          <w:pPr>
            <w:autoSpaceDE w:val="0"/>
            <w:autoSpaceDN w:val="0"/>
            <w:spacing w:after="0" w:line="240" w:lineRule="auto"/>
            <w:ind w:left="426" w:hanging="357"/>
            <w:jc w:val="both"/>
            <w:rPr>
              <w:rStyle w:val="tlid-translation"/>
              <w:rFonts w:ascii="Palatino Linotype" w:hAnsi="Palatino Linotype"/>
            </w:rPr>
          </w:pPr>
          <w:r w:rsidRPr="005D6B71">
            <w:rPr>
              <w:rFonts w:ascii="Palatino Linotype" w:eastAsia="Times New Roman" w:hAnsi="Palatino Linotype"/>
            </w:rPr>
            <w:t> </w:t>
          </w:r>
        </w:p>
      </w:sdtContent>
    </w:sdt>
    <w:sdt>
      <w:sdtPr>
        <w:rPr>
          <w:rFonts w:ascii="Palatino Linotype" w:hAnsi="Palatino Linotype"/>
        </w:rPr>
        <w:tag w:val="MENDELEY_BIBLIOGRAPHY"/>
        <w:id w:val="-1343612605"/>
        <w:placeholder>
          <w:docPart w:val="DefaultPlaceholder_-1854013440"/>
        </w:placeholder>
      </w:sdtPr>
      <w:sdtContent>
        <w:p w14:paraId="73CAFBF6" w14:textId="77777777" w:rsidR="005D6B71" w:rsidRPr="005D6B71" w:rsidRDefault="005D6B71" w:rsidP="005D6B71">
          <w:pPr>
            <w:autoSpaceDE w:val="0"/>
            <w:autoSpaceDN w:val="0"/>
            <w:spacing w:after="0" w:line="240" w:lineRule="auto"/>
            <w:ind w:hanging="640"/>
            <w:jc w:val="both"/>
            <w:divId w:val="1553081162"/>
            <w:rPr>
              <w:rFonts w:ascii="Palatino Linotype" w:eastAsia="Times New Roman" w:hAnsi="Palatino Linotype"/>
            </w:rPr>
          </w:pPr>
          <w:r w:rsidRPr="005D6B71">
            <w:rPr>
              <w:rFonts w:ascii="Palatino Linotype" w:eastAsia="Times New Roman" w:hAnsi="Palatino Linotype"/>
            </w:rPr>
            <w:t>1.</w:t>
          </w:r>
          <w:r w:rsidRPr="005D6B71">
            <w:rPr>
              <w:rFonts w:ascii="Palatino Linotype" w:eastAsia="Times New Roman" w:hAnsi="Palatino Linotype"/>
            </w:rPr>
            <w:tab/>
            <w:t xml:space="preserve">Fiorentino T, Prioletta A, Zuo P, Folli F. Hyperglycemia-induced Oxidative Stress and its Role in Diabetes Mellitus Related Cardiovascular Diseases. Curr Pharm Des. 2013;19(32):5695–703. </w:t>
          </w:r>
        </w:p>
        <w:p w14:paraId="4D3111F7"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E8B0579" w14:textId="77777777" w:rsidR="005D6B71" w:rsidRPr="005D6B71" w:rsidRDefault="005D6B71" w:rsidP="005D6B71">
          <w:pPr>
            <w:autoSpaceDE w:val="0"/>
            <w:autoSpaceDN w:val="0"/>
            <w:spacing w:after="0" w:line="240" w:lineRule="auto"/>
            <w:ind w:hanging="640"/>
            <w:jc w:val="both"/>
            <w:divId w:val="1666669352"/>
            <w:rPr>
              <w:rFonts w:ascii="Palatino Linotype" w:eastAsia="Times New Roman" w:hAnsi="Palatino Linotype"/>
            </w:rPr>
          </w:pPr>
          <w:r w:rsidRPr="005D6B71">
            <w:rPr>
              <w:rFonts w:ascii="Palatino Linotype" w:eastAsia="Times New Roman" w:hAnsi="Palatino Linotype"/>
            </w:rPr>
            <w:t>2.</w:t>
          </w:r>
          <w:r w:rsidRPr="005D6B71">
            <w:rPr>
              <w:rFonts w:ascii="Palatino Linotype" w:eastAsia="Times New Roman" w:hAnsi="Palatino Linotype"/>
            </w:rPr>
            <w:tab/>
            <w:t xml:space="preserve">Yang, Yang, Chong-Yin Shi, Jing Xie, Jia-He Dai, Shui-Lian He 4 and YT. Identification of Potential Dipeptidyl Peptidase. Molecules. 2020;25:189. </w:t>
          </w:r>
        </w:p>
        <w:p w14:paraId="665DDD81" w14:textId="77777777" w:rsidR="005D6B71" w:rsidRPr="005D6B71" w:rsidRDefault="005D6B71" w:rsidP="005D6B71">
          <w:pPr>
            <w:spacing w:after="0" w:line="240" w:lineRule="auto"/>
            <w:jc w:val="both"/>
            <w:divId w:val="2099134296"/>
            <w:rPr>
              <w:rFonts w:ascii="Palatino Linotype" w:eastAsia="Times New Roman" w:hAnsi="Palatino Linotype"/>
            </w:rPr>
          </w:pPr>
        </w:p>
        <w:p w14:paraId="3A078318" w14:textId="77777777" w:rsidR="005D6B71" w:rsidRPr="005D6B71" w:rsidRDefault="005D6B71" w:rsidP="005D6B71">
          <w:pPr>
            <w:autoSpaceDE w:val="0"/>
            <w:autoSpaceDN w:val="0"/>
            <w:spacing w:after="0" w:line="240" w:lineRule="auto"/>
            <w:ind w:hanging="640"/>
            <w:jc w:val="both"/>
            <w:divId w:val="845680688"/>
            <w:rPr>
              <w:rFonts w:ascii="Palatino Linotype" w:eastAsia="Times New Roman" w:hAnsi="Palatino Linotype"/>
            </w:rPr>
          </w:pPr>
          <w:r w:rsidRPr="005D6B71">
            <w:rPr>
              <w:rFonts w:ascii="Palatino Linotype" w:eastAsia="Times New Roman" w:hAnsi="Palatino Linotype"/>
            </w:rPr>
            <w:t>3.</w:t>
          </w:r>
          <w:r w:rsidRPr="005D6B71">
            <w:rPr>
              <w:rFonts w:ascii="Palatino Linotype" w:eastAsia="Times New Roman" w:hAnsi="Palatino Linotype"/>
            </w:rPr>
            <w:tab/>
            <w:t xml:space="preserve">Atlas IDFD. International Diabetes Federation. Ninth edit. Vol. 266, The Lancet. International Diabetes Federation; 2019. 134–137 p. </w:t>
          </w:r>
        </w:p>
        <w:p w14:paraId="4D3CF268" w14:textId="77777777" w:rsidR="005D6B71" w:rsidRPr="005D6B71" w:rsidRDefault="005D6B71" w:rsidP="005D6B71">
          <w:pPr>
            <w:spacing w:after="0" w:line="240" w:lineRule="auto"/>
            <w:jc w:val="both"/>
            <w:divId w:val="2099134296"/>
            <w:rPr>
              <w:rFonts w:ascii="Palatino Linotype" w:eastAsia="Times New Roman" w:hAnsi="Palatino Linotype"/>
            </w:rPr>
          </w:pPr>
        </w:p>
        <w:p w14:paraId="362C4C95" w14:textId="77777777" w:rsidR="005D6B71" w:rsidRPr="005D6B71" w:rsidRDefault="005D6B71" w:rsidP="005D6B71">
          <w:pPr>
            <w:autoSpaceDE w:val="0"/>
            <w:autoSpaceDN w:val="0"/>
            <w:spacing w:after="0" w:line="240" w:lineRule="auto"/>
            <w:ind w:hanging="640"/>
            <w:jc w:val="both"/>
            <w:divId w:val="451636535"/>
            <w:rPr>
              <w:rFonts w:ascii="Palatino Linotype" w:eastAsia="Times New Roman" w:hAnsi="Palatino Linotype"/>
            </w:rPr>
          </w:pPr>
          <w:r w:rsidRPr="005D6B71">
            <w:rPr>
              <w:rFonts w:ascii="Palatino Linotype" w:eastAsia="Times New Roman" w:hAnsi="Palatino Linotype"/>
            </w:rPr>
            <w:t>4.</w:t>
          </w:r>
          <w:r w:rsidRPr="005D6B71">
            <w:rPr>
              <w:rFonts w:ascii="Palatino Linotype" w:eastAsia="Times New Roman" w:hAnsi="Palatino Linotype"/>
            </w:rPr>
            <w:tab/>
            <w:t xml:space="preserve">Padhi S, Nayak AK, Behera A. Type II diabetes mellitus: a review on recent drug based therapeutics. Biomedicine and Pharmacotherapy. 2020;131:110708. </w:t>
          </w:r>
        </w:p>
        <w:p w14:paraId="5C82D0EF" w14:textId="77777777" w:rsidR="005D6B71" w:rsidRPr="005D6B71" w:rsidRDefault="005D6B71" w:rsidP="005D6B71">
          <w:pPr>
            <w:spacing w:after="0" w:line="240" w:lineRule="auto"/>
            <w:jc w:val="both"/>
            <w:divId w:val="2099134296"/>
            <w:rPr>
              <w:rFonts w:ascii="Palatino Linotype" w:eastAsia="Times New Roman" w:hAnsi="Palatino Linotype"/>
            </w:rPr>
          </w:pPr>
        </w:p>
        <w:p w14:paraId="219654BE" w14:textId="77777777" w:rsidR="005D6B71" w:rsidRPr="005D6B71" w:rsidRDefault="005D6B71" w:rsidP="005D6B71">
          <w:pPr>
            <w:autoSpaceDE w:val="0"/>
            <w:autoSpaceDN w:val="0"/>
            <w:spacing w:after="0" w:line="240" w:lineRule="auto"/>
            <w:ind w:hanging="640"/>
            <w:jc w:val="both"/>
            <w:divId w:val="1914778134"/>
            <w:rPr>
              <w:rFonts w:ascii="Palatino Linotype" w:eastAsia="Times New Roman" w:hAnsi="Palatino Linotype"/>
            </w:rPr>
          </w:pPr>
          <w:r w:rsidRPr="005D6B71">
            <w:rPr>
              <w:rFonts w:ascii="Palatino Linotype" w:eastAsia="Times New Roman" w:hAnsi="Palatino Linotype"/>
            </w:rPr>
            <w:t>5.</w:t>
          </w:r>
          <w:r w:rsidRPr="005D6B71">
            <w:rPr>
              <w:rFonts w:ascii="Palatino Linotype" w:eastAsia="Times New Roman" w:hAnsi="Palatino Linotype"/>
            </w:rPr>
            <w:tab/>
            <w:t xml:space="preserve">Deacon CF. Physiology and Pharmacology of DPP-4 in Glucose Homeostasis and the Treatment of Type 2 Diabetes. Front Endocrinol (Lausanne). 2019;10(February). </w:t>
          </w:r>
        </w:p>
        <w:p w14:paraId="1F3DB06D"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CA6104E" w14:textId="77777777" w:rsidR="005D6B71" w:rsidRPr="005D6B71" w:rsidRDefault="005D6B71" w:rsidP="005D6B71">
          <w:pPr>
            <w:autoSpaceDE w:val="0"/>
            <w:autoSpaceDN w:val="0"/>
            <w:spacing w:after="0" w:line="240" w:lineRule="auto"/>
            <w:ind w:hanging="640"/>
            <w:jc w:val="both"/>
            <w:divId w:val="242182612"/>
            <w:rPr>
              <w:rFonts w:ascii="Palatino Linotype" w:eastAsia="Times New Roman" w:hAnsi="Palatino Linotype"/>
            </w:rPr>
          </w:pPr>
          <w:r w:rsidRPr="005D6B71">
            <w:rPr>
              <w:rFonts w:ascii="Palatino Linotype" w:eastAsia="Times New Roman" w:hAnsi="Palatino Linotype"/>
            </w:rPr>
            <w:t>6.</w:t>
          </w:r>
          <w:r w:rsidRPr="005D6B71">
            <w:rPr>
              <w:rFonts w:ascii="Palatino Linotype" w:eastAsia="Times New Roman" w:hAnsi="Palatino Linotype"/>
            </w:rPr>
            <w:tab/>
            <w:t xml:space="preserve">Husna F. DPP4 Inhibitor sebagai Antidiabetes. Prosiding. 2021;1–22. </w:t>
          </w:r>
        </w:p>
        <w:p w14:paraId="29CC377C"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A795DE6" w14:textId="77777777" w:rsidR="005D6B71" w:rsidRPr="005D6B71" w:rsidRDefault="005D6B71" w:rsidP="005D6B71">
          <w:pPr>
            <w:autoSpaceDE w:val="0"/>
            <w:autoSpaceDN w:val="0"/>
            <w:spacing w:after="0" w:line="240" w:lineRule="auto"/>
            <w:ind w:hanging="640"/>
            <w:jc w:val="both"/>
            <w:divId w:val="128477723"/>
            <w:rPr>
              <w:rFonts w:ascii="Palatino Linotype" w:eastAsia="Times New Roman" w:hAnsi="Palatino Linotype"/>
            </w:rPr>
          </w:pPr>
          <w:r w:rsidRPr="005D6B71">
            <w:rPr>
              <w:rFonts w:ascii="Palatino Linotype" w:eastAsia="Times New Roman" w:hAnsi="Palatino Linotype"/>
            </w:rPr>
            <w:t>7.</w:t>
          </w:r>
          <w:r w:rsidRPr="005D6B71">
            <w:rPr>
              <w:rFonts w:ascii="Palatino Linotype" w:eastAsia="Times New Roman" w:hAnsi="Palatino Linotype"/>
            </w:rPr>
            <w:tab/>
            <w:t xml:space="preserve">Rendi IP, Maranata GJ, Chaerunisa H, Nugrahaeni N, Alfathonah SS. Molecular Docking of Compounds in Moringa oleifera Lam with Dipeptidyl Peptidase-4 Receptors as Antidiabetic Candidates. Jurnal Farmasi Dan Ilmu Kefarmasian Indonesia. 2021;8(3):242. </w:t>
          </w:r>
        </w:p>
        <w:p w14:paraId="3D140FD4" w14:textId="77777777" w:rsidR="005D6B71" w:rsidRPr="005D6B71" w:rsidRDefault="005D6B71" w:rsidP="005D6B71">
          <w:pPr>
            <w:spacing w:after="0" w:line="240" w:lineRule="auto"/>
            <w:jc w:val="both"/>
            <w:divId w:val="2099134296"/>
            <w:rPr>
              <w:rFonts w:ascii="Palatino Linotype" w:eastAsia="Times New Roman" w:hAnsi="Palatino Linotype"/>
            </w:rPr>
          </w:pPr>
        </w:p>
        <w:p w14:paraId="45B01899" w14:textId="77777777" w:rsidR="005D6B71" w:rsidRPr="005D6B71" w:rsidRDefault="005D6B71" w:rsidP="005D6B71">
          <w:pPr>
            <w:autoSpaceDE w:val="0"/>
            <w:autoSpaceDN w:val="0"/>
            <w:spacing w:after="0" w:line="240" w:lineRule="auto"/>
            <w:ind w:hanging="640"/>
            <w:jc w:val="both"/>
            <w:divId w:val="1002196535"/>
            <w:rPr>
              <w:rFonts w:ascii="Palatino Linotype" w:eastAsia="Times New Roman" w:hAnsi="Palatino Linotype"/>
            </w:rPr>
          </w:pPr>
          <w:r w:rsidRPr="005D6B71">
            <w:rPr>
              <w:rFonts w:ascii="Palatino Linotype" w:eastAsia="Times New Roman" w:hAnsi="Palatino Linotype"/>
            </w:rPr>
            <w:t>8.</w:t>
          </w:r>
          <w:r w:rsidRPr="005D6B71">
            <w:rPr>
              <w:rFonts w:ascii="Palatino Linotype" w:eastAsia="Times New Roman" w:hAnsi="Palatino Linotype"/>
            </w:rPr>
            <w:tab/>
            <w:t xml:space="preserve">DiMasi JA, Grabowski HG, Hansen RW. Innovation in the pharmaceutical industry: </w:t>
          </w:r>
          <w:r w:rsidRPr="005D6B71">
            <w:rPr>
              <w:rFonts w:ascii="Palatino Linotype" w:eastAsia="Times New Roman" w:hAnsi="Palatino Linotype"/>
            </w:rPr>
            <w:t xml:space="preserve">New estimates of R&amp;D costs. J Health Econ. 2016;47:20–33. </w:t>
          </w:r>
        </w:p>
        <w:p w14:paraId="0FAC8498"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8677AFB" w14:textId="77777777" w:rsidR="005D6B71" w:rsidRPr="005D6B71" w:rsidRDefault="005D6B71" w:rsidP="005D6B71">
          <w:pPr>
            <w:autoSpaceDE w:val="0"/>
            <w:autoSpaceDN w:val="0"/>
            <w:spacing w:after="0" w:line="240" w:lineRule="auto"/>
            <w:ind w:hanging="640"/>
            <w:jc w:val="both"/>
            <w:divId w:val="1129864005"/>
            <w:rPr>
              <w:rFonts w:ascii="Palatino Linotype" w:eastAsia="Times New Roman" w:hAnsi="Palatino Linotype"/>
            </w:rPr>
          </w:pPr>
          <w:r w:rsidRPr="005D6B71">
            <w:rPr>
              <w:rFonts w:ascii="Palatino Linotype" w:eastAsia="Times New Roman" w:hAnsi="Palatino Linotype"/>
            </w:rPr>
            <w:t>9.</w:t>
          </w:r>
          <w:r w:rsidRPr="005D6B71">
            <w:rPr>
              <w:rFonts w:ascii="Palatino Linotype" w:eastAsia="Times New Roman" w:hAnsi="Palatino Linotype"/>
            </w:rPr>
            <w:tab/>
            <w:t xml:space="preserve">Frimayanti N, Djohari M, Khusnah AN. Molekular Docking Senyawa Analog Kalkon sebagai Inhibitor untuk Sel Kanker Paru-Paru A549. Jurnal Ilmu Kefarmasian Indonesia. 2021;19(1):87. </w:t>
          </w:r>
        </w:p>
        <w:p w14:paraId="64E5DF20"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1ADB6B3" w14:textId="77777777" w:rsidR="005D6B71" w:rsidRPr="005D6B71" w:rsidRDefault="005D6B71" w:rsidP="005D6B71">
          <w:pPr>
            <w:autoSpaceDE w:val="0"/>
            <w:autoSpaceDN w:val="0"/>
            <w:spacing w:after="0" w:line="240" w:lineRule="auto"/>
            <w:ind w:hanging="640"/>
            <w:jc w:val="both"/>
            <w:divId w:val="412242094"/>
            <w:rPr>
              <w:rFonts w:ascii="Palatino Linotype" w:eastAsia="Times New Roman" w:hAnsi="Palatino Linotype"/>
            </w:rPr>
          </w:pPr>
          <w:r w:rsidRPr="005D6B71">
            <w:rPr>
              <w:rFonts w:ascii="Palatino Linotype" w:eastAsia="Times New Roman" w:hAnsi="Palatino Linotype"/>
            </w:rPr>
            <w:t>10.</w:t>
          </w:r>
          <w:r w:rsidRPr="005D6B71">
            <w:rPr>
              <w:rFonts w:ascii="Palatino Linotype" w:eastAsia="Times New Roman" w:hAnsi="Palatino Linotype"/>
            </w:rPr>
            <w:tab/>
            <w:t xml:space="preserve">Dwitiyanti D, Harahap Y, Elya B, Bahtiar A. Binahong (Anredera cordifolia (Tenore) Steen.) Leaf Extract Modulates Fatty Acids and Amino Acids to Lower Blood Glucose in High-Fat Diet-Induced Diabetes Mellitus Rats. Adv Pharmacol Pharm Sci. 2021;2021. </w:t>
          </w:r>
        </w:p>
        <w:p w14:paraId="6046D654"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8994489" w14:textId="77777777" w:rsidR="005D6B71" w:rsidRPr="005D6B71" w:rsidRDefault="005D6B71" w:rsidP="005D6B71">
          <w:pPr>
            <w:autoSpaceDE w:val="0"/>
            <w:autoSpaceDN w:val="0"/>
            <w:spacing w:after="0" w:line="240" w:lineRule="auto"/>
            <w:ind w:hanging="640"/>
            <w:jc w:val="both"/>
            <w:divId w:val="1012805033"/>
            <w:rPr>
              <w:rFonts w:ascii="Palatino Linotype" w:eastAsia="Times New Roman" w:hAnsi="Palatino Linotype"/>
            </w:rPr>
          </w:pPr>
          <w:r w:rsidRPr="005D6B71">
            <w:rPr>
              <w:rFonts w:ascii="Palatino Linotype" w:eastAsia="Times New Roman" w:hAnsi="Palatino Linotype"/>
            </w:rPr>
            <w:t>11.</w:t>
          </w:r>
          <w:r w:rsidRPr="005D6B71">
            <w:rPr>
              <w:rFonts w:ascii="Palatino Linotype" w:eastAsia="Times New Roman" w:hAnsi="Palatino Linotype"/>
            </w:rPr>
            <w:tab/>
            <w:t xml:space="preserve">Saputri SD, Darmawan TC. Perbandingan Efektifitas Ekstrak Etanol Daun Binahong (Anredera Cordifolio (Ten) Steenis) Dengan MEBO (Moist Exposed Burn Ointment) Terhadap Penyembuhan Luka Bakar Derajat II A Pada Tikus Putih Jantan (Rattus Norvegicus). Jurnal Keperawatan. 2017;6(2). </w:t>
          </w:r>
        </w:p>
        <w:p w14:paraId="4AE70473"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BA290F6" w14:textId="77777777" w:rsidR="005D6B71" w:rsidRPr="005D6B71" w:rsidRDefault="005D6B71" w:rsidP="005D6B71">
          <w:pPr>
            <w:autoSpaceDE w:val="0"/>
            <w:autoSpaceDN w:val="0"/>
            <w:spacing w:after="0" w:line="240" w:lineRule="auto"/>
            <w:ind w:hanging="640"/>
            <w:jc w:val="both"/>
            <w:divId w:val="1063678795"/>
            <w:rPr>
              <w:rFonts w:ascii="Palatino Linotype" w:eastAsia="Times New Roman" w:hAnsi="Palatino Linotype"/>
            </w:rPr>
          </w:pPr>
          <w:r w:rsidRPr="005D6B71">
            <w:rPr>
              <w:rFonts w:ascii="Palatino Linotype" w:eastAsia="Times New Roman" w:hAnsi="Palatino Linotype"/>
            </w:rPr>
            <w:t>12.</w:t>
          </w:r>
          <w:r w:rsidRPr="005D6B71">
            <w:rPr>
              <w:rFonts w:ascii="Palatino Linotype" w:eastAsia="Times New Roman" w:hAnsi="Palatino Linotype"/>
            </w:rPr>
            <w:tab/>
            <w:t xml:space="preserve">Sulfianti A, Firdausi N, Nurhadi N, Ngatinem N, Agustini K, Ningsih S. Antidiabetic activity of Anredera cordifolia (Ten.) Stennis extracts with different ethanol percentages: an evaluation based on in vitro, in vivo, and molecular studies. Pharmacia. 2023;70(1):39–47. </w:t>
          </w:r>
        </w:p>
        <w:p w14:paraId="469FF765" w14:textId="77777777" w:rsidR="005D6B71" w:rsidRPr="005D6B71" w:rsidRDefault="005D6B71" w:rsidP="005D6B71">
          <w:pPr>
            <w:spacing w:after="0" w:line="240" w:lineRule="auto"/>
            <w:jc w:val="both"/>
            <w:divId w:val="2099134296"/>
            <w:rPr>
              <w:rFonts w:ascii="Palatino Linotype" w:eastAsia="Times New Roman" w:hAnsi="Palatino Linotype"/>
            </w:rPr>
          </w:pPr>
        </w:p>
        <w:p w14:paraId="01E2C938" w14:textId="77777777" w:rsidR="005D6B71" w:rsidRPr="005D6B71" w:rsidRDefault="005D6B71" w:rsidP="005D6B71">
          <w:pPr>
            <w:autoSpaceDE w:val="0"/>
            <w:autoSpaceDN w:val="0"/>
            <w:spacing w:after="0" w:line="240" w:lineRule="auto"/>
            <w:ind w:hanging="640"/>
            <w:jc w:val="both"/>
            <w:divId w:val="637801673"/>
            <w:rPr>
              <w:rFonts w:ascii="Palatino Linotype" w:eastAsia="Times New Roman" w:hAnsi="Palatino Linotype"/>
            </w:rPr>
          </w:pPr>
          <w:r w:rsidRPr="005D6B71">
            <w:rPr>
              <w:rFonts w:ascii="Palatino Linotype" w:eastAsia="Times New Roman" w:hAnsi="Palatino Linotype"/>
            </w:rPr>
            <w:t>13.</w:t>
          </w:r>
          <w:r w:rsidRPr="005D6B71">
            <w:rPr>
              <w:rFonts w:ascii="Palatino Linotype" w:eastAsia="Times New Roman" w:hAnsi="Palatino Linotype"/>
            </w:rPr>
            <w:tab/>
            <w:t xml:space="preserve">Hidayati MD, Ersam T, Shimizu K, Fatmawati S. Antioxidant activity of Syzygium polynthum extracts. Indonesian Journal of Chemistry. 2017;17(1):49–53. </w:t>
          </w:r>
        </w:p>
        <w:p w14:paraId="744E0F8E" w14:textId="77777777" w:rsidR="005D6B71" w:rsidRPr="005D6B71" w:rsidRDefault="005D6B71" w:rsidP="005D6B71">
          <w:pPr>
            <w:spacing w:after="0" w:line="240" w:lineRule="auto"/>
            <w:jc w:val="both"/>
            <w:divId w:val="2099134296"/>
            <w:rPr>
              <w:rFonts w:ascii="Palatino Linotype" w:eastAsia="Times New Roman" w:hAnsi="Palatino Linotype"/>
            </w:rPr>
          </w:pPr>
        </w:p>
        <w:p w14:paraId="71B7ACDA" w14:textId="77777777" w:rsidR="005D6B71" w:rsidRPr="005D6B71" w:rsidRDefault="005D6B71" w:rsidP="005D6B71">
          <w:pPr>
            <w:autoSpaceDE w:val="0"/>
            <w:autoSpaceDN w:val="0"/>
            <w:spacing w:after="0" w:line="240" w:lineRule="auto"/>
            <w:ind w:hanging="640"/>
            <w:jc w:val="both"/>
            <w:divId w:val="2004817855"/>
            <w:rPr>
              <w:rFonts w:ascii="Palatino Linotype" w:eastAsia="Times New Roman" w:hAnsi="Palatino Linotype"/>
            </w:rPr>
          </w:pPr>
          <w:r w:rsidRPr="005D6B71">
            <w:rPr>
              <w:rFonts w:ascii="Palatino Linotype" w:eastAsia="Times New Roman" w:hAnsi="Palatino Linotype"/>
            </w:rPr>
            <w:t>14.</w:t>
          </w:r>
          <w:r w:rsidRPr="005D6B71">
            <w:rPr>
              <w:rFonts w:ascii="Palatino Linotype" w:eastAsia="Times New Roman" w:hAnsi="Palatino Linotype"/>
            </w:rPr>
            <w:tab/>
            <w:t xml:space="preserve">Illiyyin Akib N, Saraswati Hendra N, Eka Purnama Putri A, Indradewi Armadhani F, Nafisah Tendri Adjeng A, Mahmudah atul. PREPARASI FITOSOM EKSTRAK ETANOL DAUN KERSEN (Muntingia calabura L.) SEBAGAI ANTIOKSIDAN PREPARATION OF PHYTOSOME OF KERSEN LEAVES (Muntingia calabura L.) ETHANOL EXRTACT AS ANTIOXIDANT. Jurnal Farmasi Sains dan Praktis [Internet]. 2021;7(3):2579–4558. </w:t>
          </w:r>
          <w:r w:rsidRPr="005D6B71">
            <w:rPr>
              <w:rFonts w:ascii="Palatino Linotype" w:eastAsia="Times New Roman" w:hAnsi="Palatino Linotype"/>
            </w:rPr>
            <w:lastRenderedPageBreak/>
            <w:t>Available from: http://journal.ummgl.ac.id/index.php/pharmacy</w:t>
          </w:r>
        </w:p>
        <w:p w14:paraId="2E6F181D" w14:textId="77777777" w:rsidR="005D6B71" w:rsidRPr="005D6B71" w:rsidRDefault="005D6B71" w:rsidP="005D6B71">
          <w:pPr>
            <w:spacing w:after="0" w:line="240" w:lineRule="auto"/>
            <w:jc w:val="both"/>
            <w:divId w:val="2099134296"/>
            <w:rPr>
              <w:rFonts w:ascii="Palatino Linotype" w:eastAsia="Times New Roman" w:hAnsi="Palatino Linotype"/>
            </w:rPr>
          </w:pPr>
        </w:p>
        <w:p w14:paraId="76FCE02E" w14:textId="77777777" w:rsidR="005D6B71" w:rsidRPr="005D6B71" w:rsidRDefault="005D6B71" w:rsidP="005D6B71">
          <w:pPr>
            <w:autoSpaceDE w:val="0"/>
            <w:autoSpaceDN w:val="0"/>
            <w:spacing w:after="0" w:line="240" w:lineRule="auto"/>
            <w:ind w:hanging="640"/>
            <w:jc w:val="both"/>
            <w:divId w:val="197741695"/>
            <w:rPr>
              <w:rFonts w:ascii="Palatino Linotype" w:eastAsia="Times New Roman" w:hAnsi="Palatino Linotype"/>
            </w:rPr>
          </w:pPr>
          <w:r w:rsidRPr="005D6B71">
            <w:rPr>
              <w:rFonts w:ascii="Palatino Linotype" w:eastAsia="Times New Roman" w:hAnsi="Palatino Linotype"/>
            </w:rPr>
            <w:t>15.</w:t>
          </w:r>
          <w:r w:rsidRPr="005D6B71">
            <w:rPr>
              <w:rFonts w:ascii="Palatino Linotype" w:eastAsia="Times New Roman" w:hAnsi="Palatino Linotype"/>
            </w:rPr>
            <w:tab/>
            <w:t>Mahmood ND, Nasir NLM, Rofiee MS, Tohid SFM, Ching SM, Teh LK, et al. Muntingia calabura: A review of its traditional uses, chemical properties, and pharmacological observations. Pharm Biol [Internet]. 2014 Dec 1 [cited 2023 Oct 31];52(12):1598–623. Available from: https://www.tandfonline.com/doi/abs/10.3109/13880209.2014.908397</w:t>
          </w:r>
        </w:p>
        <w:p w14:paraId="5E314822" w14:textId="77777777" w:rsidR="005D6B71" w:rsidRPr="005D6B71" w:rsidRDefault="005D6B71" w:rsidP="005D6B71">
          <w:pPr>
            <w:spacing w:after="0" w:line="240" w:lineRule="auto"/>
            <w:jc w:val="both"/>
            <w:divId w:val="2099134296"/>
            <w:rPr>
              <w:rFonts w:ascii="Palatino Linotype" w:eastAsia="Times New Roman" w:hAnsi="Palatino Linotype"/>
            </w:rPr>
          </w:pPr>
        </w:p>
        <w:p w14:paraId="23A93145" w14:textId="77777777" w:rsidR="005D6B71" w:rsidRPr="005D6B71" w:rsidRDefault="005D6B71" w:rsidP="005D6B71">
          <w:pPr>
            <w:autoSpaceDE w:val="0"/>
            <w:autoSpaceDN w:val="0"/>
            <w:spacing w:after="0" w:line="240" w:lineRule="auto"/>
            <w:ind w:hanging="640"/>
            <w:jc w:val="both"/>
            <w:divId w:val="1171603520"/>
            <w:rPr>
              <w:rFonts w:ascii="Palatino Linotype" w:eastAsia="Times New Roman" w:hAnsi="Palatino Linotype"/>
            </w:rPr>
          </w:pPr>
          <w:r w:rsidRPr="005D6B71">
            <w:rPr>
              <w:rFonts w:ascii="Palatino Linotype" w:eastAsia="Times New Roman" w:hAnsi="Palatino Linotype"/>
            </w:rPr>
            <w:t>16.</w:t>
          </w:r>
          <w:r w:rsidRPr="005D6B71">
            <w:rPr>
              <w:rFonts w:ascii="Palatino Linotype" w:eastAsia="Times New Roman" w:hAnsi="Palatino Linotype"/>
            </w:rPr>
            <w:tab/>
            <w:t>McGovern SL, Shoichet BK. Information decay in molecular docking screens against holo, apo, and modeled conformations of enzymes. J Med Chem [Internet]. 2003 Jul 3 [cited 2022 Dec 3];46(14):2895–907. Available from: https://pubs.acs.org/doi/abs/10.1021/jm0300330</w:t>
          </w:r>
        </w:p>
        <w:p w14:paraId="2CD3F3A4" w14:textId="77777777" w:rsidR="005D6B71" w:rsidRPr="005D6B71" w:rsidRDefault="005D6B71" w:rsidP="005D6B71">
          <w:pPr>
            <w:spacing w:after="0" w:line="240" w:lineRule="auto"/>
            <w:jc w:val="both"/>
            <w:divId w:val="2099134296"/>
            <w:rPr>
              <w:rFonts w:ascii="Palatino Linotype" w:eastAsia="Times New Roman" w:hAnsi="Palatino Linotype"/>
            </w:rPr>
          </w:pPr>
        </w:p>
        <w:p w14:paraId="5A36B0AB" w14:textId="77777777" w:rsidR="005D6B71" w:rsidRPr="005D6B71" w:rsidRDefault="005D6B71" w:rsidP="005D6B71">
          <w:pPr>
            <w:autoSpaceDE w:val="0"/>
            <w:autoSpaceDN w:val="0"/>
            <w:spacing w:after="0" w:line="240" w:lineRule="auto"/>
            <w:ind w:hanging="640"/>
            <w:jc w:val="both"/>
            <w:divId w:val="1987277855"/>
            <w:rPr>
              <w:rFonts w:ascii="Palatino Linotype" w:eastAsia="Times New Roman" w:hAnsi="Palatino Linotype"/>
            </w:rPr>
          </w:pPr>
          <w:r w:rsidRPr="005D6B71">
            <w:rPr>
              <w:rFonts w:ascii="Palatino Linotype" w:eastAsia="Times New Roman" w:hAnsi="Palatino Linotype"/>
            </w:rPr>
            <w:t>17.</w:t>
          </w:r>
          <w:r w:rsidRPr="005D6B71">
            <w:rPr>
              <w:rFonts w:ascii="Palatino Linotype" w:eastAsia="Times New Roman" w:hAnsi="Palatino Linotype"/>
            </w:rPr>
            <w:tab/>
            <w:t xml:space="preserve">Istyastono EP. Rancangan Obat dan Penapisan Virtual Berbasis Struktur. yogyakarta: Sanata Dharma University Press; 2018. </w:t>
          </w:r>
        </w:p>
        <w:p w14:paraId="7F248501" w14:textId="77777777" w:rsidR="005D6B71" w:rsidRPr="005D6B71" w:rsidRDefault="005D6B71" w:rsidP="005D6B71">
          <w:pPr>
            <w:spacing w:after="0" w:line="240" w:lineRule="auto"/>
            <w:jc w:val="both"/>
            <w:divId w:val="2099134296"/>
            <w:rPr>
              <w:rFonts w:ascii="Palatino Linotype" w:eastAsia="Times New Roman" w:hAnsi="Palatino Linotype"/>
            </w:rPr>
          </w:pPr>
        </w:p>
        <w:p w14:paraId="370F855A" w14:textId="77777777" w:rsidR="005D6B71" w:rsidRPr="005D6B71" w:rsidRDefault="005D6B71" w:rsidP="005D6B71">
          <w:pPr>
            <w:autoSpaceDE w:val="0"/>
            <w:autoSpaceDN w:val="0"/>
            <w:spacing w:after="0" w:line="240" w:lineRule="auto"/>
            <w:ind w:hanging="640"/>
            <w:jc w:val="both"/>
            <w:divId w:val="23409364"/>
            <w:rPr>
              <w:rFonts w:ascii="Palatino Linotype" w:eastAsia="Times New Roman" w:hAnsi="Palatino Linotype"/>
            </w:rPr>
          </w:pPr>
          <w:r w:rsidRPr="005D6B71">
            <w:rPr>
              <w:rFonts w:ascii="Palatino Linotype" w:eastAsia="Times New Roman" w:hAnsi="Palatino Linotype"/>
            </w:rPr>
            <w:t>18.</w:t>
          </w:r>
          <w:r w:rsidRPr="005D6B71">
            <w:rPr>
              <w:rFonts w:ascii="Palatino Linotype" w:eastAsia="Times New Roman" w:hAnsi="Palatino Linotype"/>
            </w:rPr>
            <w:tab/>
            <w:t>Ramírez D, Caballero J. molecules Is It Reliable to Take the Molecular Docking Top Scoring Position as the Best Solution without Considering Available Structural Data? [cited 2023 Dec 15]; Available from: www.mdpi.com/journal/molecules</w:t>
          </w:r>
        </w:p>
        <w:p w14:paraId="697BAFA0" w14:textId="77777777" w:rsidR="005D6B71" w:rsidRPr="005D6B71" w:rsidRDefault="005D6B71" w:rsidP="005D6B71">
          <w:pPr>
            <w:spacing w:after="0" w:line="240" w:lineRule="auto"/>
            <w:jc w:val="both"/>
            <w:divId w:val="2099134296"/>
            <w:rPr>
              <w:rFonts w:ascii="Palatino Linotype" w:eastAsia="Times New Roman" w:hAnsi="Palatino Linotype"/>
            </w:rPr>
          </w:pPr>
        </w:p>
        <w:p w14:paraId="490D7679" w14:textId="77777777" w:rsidR="005D6B71" w:rsidRPr="005D6B71" w:rsidRDefault="005D6B71" w:rsidP="005D6B71">
          <w:pPr>
            <w:autoSpaceDE w:val="0"/>
            <w:autoSpaceDN w:val="0"/>
            <w:spacing w:after="0" w:line="240" w:lineRule="auto"/>
            <w:ind w:hanging="640"/>
            <w:jc w:val="both"/>
            <w:divId w:val="165286001"/>
            <w:rPr>
              <w:rFonts w:ascii="Palatino Linotype" w:eastAsia="Times New Roman" w:hAnsi="Palatino Linotype"/>
            </w:rPr>
          </w:pPr>
          <w:r w:rsidRPr="005D6B71">
            <w:rPr>
              <w:rFonts w:ascii="Palatino Linotype" w:eastAsia="Times New Roman" w:hAnsi="Palatino Linotype"/>
            </w:rPr>
            <w:t>19.</w:t>
          </w:r>
          <w:r w:rsidRPr="005D6B71">
            <w:rPr>
              <w:rFonts w:ascii="Palatino Linotype" w:eastAsia="Times New Roman" w:hAnsi="Palatino Linotype"/>
            </w:rPr>
            <w:tab/>
            <w:t>Prayogi S, Dhiani BA, Djalil AD. Molecular Docking of Bicycloproline Derivative Synthetic Compounds on Envelope Protein: Anti-SARS-CoV-2 Drug Discovery. JURNAL FARMASI DAN ILMU KEFARMASIAN INDONESIA [Internet]. 2023 Apr 30 [cited 2024 Jan 13];10(1):11–21. Available from: https://e-journal.unair.ac.id/JFIKI/article/view/38635</w:t>
          </w:r>
        </w:p>
        <w:p w14:paraId="2486E8A2"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6975F2C" w14:textId="77777777" w:rsidR="005D6B71" w:rsidRPr="005D6B71" w:rsidRDefault="005D6B71" w:rsidP="005D6B71">
          <w:pPr>
            <w:autoSpaceDE w:val="0"/>
            <w:autoSpaceDN w:val="0"/>
            <w:spacing w:after="0" w:line="240" w:lineRule="auto"/>
            <w:ind w:hanging="640"/>
            <w:jc w:val="both"/>
            <w:divId w:val="1497959484"/>
            <w:rPr>
              <w:rFonts w:ascii="Palatino Linotype" w:eastAsia="Times New Roman" w:hAnsi="Palatino Linotype"/>
            </w:rPr>
          </w:pPr>
          <w:r w:rsidRPr="005D6B71">
            <w:rPr>
              <w:rFonts w:ascii="Palatino Linotype" w:eastAsia="Times New Roman" w:hAnsi="Palatino Linotype"/>
            </w:rPr>
            <w:t>20.</w:t>
          </w:r>
          <w:r w:rsidRPr="005D6B71">
            <w:rPr>
              <w:rFonts w:ascii="Palatino Linotype" w:eastAsia="Times New Roman" w:hAnsi="Palatino Linotype"/>
            </w:rPr>
            <w:tab/>
            <w:t xml:space="preserve">Khalil M, Amin M, Lukiati B. Analisis Potensi Senyawa Repensol Sebagai </w:t>
          </w:r>
          <w:r w:rsidRPr="005D6B71">
            <w:rPr>
              <w:rFonts w:ascii="Palatino Linotype" w:eastAsia="Times New Roman" w:hAnsi="Palatino Linotype"/>
            </w:rPr>
            <w:t xml:space="preserve">Kandidat Inhibitor Replikasi Virus Hepatitis B Secara In Silico. 2020;1–6. </w:t>
          </w:r>
        </w:p>
        <w:p w14:paraId="582B1065" w14:textId="77777777" w:rsidR="005D6B71" w:rsidRPr="005D6B71" w:rsidRDefault="005D6B71" w:rsidP="005D6B71">
          <w:pPr>
            <w:spacing w:after="0" w:line="240" w:lineRule="auto"/>
            <w:jc w:val="both"/>
            <w:divId w:val="2099134296"/>
            <w:rPr>
              <w:rFonts w:ascii="Palatino Linotype" w:eastAsia="Times New Roman" w:hAnsi="Palatino Linotype"/>
            </w:rPr>
          </w:pPr>
        </w:p>
        <w:p w14:paraId="0720E4BC" w14:textId="77777777" w:rsidR="005D6B71" w:rsidRPr="005D6B71" w:rsidRDefault="005D6B71" w:rsidP="005D6B71">
          <w:pPr>
            <w:autoSpaceDE w:val="0"/>
            <w:autoSpaceDN w:val="0"/>
            <w:spacing w:after="0" w:line="240" w:lineRule="auto"/>
            <w:ind w:hanging="640"/>
            <w:jc w:val="both"/>
            <w:divId w:val="1843811420"/>
            <w:rPr>
              <w:rFonts w:ascii="Palatino Linotype" w:eastAsia="Times New Roman" w:hAnsi="Palatino Linotype"/>
            </w:rPr>
          </w:pPr>
          <w:r w:rsidRPr="005D6B71">
            <w:rPr>
              <w:rFonts w:ascii="Palatino Linotype" w:eastAsia="Times New Roman" w:hAnsi="Palatino Linotype"/>
            </w:rPr>
            <w:t>21.</w:t>
          </w:r>
          <w:r w:rsidRPr="005D6B71">
            <w:rPr>
              <w:rFonts w:ascii="Palatino Linotype" w:eastAsia="Times New Roman" w:hAnsi="Palatino Linotype"/>
            </w:rPr>
            <w:tab/>
            <w:t>Hakim L, Prayogi S, Kartikasari M, Kanti Rahayu F, Studi Farmasi Fakultas Kesehatan P. STUDY OF MOLECULAR DOCKING LIGANS IN Glucagon Like-Peptide-1 Receptor (GLP-1R). Pharmacy Peradaban Journal [Internet]. 2023 Feb 6 [cited 2024 Jan 13];3(1). Available from: https://journal.peradaban.ac.id/index.php/ppj/article/view/1337</w:t>
          </w:r>
        </w:p>
        <w:p w14:paraId="13F3C54F" w14:textId="77777777" w:rsidR="005D6B71" w:rsidRPr="005D6B71" w:rsidRDefault="005D6B71" w:rsidP="005D6B71">
          <w:pPr>
            <w:spacing w:after="0" w:line="240" w:lineRule="auto"/>
            <w:jc w:val="both"/>
            <w:divId w:val="2099134296"/>
            <w:rPr>
              <w:rFonts w:ascii="Palatino Linotype" w:eastAsia="Times New Roman" w:hAnsi="Palatino Linotype"/>
            </w:rPr>
          </w:pPr>
        </w:p>
        <w:p w14:paraId="09E52658" w14:textId="77777777" w:rsidR="005D6B71" w:rsidRPr="005D6B71" w:rsidRDefault="005D6B71" w:rsidP="005D6B71">
          <w:pPr>
            <w:autoSpaceDE w:val="0"/>
            <w:autoSpaceDN w:val="0"/>
            <w:spacing w:after="0" w:line="240" w:lineRule="auto"/>
            <w:ind w:hanging="640"/>
            <w:jc w:val="both"/>
            <w:divId w:val="2042246096"/>
            <w:rPr>
              <w:rFonts w:ascii="Palatino Linotype" w:eastAsia="Times New Roman" w:hAnsi="Palatino Linotype"/>
            </w:rPr>
          </w:pPr>
          <w:r w:rsidRPr="005D6B71">
            <w:rPr>
              <w:rFonts w:ascii="Palatino Linotype" w:eastAsia="Times New Roman" w:hAnsi="Palatino Linotype"/>
            </w:rPr>
            <w:t>22.</w:t>
          </w:r>
          <w:r w:rsidRPr="005D6B71">
            <w:rPr>
              <w:rFonts w:ascii="Palatino Linotype" w:eastAsia="Times New Roman" w:hAnsi="Palatino Linotype"/>
            </w:rPr>
            <w:tab/>
            <w:t xml:space="preserve">Sari IW, Junaidin J, Pratiwi D. STUDI MOLECULAR DOCKING SENYAWA FLAVONOID HERBA KUMIS KUCING (Orthosiphon stamineus B.) PADA RESEPTOR α-GLUKOSIDASE SEBAGAI ANTIDIABETES TIPE 2. Jurnal Farmagazine. 2020;7(2):54. </w:t>
          </w:r>
        </w:p>
        <w:p w14:paraId="36FCABC0"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655BDEB" w14:textId="77777777" w:rsidR="005D6B71" w:rsidRPr="005D6B71" w:rsidRDefault="005D6B71" w:rsidP="005D6B71">
          <w:pPr>
            <w:autoSpaceDE w:val="0"/>
            <w:autoSpaceDN w:val="0"/>
            <w:spacing w:after="0" w:line="240" w:lineRule="auto"/>
            <w:ind w:hanging="640"/>
            <w:jc w:val="both"/>
            <w:divId w:val="1027680494"/>
            <w:rPr>
              <w:rFonts w:ascii="Palatino Linotype" w:eastAsia="Times New Roman" w:hAnsi="Palatino Linotype"/>
            </w:rPr>
          </w:pPr>
          <w:r w:rsidRPr="005D6B71">
            <w:rPr>
              <w:rFonts w:ascii="Palatino Linotype" w:eastAsia="Times New Roman" w:hAnsi="Palatino Linotype"/>
            </w:rPr>
            <w:t>23.</w:t>
          </w:r>
          <w:r w:rsidRPr="005D6B71">
            <w:rPr>
              <w:rFonts w:ascii="Palatino Linotype" w:eastAsia="Times New Roman" w:hAnsi="Palatino Linotype"/>
            </w:rPr>
            <w:tab/>
            <w:t>Kartikasari M, Prayogi S, Hakim L, Kanti Rahayu F, Studi Farmasi Fakultas Kesehatan P. SIMULATION OF MOLECULAR DOCKING FATTY ACID CONSTITUENTS OF SNAKEHEAD FISH (Channa striata) ON FFAR4/GPR120. Pharmacy Peradaban Journal [Internet]. 2023 Feb 6 [cited 2024 Jan 13];3(1). Available from: https://journal.peradaban.ac.id/index.php/ppj/article/view/1338</w:t>
          </w:r>
        </w:p>
        <w:p w14:paraId="726399B0" w14:textId="77777777" w:rsidR="005D6B71" w:rsidRPr="005D6B71" w:rsidRDefault="005D6B71" w:rsidP="005D6B71">
          <w:pPr>
            <w:spacing w:after="0" w:line="240" w:lineRule="auto"/>
            <w:jc w:val="both"/>
            <w:divId w:val="2099134296"/>
            <w:rPr>
              <w:rFonts w:ascii="Palatino Linotype" w:eastAsia="Times New Roman" w:hAnsi="Palatino Linotype"/>
            </w:rPr>
          </w:pPr>
        </w:p>
        <w:p w14:paraId="720BF36A" w14:textId="77777777" w:rsidR="005D6B71" w:rsidRPr="005D6B71" w:rsidRDefault="005D6B71" w:rsidP="005D6B71">
          <w:pPr>
            <w:autoSpaceDE w:val="0"/>
            <w:autoSpaceDN w:val="0"/>
            <w:spacing w:after="0" w:line="240" w:lineRule="auto"/>
            <w:ind w:hanging="640"/>
            <w:jc w:val="both"/>
            <w:divId w:val="1181091329"/>
            <w:rPr>
              <w:rFonts w:ascii="Palatino Linotype" w:eastAsia="Times New Roman" w:hAnsi="Palatino Linotype"/>
            </w:rPr>
          </w:pPr>
          <w:r w:rsidRPr="005D6B71">
            <w:rPr>
              <w:rFonts w:ascii="Palatino Linotype" w:eastAsia="Times New Roman" w:hAnsi="Palatino Linotype"/>
            </w:rPr>
            <w:t>24.</w:t>
          </w:r>
          <w:r w:rsidRPr="005D6B71">
            <w:rPr>
              <w:rFonts w:ascii="Palatino Linotype" w:eastAsia="Times New Roman" w:hAnsi="Palatino Linotype"/>
            </w:rPr>
            <w:tab/>
            <w:t xml:space="preserve">Manna A, Laksitorini MD, Hudiyanti D, Siahaan P. Molecular Docking of Interaction between ECadherin Protein and Conformational Structure of Cyclic Peptide ADTC3 (Ac-CADTPC-NH2) Simulated on 20 ns. Journal of scientific and applied chemistry. 2017;20(1):30–6. </w:t>
          </w:r>
        </w:p>
        <w:p w14:paraId="4F861AB9"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6BC16BA" w14:textId="77777777" w:rsidR="005D6B71" w:rsidRPr="005D6B71" w:rsidRDefault="005D6B71" w:rsidP="005D6B71">
          <w:pPr>
            <w:autoSpaceDE w:val="0"/>
            <w:autoSpaceDN w:val="0"/>
            <w:spacing w:after="0" w:line="240" w:lineRule="auto"/>
            <w:ind w:hanging="640"/>
            <w:jc w:val="both"/>
            <w:divId w:val="1589465997"/>
            <w:rPr>
              <w:rFonts w:ascii="Palatino Linotype" w:eastAsia="Times New Roman" w:hAnsi="Palatino Linotype"/>
            </w:rPr>
          </w:pPr>
          <w:r w:rsidRPr="005D6B71">
            <w:rPr>
              <w:rFonts w:ascii="Palatino Linotype" w:eastAsia="Times New Roman" w:hAnsi="Palatino Linotype"/>
            </w:rPr>
            <w:t>25.</w:t>
          </w:r>
          <w:r w:rsidRPr="005D6B71">
            <w:rPr>
              <w:rFonts w:ascii="Palatino Linotype" w:eastAsia="Times New Roman" w:hAnsi="Palatino Linotype"/>
            </w:rPr>
            <w:tab/>
            <w:t xml:space="preserve">Afriza D, Suriyah WH, Ichwan SJA. In silico analysis of molecular interactions between the anti-apoptotic protein survivin and dentatin, nordentatin, and quercetin. In: Journal of Physics: Conference Series. Institute of Physics Publishing; 2018. </w:t>
          </w:r>
        </w:p>
        <w:p w14:paraId="58C0D082" w14:textId="77777777" w:rsidR="005D6B71" w:rsidRPr="005D6B71" w:rsidRDefault="005D6B71" w:rsidP="005D6B71">
          <w:pPr>
            <w:spacing w:after="0" w:line="240" w:lineRule="auto"/>
            <w:jc w:val="both"/>
            <w:divId w:val="2099134296"/>
            <w:rPr>
              <w:rFonts w:ascii="Palatino Linotype" w:eastAsia="Times New Roman" w:hAnsi="Palatino Linotype"/>
            </w:rPr>
          </w:pPr>
        </w:p>
        <w:p w14:paraId="780BFD7D" w14:textId="77777777" w:rsidR="005D6B71" w:rsidRPr="005D6B71" w:rsidRDefault="005D6B71" w:rsidP="005D6B71">
          <w:pPr>
            <w:autoSpaceDE w:val="0"/>
            <w:autoSpaceDN w:val="0"/>
            <w:spacing w:after="0" w:line="240" w:lineRule="auto"/>
            <w:ind w:hanging="640"/>
            <w:jc w:val="both"/>
            <w:divId w:val="1674915377"/>
            <w:rPr>
              <w:rFonts w:ascii="Palatino Linotype" w:eastAsia="Times New Roman" w:hAnsi="Palatino Linotype"/>
            </w:rPr>
          </w:pPr>
          <w:r w:rsidRPr="005D6B71">
            <w:rPr>
              <w:rFonts w:ascii="Palatino Linotype" w:eastAsia="Times New Roman" w:hAnsi="Palatino Linotype"/>
            </w:rPr>
            <w:lastRenderedPageBreak/>
            <w:t>26.</w:t>
          </w:r>
          <w:r w:rsidRPr="005D6B71">
            <w:rPr>
              <w:rFonts w:ascii="Palatino Linotype" w:eastAsia="Times New Roman" w:hAnsi="Palatino Linotype"/>
            </w:rPr>
            <w:tab/>
            <w:t>Du X, Li Y, Xia YL, Ai SM, Liang J, Sang P, et al. Insights into Protein–Ligand Interactions: Mechanisms, Models, and Methods. Int J Mol Sci [Internet]. 2016 Jan 26 [cited 2022 Jul 24];17(2). Available from: /pmc/articles/PMC4783878/</w:t>
          </w:r>
        </w:p>
        <w:p w14:paraId="7F08A4AF" w14:textId="77777777" w:rsidR="005D6B71" w:rsidRPr="005D6B71" w:rsidRDefault="005D6B71" w:rsidP="005D6B71">
          <w:pPr>
            <w:spacing w:after="0" w:line="240" w:lineRule="auto"/>
            <w:jc w:val="both"/>
            <w:divId w:val="2099134296"/>
            <w:rPr>
              <w:rFonts w:ascii="Palatino Linotype" w:eastAsia="Times New Roman" w:hAnsi="Palatino Linotype"/>
            </w:rPr>
          </w:pPr>
        </w:p>
        <w:p w14:paraId="09A2CC95" w14:textId="77777777" w:rsidR="005D6B71" w:rsidRPr="005D6B71" w:rsidRDefault="005D6B71" w:rsidP="005D6B71">
          <w:pPr>
            <w:autoSpaceDE w:val="0"/>
            <w:autoSpaceDN w:val="0"/>
            <w:spacing w:after="0" w:line="240" w:lineRule="auto"/>
            <w:ind w:hanging="640"/>
            <w:jc w:val="both"/>
            <w:divId w:val="911696034"/>
            <w:rPr>
              <w:rFonts w:ascii="Palatino Linotype" w:eastAsia="Times New Roman" w:hAnsi="Palatino Linotype"/>
            </w:rPr>
          </w:pPr>
          <w:r w:rsidRPr="005D6B71">
            <w:rPr>
              <w:rFonts w:ascii="Palatino Linotype" w:eastAsia="Times New Roman" w:hAnsi="Palatino Linotype"/>
            </w:rPr>
            <w:t>27.</w:t>
          </w:r>
          <w:r w:rsidRPr="005D6B71">
            <w:rPr>
              <w:rFonts w:ascii="Palatino Linotype" w:eastAsia="Times New Roman" w:hAnsi="Palatino Linotype"/>
            </w:rPr>
            <w:tab/>
            <w:t>Sergeev Y V., Dolinska MB, Wingfield PT. The thermodynamic analysis of weak protein interactions using sedimentation equilibrium. Current protocols in protein science / editorial board, John E Coligan . [et al] [Internet]. 2014 [cited 2022 Jul 24];77:20.13.1. Available from: /pmc/articles/PMC4182932/</w:t>
          </w:r>
        </w:p>
        <w:p w14:paraId="458F1F1C" w14:textId="77777777" w:rsidR="005D6B71" w:rsidRPr="005D6B71" w:rsidRDefault="005D6B71" w:rsidP="005D6B71">
          <w:pPr>
            <w:spacing w:after="0" w:line="240" w:lineRule="auto"/>
            <w:jc w:val="both"/>
            <w:divId w:val="2099134296"/>
            <w:rPr>
              <w:rFonts w:ascii="Palatino Linotype" w:eastAsia="Times New Roman" w:hAnsi="Palatino Linotype"/>
            </w:rPr>
          </w:pPr>
        </w:p>
        <w:p w14:paraId="1EA94ABE" w14:textId="77777777" w:rsidR="005D6B71" w:rsidRPr="005D6B71" w:rsidRDefault="005D6B71" w:rsidP="005D6B71">
          <w:pPr>
            <w:autoSpaceDE w:val="0"/>
            <w:autoSpaceDN w:val="0"/>
            <w:spacing w:after="0" w:line="240" w:lineRule="auto"/>
            <w:ind w:hanging="640"/>
            <w:jc w:val="both"/>
            <w:divId w:val="1042822989"/>
            <w:rPr>
              <w:rFonts w:ascii="Palatino Linotype" w:eastAsia="Times New Roman" w:hAnsi="Palatino Linotype"/>
            </w:rPr>
          </w:pPr>
          <w:r w:rsidRPr="005D6B71">
            <w:rPr>
              <w:rFonts w:ascii="Palatino Linotype" w:eastAsia="Times New Roman" w:hAnsi="Palatino Linotype"/>
            </w:rPr>
            <w:t>28.</w:t>
          </w:r>
          <w:r w:rsidRPr="005D6B71">
            <w:rPr>
              <w:rFonts w:ascii="Palatino Linotype" w:eastAsia="Times New Roman" w:hAnsi="Palatino Linotype"/>
            </w:rPr>
            <w:tab/>
            <w:t>Mohamad Rosdi MN, Mohd Arif S, Abu Bakar MH, Razali SA, Mohamed Zulkifli R, Ya’akob H. Molecular docking studies of bioactive compounds from Annona muricata Linn as potential inhibitors for Bcl-2, Bcl-w and Mcl-1 antiapoptotic proteins. Apoptosis 2017 23:1 [Internet]. 2017 Dec 4 [cited 2022 Jul 24];23(1):27–40. Available from: https://link.springer.com/article/10.1007/s10495-017-1434-7</w:t>
          </w:r>
        </w:p>
        <w:p w14:paraId="5FA51F22" w14:textId="77777777" w:rsidR="005D6B71" w:rsidRPr="005D6B71" w:rsidRDefault="005D6B71" w:rsidP="005D6B71">
          <w:pPr>
            <w:spacing w:after="0" w:line="240" w:lineRule="auto"/>
            <w:jc w:val="both"/>
            <w:divId w:val="2099134296"/>
            <w:rPr>
              <w:rFonts w:ascii="Palatino Linotype" w:eastAsia="Times New Roman" w:hAnsi="Palatino Linotype"/>
            </w:rPr>
          </w:pPr>
        </w:p>
        <w:p w14:paraId="5CA83976" w14:textId="77777777" w:rsidR="005D6B71" w:rsidRPr="005D6B71" w:rsidRDefault="005D6B71" w:rsidP="005D6B71">
          <w:pPr>
            <w:autoSpaceDE w:val="0"/>
            <w:autoSpaceDN w:val="0"/>
            <w:spacing w:after="0" w:line="240" w:lineRule="auto"/>
            <w:ind w:hanging="640"/>
            <w:jc w:val="both"/>
            <w:divId w:val="553472774"/>
            <w:rPr>
              <w:rFonts w:ascii="Palatino Linotype" w:eastAsia="Times New Roman" w:hAnsi="Palatino Linotype"/>
            </w:rPr>
          </w:pPr>
          <w:r w:rsidRPr="005D6B71">
            <w:rPr>
              <w:rFonts w:ascii="Palatino Linotype" w:eastAsia="Times New Roman" w:hAnsi="Palatino Linotype"/>
            </w:rPr>
            <w:t>29.</w:t>
          </w:r>
          <w:r w:rsidRPr="005D6B71">
            <w:rPr>
              <w:rFonts w:ascii="Palatino Linotype" w:eastAsia="Times New Roman" w:hAnsi="Palatino Linotype"/>
            </w:rPr>
            <w:tab/>
            <w:t>Pace CN, Fu H, Fryar KL, Landua J, Trevino SR, Shirley BA, et al. Contribution of Hydrophobic Interactions to Protein Stability. J Mol Biol [Internet]. 2011 May 5 [cited 2022 Jul 24];408(3):514. Available from: https://www.ncbi.nlm.nih.gov/pmc/articles/PMC3086625/</w:t>
          </w:r>
        </w:p>
        <w:p w14:paraId="3CB1431A" w14:textId="77777777" w:rsidR="005D6B71" w:rsidRPr="005D6B71" w:rsidRDefault="005D6B71" w:rsidP="005D6B71">
          <w:pPr>
            <w:spacing w:after="0" w:line="240" w:lineRule="auto"/>
            <w:jc w:val="both"/>
            <w:divId w:val="2099134296"/>
            <w:rPr>
              <w:rFonts w:ascii="Palatino Linotype" w:eastAsia="Times New Roman" w:hAnsi="Palatino Linotype"/>
            </w:rPr>
          </w:pPr>
        </w:p>
        <w:p w14:paraId="7768111C" w14:textId="77777777" w:rsidR="005D6B71" w:rsidRPr="005D6B71" w:rsidRDefault="005D6B71" w:rsidP="005D6B71">
          <w:pPr>
            <w:autoSpaceDE w:val="0"/>
            <w:autoSpaceDN w:val="0"/>
            <w:spacing w:after="0" w:line="240" w:lineRule="auto"/>
            <w:ind w:hanging="640"/>
            <w:jc w:val="both"/>
            <w:divId w:val="816264472"/>
            <w:rPr>
              <w:rFonts w:ascii="Palatino Linotype" w:eastAsia="Times New Roman" w:hAnsi="Palatino Linotype"/>
            </w:rPr>
          </w:pPr>
          <w:r w:rsidRPr="005D6B71">
            <w:rPr>
              <w:rFonts w:ascii="Palatino Linotype" w:eastAsia="Times New Roman" w:hAnsi="Palatino Linotype"/>
            </w:rPr>
            <w:t>30.</w:t>
          </w:r>
          <w:r w:rsidRPr="005D6B71">
            <w:rPr>
              <w:rFonts w:ascii="Palatino Linotype" w:eastAsia="Times New Roman" w:hAnsi="Palatino Linotype"/>
            </w:rPr>
            <w:tab/>
            <w:t xml:space="preserve">Patrick GL. An Introduction to Medicinal Chemistry Fifth Edition. 5th Ed. Oxford University Press. New York: OXFORD; 2013. </w:t>
          </w:r>
        </w:p>
        <w:p w14:paraId="6E65691D" w14:textId="77777777" w:rsidR="005D6B71" w:rsidRPr="005D6B71" w:rsidRDefault="005D6B71" w:rsidP="005D6B71">
          <w:pPr>
            <w:spacing w:after="0" w:line="240" w:lineRule="auto"/>
            <w:jc w:val="both"/>
            <w:divId w:val="2099134296"/>
            <w:rPr>
              <w:rFonts w:ascii="Palatino Linotype" w:eastAsia="Times New Roman" w:hAnsi="Palatino Linotype"/>
            </w:rPr>
          </w:pPr>
        </w:p>
        <w:p w14:paraId="437E66CF" w14:textId="77777777" w:rsidR="005D6B71" w:rsidRPr="005D6B71" w:rsidRDefault="005D6B71" w:rsidP="005D6B71">
          <w:pPr>
            <w:autoSpaceDE w:val="0"/>
            <w:autoSpaceDN w:val="0"/>
            <w:spacing w:after="0" w:line="240" w:lineRule="auto"/>
            <w:ind w:hanging="640"/>
            <w:jc w:val="both"/>
            <w:divId w:val="1653634851"/>
            <w:rPr>
              <w:rFonts w:ascii="Palatino Linotype" w:eastAsia="Times New Roman" w:hAnsi="Palatino Linotype"/>
            </w:rPr>
          </w:pPr>
          <w:r w:rsidRPr="005D6B71">
            <w:rPr>
              <w:rFonts w:ascii="Palatino Linotype" w:eastAsia="Times New Roman" w:hAnsi="Palatino Linotype"/>
            </w:rPr>
            <w:t>31.</w:t>
          </w:r>
          <w:r w:rsidRPr="005D6B71">
            <w:rPr>
              <w:rFonts w:ascii="Palatino Linotype" w:eastAsia="Times New Roman" w:hAnsi="Palatino Linotype"/>
            </w:rPr>
            <w:tab/>
            <w:t xml:space="preserve">Siswandono &amp; Soekardjo B. Kimia Medisinal. Edisi 2. Surabaya: Airlangga University Press; 2017. </w:t>
          </w:r>
        </w:p>
        <w:p w14:paraId="633AF4FB"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7D51C98" w14:textId="77777777" w:rsidR="005D6B71" w:rsidRPr="005D6B71" w:rsidRDefault="005D6B71" w:rsidP="005D6B71">
          <w:pPr>
            <w:autoSpaceDE w:val="0"/>
            <w:autoSpaceDN w:val="0"/>
            <w:spacing w:after="0" w:line="240" w:lineRule="auto"/>
            <w:ind w:hanging="640"/>
            <w:jc w:val="both"/>
            <w:divId w:val="938874758"/>
            <w:rPr>
              <w:rFonts w:ascii="Palatino Linotype" w:eastAsia="Times New Roman" w:hAnsi="Palatino Linotype"/>
            </w:rPr>
          </w:pPr>
          <w:r w:rsidRPr="005D6B71">
            <w:rPr>
              <w:rFonts w:ascii="Palatino Linotype" w:eastAsia="Times New Roman" w:hAnsi="Palatino Linotype"/>
            </w:rPr>
            <w:t>32.</w:t>
          </w:r>
          <w:r w:rsidRPr="005D6B71">
            <w:rPr>
              <w:rFonts w:ascii="Palatino Linotype" w:eastAsia="Times New Roman" w:hAnsi="Palatino Linotype"/>
            </w:rPr>
            <w:tab/>
            <w:t xml:space="preserve">Siswandono. Medicinal Chemistry. 2nd ed. Siswandono, editor. Surabaya: Airlangga University Press; 2016. 1–554 p. </w:t>
          </w:r>
        </w:p>
        <w:p w14:paraId="75B6E422" w14:textId="77777777" w:rsidR="005D6B71" w:rsidRPr="005D6B71" w:rsidRDefault="005D6B71" w:rsidP="005D6B71">
          <w:pPr>
            <w:spacing w:after="0" w:line="240" w:lineRule="auto"/>
            <w:jc w:val="both"/>
            <w:divId w:val="2099134296"/>
            <w:rPr>
              <w:rFonts w:ascii="Palatino Linotype" w:eastAsia="Times New Roman" w:hAnsi="Palatino Linotype"/>
            </w:rPr>
          </w:pPr>
        </w:p>
        <w:p w14:paraId="045AE24B" w14:textId="77777777" w:rsidR="005D6B71" w:rsidRPr="005D6B71" w:rsidRDefault="005D6B71" w:rsidP="005D6B71">
          <w:pPr>
            <w:autoSpaceDE w:val="0"/>
            <w:autoSpaceDN w:val="0"/>
            <w:spacing w:after="0" w:line="240" w:lineRule="auto"/>
            <w:ind w:hanging="640"/>
            <w:jc w:val="both"/>
            <w:divId w:val="193470459"/>
            <w:rPr>
              <w:rFonts w:ascii="Palatino Linotype" w:eastAsia="Times New Roman" w:hAnsi="Palatino Linotype"/>
            </w:rPr>
          </w:pPr>
          <w:r w:rsidRPr="005D6B71">
            <w:rPr>
              <w:rFonts w:ascii="Palatino Linotype" w:eastAsia="Times New Roman" w:hAnsi="Palatino Linotype"/>
            </w:rPr>
            <w:t>33.</w:t>
          </w:r>
          <w:r w:rsidRPr="005D6B71">
            <w:rPr>
              <w:rFonts w:ascii="Palatino Linotype" w:eastAsia="Times New Roman" w:hAnsi="Palatino Linotype"/>
            </w:rPr>
            <w:tab/>
            <w:t>Bo</w:t>
          </w:r>
          <w:r w:rsidRPr="005D6B71">
            <w:rPr>
              <w:rFonts w:ascii="Times New Roman" w:eastAsia="Times New Roman" w:hAnsi="Times New Roman" w:cs="Times New Roman"/>
            </w:rPr>
            <w:t>̈</w:t>
          </w:r>
          <w:r w:rsidRPr="005D6B71">
            <w:rPr>
              <w:rFonts w:ascii="Palatino Linotype" w:eastAsia="Times New Roman" w:hAnsi="Palatino Linotype"/>
            </w:rPr>
            <w:t xml:space="preserve">hm HJoachim, Schneider G. Protein-ligand interactions from molecular recognition to drug design. Wiley-VCH; 2003. 242 p. </w:t>
          </w:r>
        </w:p>
        <w:p w14:paraId="2DA80720" w14:textId="77777777" w:rsidR="005D6B71" w:rsidRPr="005D6B71" w:rsidRDefault="005D6B71" w:rsidP="005D6B71">
          <w:pPr>
            <w:spacing w:after="0" w:line="240" w:lineRule="auto"/>
            <w:jc w:val="both"/>
            <w:divId w:val="2099134296"/>
            <w:rPr>
              <w:rFonts w:ascii="Palatino Linotype" w:eastAsia="Times New Roman" w:hAnsi="Palatino Linotype"/>
            </w:rPr>
          </w:pPr>
        </w:p>
        <w:p w14:paraId="22263317" w14:textId="77777777" w:rsidR="005D6B71" w:rsidRPr="005D6B71" w:rsidRDefault="005D6B71" w:rsidP="005D6B71">
          <w:pPr>
            <w:autoSpaceDE w:val="0"/>
            <w:autoSpaceDN w:val="0"/>
            <w:spacing w:after="0" w:line="240" w:lineRule="auto"/>
            <w:ind w:hanging="640"/>
            <w:jc w:val="both"/>
            <w:divId w:val="1755778038"/>
            <w:rPr>
              <w:rFonts w:ascii="Palatino Linotype" w:eastAsia="Times New Roman" w:hAnsi="Palatino Linotype"/>
            </w:rPr>
          </w:pPr>
          <w:r w:rsidRPr="005D6B71">
            <w:rPr>
              <w:rFonts w:ascii="Palatino Linotype" w:eastAsia="Times New Roman" w:hAnsi="Palatino Linotype"/>
            </w:rPr>
            <w:t>34.</w:t>
          </w:r>
          <w:r w:rsidRPr="005D6B71">
            <w:rPr>
              <w:rFonts w:ascii="Palatino Linotype" w:eastAsia="Times New Roman" w:hAnsi="Palatino Linotype"/>
            </w:rPr>
            <w:tab/>
            <w:t xml:space="preserve">N Baker BE. 22.2. Hydrogen bonding in biological macromolecules. 2006. </w:t>
          </w:r>
        </w:p>
        <w:p w14:paraId="2E82B261" w14:textId="77777777" w:rsidR="005D6B71" w:rsidRPr="005D6B71" w:rsidRDefault="005D6B71" w:rsidP="005D6B71">
          <w:pPr>
            <w:spacing w:after="0" w:line="240" w:lineRule="auto"/>
            <w:jc w:val="both"/>
            <w:divId w:val="2099134296"/>
            <w:rPr>
              <w:rFonts w:ascii="Palatino Linotype" w:eastAsia="Times New Roman" w:hAnsi="Palatino Linotype"/>
            </w:rPr>
          </w:pPr>
        </w:p>
        <w:p w14:paraId="6701EF7B" w14:textId="77777777" w:rsidR="005D6B71" w:rsidRPr="005D6B71" w:rsidRDefault="005D6B71" w:rsidP="005D6B71">
          <w:pPr>
            <w:autoSpaceDE w:val="0"/>
            <w:autoSpaceDN w:val="0"/>
            <w:spacing w:after="0" w:line="240" w:lineRule="auto"/>
            <w:ind w:hanging="640"/>
            <w:jc w:val="both"/>
            <w:divId w:val="1847089173"/>
            <w:rPr>
              <w:rFonts w:ascii="Palatino Linotype" w:eastAsia="Times New Roman" w:hAnsi="Palatino Linotype"/>
            </w:rPr>
          </w:pPr>
          <w:r w:rsidRPr="005D6B71">
            <w:rPr>
              <w:rFonts w:ascii="Palatino Linotype" w:eastAsia="Times New Roman" w:hAnsi="Palatino Linotype"/>
            </w:rPr>
            <w:t>35.</w:t>
          </w:r>
          <w:r w:rsidRPr="005D6B71">
            <w:rPr>
              <w:rFonts w:ascii="Palatino Linotype" w:eastAsia="Times New Roman" w:hAnsi="Palatino Linotype"/>
            </w:rPr>
            <w:tab/>
            <w:t>Panigrahi SK, Desiraju GR. Strong and weak hydrogen bonds in the protein–ligand interface. Proteins: Structure, Function, and Bioinformatics [Internet]. 2007 Apr 1 [cited 2022 Aug 4];67(1):128–41. Available from: https://onlinelibrary.wiley.com/doi/full/10.1002/prot.21253</w:t>
          </w:r>
        </w:p>
        <w:p w14:paraId="504D1D05" w14:textId="77777777" w:rsidR="005D6B71" w:rsidRPr="005D6B71" w:rsidRDefault="005D6B71" w:rsidP="005D6B71">
          <w:pPr>
            <w:spacing w:after="0" w:line="240" w:lineRule="auto"/>
            <w:jc w:val="both"/>
            <w:divId w:val="2099134296"/>
            <w:rPr>
              <w:rFonts w:ascii="Palatino Linotype" w:eastAsia="Times New Roman" w:hAnsi="Palatino Linotype"/>
            </w:rPr>
          </w:pPr>
        </w:p>
        <w:p w14:paraId="395F32C4" w14:textId="77777777" w:rsidR="005D6B71" w:rsidRPr="005D6B71" w:rsidRDefault="005D6B71" w:rsidP="005D6B71">
          <w:pPr>
            <w:autoSpaceDE w:val="0"/>
            <w:autoSpaceDN w:val="0"/>
            <w:spacing w:after="0" w:line="240" w:lineRule="auto"/>
            <w:ind w:hanging="640"/>
            <w:jc w:val="both"/>
            <w:divId w:val="1179386798"/>
            <w:rPr>
              <w:rFonts w:ascii="Palatino Linotype" w:eastAsia="Times New Roman" w:hAnsi="Palatino Linotype"/>
            </w:rPr>
          </w:pPr>
          <w:r w:rsidRPr="005D6B71">
            <w:rPr>
              <w:rFonts w:ascii="Palatino Linotype" w:eastAsia="Times New Roman" w:hAnsi="Palatino Linotype"/>
            </w:rPr>
            <w:t>36.</w:t>
          </w:r>
          <w:r w:rsidRPr="005D6B71">
            <w:rPr>
              <w:rFonts w:ascii="Palatino Linotype" w:eastAsia="Times New Roman" w:hAnsi="Palatino Linotype"/>
            </w:rPr>
            <w:tab/>
            <w:t>Itoh Y, Nakashima Y, Tsukamoto S, Kurohara T, Suzuki M, Sakae Y, et al. N+-C-H···O Hydrogen bonds in protein-ligand complexes. Sci Rep [Internet]. 2019 Dec 1 [cited 2022 Aug 4];9(1). Available from: /pmc/articles/PMC6347603/</w:t>
          </w:r>
        </w:p>
        <w:p w14:paraId="142B5CE7" w14:textId="77777777" w:rsidR="005D6B71" w:rsidRPr="005D6B71" w:rsidRDefault="005D6B71" w:rsidP="005D6B71">
          <w:pPr>
            <w:spacing w:after="0" w:line="240" w:lineRule="auto"/>
            <w:jc w:val="both"/>
            <w:divId w:val="2099134296"/>
            <w:rPr>
              <w:rFonts w:ascii="Palatino Linotype" w:eastAsia="Times New Roman" w:hAnsi="Palatino Linotype"/>
            </w:rPr>
          </w:pPr>
        </w:p>
        <w:p w14:paraId="5E97B945" w14:textId="77777777" w:rsidR="005D6B71" w:rsidRPr="005D6B71" w:rsidRDefault="005D6B71" w:rsidP="005D6B71">
          <w:pPr>
            <w:autoSpaceDE w:val="0"/>
            <w:autoSpaceDN w:val="0"/>
            <w:spacing w:after="0" w:line="240" w:lineRule="auto"/>
            <w:ind w:hanging="640"/>
            <w:jc w:val="both"/>
            <w:divId w:val="684210090"/>
            <w:rPr>
              <w:rFonts w:ascii="Palatino Linotype" w:eastAsia="Times New Roman" w:hAnsi="Palatino Linotype"/>
            </w:rPr>
          </w:pPr>
          <w:r w:rsidRPr="005D6B71">
            <w:rPr>
              <w:rFonts w:ascii="Palatino Linotype" w:eastAsia="Times New Roman" w:hAnsi="Palatino Linotype"/>
            </w:rPr>
            <w:t>37.</w:t>
          </w:r>
          <w:r w:rsidRPr="005D6B71">
            <w:rPr>
              <w:rFonts w:ascii="Palatino Linotype" w:eastAsia="Times New Roman" w:hAnsi="Palatino Linotype"/>
            </w:rPr>
            <w:tab/>
            <w:t xml:space="preserve">Klebe G. Protein–Ligand Interactions as the Basis for Drug Action. Drug Design. 2013;61–88. </w:t>
          </w:r>
        </w:p>
        <w:p w14:paraId="7DAB8479" w14:textId="77777777" w:rsidR="005D6B71" w:rsidRPr="005D6B71" w:rsidRDefault="005D6B71" w:rsidP="005D6B71">
          <w:pPr>
            <w:spacing w:after="0" w:line="240" w:lineRule="auto"/>
            <w:jc w:val="both"/>
            <w:divId w:val="2099134296"/>
            <w:rPr>
              <w:rFonts w:ascii="Palatino Linotype" w:eastAsia="Times New Roman" w:hAnsi="Palatino Linotype"/>
            </w:rPr>
          </w:pPr>
        </w:p>
        <w:p w14:paraId="38061230" w14:textId="77777777" w:rsidR="005D6B71" w:rsidRPr="005D6B71" w:rsidRDefault="005D6B71" w:rsidP="005D6B71">
          <w:pPr>
            <w:autoSpaceDE w:val="0"/>
            <w:autoSpaceDN w:val="0"/>
            <w:spacing w:after="0" w:line="240" w:lineRule="auto"/>
            <w:ind w:hanging="640"/>
            <w:jc w:val="both"/>
            <w:divId w:val="160243907"/>
            <w:rPr>
              <w:rFonts w:ascii="Palatino Linotype" w:eastAsia="Times New Roman" w:hAnsi="Palatino Linotype"/>
            </w:rPr>
          </w:pPr>
          <w:r w:rsidRPr="005D6B71">
            <w:rPr>
              <w:rFonts w:ascii="Palatino Linotype" w:eastAsia="Times New Roman" w:hAnsi="Palatino Linotype"/>
            </w:rPr>
            <w:t>38.</w:t>
          </w:r>
          <w:r w:rsidRPr="005D6B71">
            <w:rPr>
              <w:rFonts w:ascii="Palatino Linotype" w:eastAsia="Times New Roman" w:hAnsi="Palatino Linotype"/>
            </w:rPr>
            <w:tab/>
            <w:t xml:space="preserve">Sharp KA. 22.3. Electrostatic interactions in proteins. 2006. </w:t>
          </w:r>
        </w:p>
        <w:p w14:paraId="1407E80F" w14:textId="5BF49B92" w:rsidR="008609B7" w:rsidRDefault="005D6B71" w:rsidP="005D6B71">
          <w:pPr>
            <w:spacing w:after="0" w:line="240" w:lineRule="auto"/>
            <w:jc w:val="both"/>
          </w:pPr>
          <w:r w:rsidRPr="005D6B71">
            <w:rPr>
              <w:rFonts w:ascii="Palatino Linotype" w:eastAsia="Times New Roman" w:hAnsi="Palatino Linotype"/>
            </w:rPr>
            <w:t> </w:t>
          </w:r>
        </w:p>
      </w:sdtContent>
    </w:sdt>
    <w:sectPr w:rsidR="008609B7" w:rsidSect="00A9019E">
      <w:headerReference w:type="even" r:id="rId36"/>
      <w:headerReference w:type="default" r:id="rId37"/>
      <w:footerReference w:type="default" r:id="rId38"/>
      <w:headerReference w:type="first" r:id="rId39"/>
      <w:footerReference w:type="first" r:id="rId40"/>
      <w:type w:val="continuous"/>
      <w:pgSz w:w="11907" w:h="16840" w:code="9"/>
      <w:pgMar w:top="851" w:right="851" w:bottom="1134" w:left="1134" w:header="567" w:footer="567"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4D75" w14:textId="77777777" w:rsidR="00C2075E" w:rsidRDefault="00C2075E" w:rsidP="00881239">
      <w:pPr>
        <w:spacing w:after="0" w:line="240" w:lineRule="auto"/>
      </w:pPr>
      <w:r>
        <w:separator/>
      </w:r>
    </w:p>
  </w:endnote>
  <w:endnote w:type="continuationSeparator" w:id="0">
    <w:p w14:paraId="7FA78AF2" w14:textId="77777777" w:rsidR="00C2075E" w:rsidRDefault="00C2075E" w:rsidP="0088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80614"/>
      <w:docPartObj>
        <w:docPartGallery w:val="Page Numbers (Bottom of Page)"/>
        <w:docPartUnique/>
      </w:docPartObj>
    </w:sdtPr>
    <w:sdtEndPr>
      <w:rPr>
        <w:noProof/>
        <w:color w:val="FFFFFF" w:themeColor="background1"/>
        <w:sz w:val="24"/>
        <w:szCs w:val="24"/>
      </w:rPr>
    </w:sdtEndPr>
    <w:sdtContent>
      <w:p w14:paraId="6988F62C" w14:textId="77777777" w:rsidR="008609B7" w:rsidRPr="00470DEB" w:rsidRDefault="008609B7"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5408" behindDoc="1" locked="0" layoutInCell="1" allowOverlap="1" wp14:anchorId="6FA10870" wp14:editId="0FCDB0E5">
                  <wp:simplePos x="0" y="0"/>
                  <wp:positionH relativeFrom="margin">
                    <wp:align>right</wp:align>
                  </wp:positionH>
                  <wp:positionV relativeFrom="paragraph">
                    <wp:posOffset>200685</wp:posOffset>
                  </wp:positionV>
                  <wp:extent cx="489585" cy="186055"/>
                  <wp:effectExtent l="0" t="0" r="5715" b="4445"/>
                  <wp:wrapNone/>
                  <wp:docPr id="6" name="Rectangle 6"/>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062A" id="Rectangle 6" o:spid="_x0000_s1026" style="position:absolute;margin-left:-12.65pt;margin-top:15.8pt;width:38.55pt;height:14.6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" fillcolor="#c00000" stroked="f" strokeweight="1pt">
                  <w10:wrap anchorx="margin"/>
                </v:rect>
              </w:pict>
            </mc:Fallback>
          </mc:AlternateContent>
        </w:r>
      </w:p>
      <w:p w14:paraId="4658D66B" w14:textId="77777777" w:rsidR="008609B7" w:rsidRPr="00860ADC" w:rsidRDefault="008609B7"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625820980"/>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color w:val="FFFFFF" w:themeColor="background1"/>
                <w:sz w:val="24"/>
                <w:szCs w:val="24"/>
              </w:rPr>
              <w:t>1</w:t>
            </w:r>
            <w:r w:rsidRPr="007B1A21">
              <w:rPr>
                <w:rFonts w:ascii="Bookman Old Style" w:hAnsi="Bookman Old Style"/>
                <w:noProof/>
                <w:color w:val="FFFFFF" w:themeColor="background1"/>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C807" w14:textId="77777777" w:rsidR="008609B7" w:rsidRPr="00470DEB" w:rsidRDefault="008609B7">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3360" behindDoc="1" locked="0" layoutInCell="1" allowOverlap="1" wp14:anchorId="419639F2" wp14:editId="3B39C50B">
              <wp:simplePos x="0" y="0"/>
              <wp:positionH relativeFrom="column">
                <wp:posOffset>5812384</wp:posOffset>
              </wp:positionH>
              <wp:positionV relativeFrom="paragraph">
                <wp:posOffset>201117</wp:posOffset>
              </wp:positionV>
              <wp:extent cx="490118" cy="186538"/>
              <wp:effectExtent l="0" t="0" r="5715" b="4445"/>
              <wp:wrapNone/>
              <wp:docPr id="7" name="Rectangle 7"/>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05D7" id="Rectangle 7" o:spid="_x0000_s1026" style="position:absolute;margin-left:457.65pt;margin-top:15.85pt;width:38.6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" fillcolor="#c00000" stroked="f" strokeweight="1pt"/>
          </w:pict>
        </mc:Fallback>
      </mc:AlternateContent>
    </w:r>
  </w:p>
  <w:p w14:paraId="488C5E34" w14:textId="77777777" w:rsidR="008609B7" w:rsidRDefault="008609B7" w:rsidP="00841C9B">
    <w:pPr>
      <w:pStyle w:val="Footer"/>
      <w:tabs>
        <w:tab w:val="clear" w:pos="4680"/>
        <w:tab w:val="clear" w:pos="9360"/>
        <w:tab w:val="center" w:pos="5670"/>
        <w:tab w:val="right" w:pos="9639"/>
      </w:tabs>
      <w:rPr>
        <w:rFonts w:ascii="Bookman Old Style" w:hAnsi="Bookman Old Style"/>
        <w:noProof/>
        <w:sz w:val="24"/>
        <w:szCs w:val="24"/>
      </w:rPr>
    </w:pPr>
    <w:r w:rsidRPr="00C93482">
      <w:rPr>
        <w:rFonts w:ascii="Bookman Old Style" w:hAnsi="Bookman Old Style"/>
        <w:i/>
        <w:sz w:val="20"/>
        <w:szCs w:val="24"/>
        <w:lang w:val="id-ID"/>
      </w:rPr>
      <w:t xml:space="preserve">Copyright © </w:t>
    </w:r>
    <w:r w:rsidRPr="00C93482">
      <w:rPr>
        <w:rFonts w:ascii="Bookman Old Style" w:hAnsi="Bookman Old Style"/>
        <w:i/>
        <w:sz w:val="20"/>
        <w:szCs w:val="24"/>
        <w:lang w:val="id-ID"/>
      </w:rPr>
      <w:t>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1076403873"/>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noProof/>
            <w:color w:val="FFFFFF" w:themeColor="background1"/>
            <w:sz w:val="24"/>
            <w:szCs w:val="24"/>
          </w:rPr>
          <w:t>2</w:t>
        </w:r>
        <w:r w:rsidRPr="007B1A21">
          <w:rPr>
            <w:rFonts w:ascii="Bookman Old Style" w:hAnsi="Bookman Old Style"/>
            <w:noProof/>
            <w:color w:val="FFFFFF" w:themeColor="background1"/>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color w:val="FFFFFF" w:themeColor="background1"/>
        <w:sz w:val="24"/>
        <w:szCs w:val="24"/>
      </w:rPr>
    </w:sdtEndPr>
    <w:sdtContent>
      <w:p w14:paraId="0FE0581B" w14:textId="72AB6AE9" w:rsidR="008F488F" w:rsidRPr="00470DEB" w:rsidRDefault="00514E11"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1312" behindDoc="1" locked="0" layoutInCell="1" allowOverlap="1" wp14:anchorId="1B1A6A5E" wp14:editId="1DD1FD33">
                  <wp:simplePos x="0" y="0"/>
                  <wp:positionH relativeFrom="margin">
                    <wp:align>right</wp:align>
                  </wp:positionH>
                  <wp:positionV relativeFrom="paragraph">
                    <wp:posOffset>200685</wp:posOffset>
                  </wp:positionV>
                  <wp:extent cx="489585" cy="186055"/>
                  <wp:effectExtent l="0" t="0" r="5715" b="4445"/>
                  <wp:wrapNone/>
                  <wp:docPr id="2" name="Rectangle 2"/>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E85E5" id="Rectangle 2" o:spid="_x0000_s1026" style="position:absolute;margin-left:-12.65pt;margin-top:15.8pt;width:38.55pt;height:14.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" fillcolor="#c00000" stroked="f" strokeweight="1pt">
                  <w10:wrap anchorx="margin"/>
                </v:rect>
              </w:pict>
            </mc:Fallback>
          </mc:AlternateContent>
        </w:r>
      </w:p>
      <w:p w14:paraId="2DAF912A" w14:textId="72AB6AE9" w:rsidR="008F488F" w:rsidRPr="00860ADC" w:rsidRDefault="00841C9B"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sidR="004472C5">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158991637"/>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color w:val="FFFFFF" w:themeColor="background1"/>
                <w:sz w:val="24"/>
                <w:szCs w:val="24"/>
              </w:rPr>
              <w:t>1</w:t>
            </w:r>
            <w:r w:rsidR="000A3AAD" w:rsidRPr="007B1A21">
              <w:rPr>
                <w:rFonts w:ascii="Bookman Old Style" w:hAnsi="Bookman Old Style"/>
                <w:noProof/>
                <w:color w:val="FFFFFF" w:themeColor="background1"/>
                <w:sz w:val="24"/>
                <w:szCs w:val="24"/>
              </w:rPr>
              <w:fldChar w:fldCharType="end"/>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1C89" w14:textId="72133B31" w:rsidR="008F488F" w:rsidRPr="00470DEB" w:rsidRDefault="00514E11">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58239" behindDoc="1" locked="0" layoutInCell="1" allowOverlap="1" wp14:anchorId="66D2B83D" wp14:editId="301798C6">
              <wp:simplePos x="0" y="0"/>
              <wp:positionH relativeFrom="column">
                <wp:posOffset>5812384</wp:posOffset>
              </wp:positionH>
              <wp:positionV relativeFrom="paragraph">
                <wp:posOffset>201117</wp:posOffset>
              </wp:positionV>
              <wp:extent cx="490118" cy="186538"/>
              <wp:effectExtent l="0" t="0" r="5715" b="4445"/>
              <wp:wrapNone/>
              <wp:docPr id="1" name="Rectangle 1"/>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3328D31" id="Rectangle 1" o:spid="_x0000_s1026" style="position:absolute;margin-left:457.65pt;margin-top:15.85pt;width:38.6pt;height:1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" fillcolor="#c00000" stroked="f" strokeweight="1pt"/>
          </w:pict>
        </mc:Fallback>
      </mc:AlternateContent>
    </w:r>
  </w:p>
  <w:p w14:paraId="78881859" w14:textId="73B347BA" w:rsidR="008F488F" w:rsidRDefault="00841C9B" w:rsidP="00841C9B">
    <w:pPr>
      <w:pStyle w:val="Footer"/>
      <w:tabs>
        <w:tab w:val="clear" w:pos="4680"/>
        <w:tab w:val="clear" w:pos="9360"/>
        <w:tab w:val="center" w:pos="5670"/>
        <w:tab w:val="right" w:pos="9639"/>
      </w:tabs>
      <w:rPr>
        <w:rFonts w:ascii="Bookman Old Style" w:hAnsi="Bookman Old Style"/>
        <w:noProof/>
        <w:sz w:val="24"/>
        <w:szCs w:val="24"/>
      </w:rPr>
    </w:pPr>
    <w:bookmarkStart w:id="1" w:name="_Hlk121338022"/>
    <w:r w:rsidRPr="00C93482">
      <w:rPr>
        <w:rFonts w:ascii="Bookman Old Style" w:hAnsi="Bookman Old Style"/>
        <w:i/>
        <w:sz w:val="20"/>
        <w:szCs w:val="24"/>
        <w:lang w:val="id-ID"/>
      </w:rPr>
      <w:t>Copyright © 202</w:t>
    </w:r>
    <w:r w:rsidR="00F55113">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bookmarkEnd w:id="1"/>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538891108"/>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noProof/>
            <w:color w:val="FFFFFF" w:themeColor="background1"/>
            <w:sz w:val="24"/>
            <w:szCs w:val="24"/>
          </w:rPr>
          <w:t>2</w:t>
        </w:r>
        <w:r w:rsidR="000A3AAD" w:rsidRPr="007B1A21">
          <w:rPr>
            <w:rFonts w:ascii="Bookman Old Style" w:hAnsi="Bookman Old Style"/>
            <w:noProof/>
            <w:color w:val="FFFFFF" w:themeColor="background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20F2" w14:textId="77777777" w:rsidR="00C2075E" w:rsidRDefault="00C2075E" w:rsidP="00881239">
      <w:pPr>
        <w:spacing w:after="0" w:line="240" w:lineRule="auto"/>
      </w:pPr>
      <w:r>
        <w:separator/>
      </w:r>
    </w:p>
  </w:footnote>
  <w:footnote w:type="continuationSeparator" w:id="0">
    <w:p w14:paraId="3DE05956" w14:textId="77777777" w:rsidR="00C2075E" w:rsidRDefault="00C2075E" w:rsidP="0088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84368"/>
      <w:docPartObj>
        <w:docPartGallery w:val="Page Numbers (Top of Page)"/>
        <w:docPartUnique/>
      </w:docPartObj>
    </w:sdtPr>
    <w:sdtContent>
      <w:p w14:paraId="6D221B85" w14:textId="77777777" w:rsidR="008609B7" w:rsidRDefault="008609B7" w:rsidP="00EF0E1C">
        <w:pPr>
          <w:pStyle w:val="Header"/>
          <w:jc w:val="center"/>
        </w:pPr>
        <w:r>
          <w:rPr>
            <w:noProof/>
          </w:rPr>
          <w:drawing>
            <wp:inline distT="0" distB="0" distL="0" distR="0" wp14:anchorId="3B90BA20" wp14:editId="3A412123">
              <wp:extent cx="1543050" cy="581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50869BF3" w14:textId="77777777" w:rsidR="008609B7" w:rsidRDefault="0086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C28" w14:textId="77777777" w:rsidR="008609B7" w:rsidRPr="00881239" w:rsidRDefault="008609B7"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w:t>
    </w:r>
    <w:proofErr w:type="spellStart"/>
    <w:r>
      <w:rPr>
        <w:rFonts w:ascii="Bookman Old Style" w:hAnsi="Bookman Old Style"/>
      </w:rPr>
      <w:t>Juli</w:t>
    </w:r>
    <w:proofErr w:type="spellEnd"/>
    <w:r>
      <w:rPr>
        <w:rFonts w:ascii="Bookman Old Style" w:hAnsi="Bookman Old Style"/>
      </w:rPr>
      <w:t xml:space="preserve"> 2024. </w:t>
    </w:r>
    <w:r>
      <w:rPr>
        <w:rFonts w:ascii="Bookman Old Style" w:hAnsi="Bookman Old Style"/>
        <w:b/>
        <w:i/>
      </w:rPr>
      <w:t xml:space="preserve">Syaiful Prayogi, </w:t>
    </w:r>
    <w:proofErr w:type="spellStart"/>
    <w:r>
      <w:rPr>
        <w:rFonts w:ascii="Bookman Old Style" w:hAnsi="Bookman Old Style"/>
        <w:b/>
        <w:i/>
      </w:rPr>
      <w:t>dkk</w:t>
    </w:r>
    <w:proofErr w:type="spellEnd"/>
    <w:r>
      <w:rPr>
        <w:rFonts w:ascii="Bookman Old Style" w:hAnsi="Bookman Old Style"/>
        <w:b/>
        <w:i/>
      </w:rPr>
      <w:t xml:space="preserve">. </w:t>
    </w:r>
    <w:proofErr w:type="spellStart"/>
    <w:r>
      <w:rPr>
        <w:rFonts w:ascii="Bookman Old Style" w:hAnsi="Bookman Old Style"/>
        <w:bCs/>
        <w:iCs/>
      </w:rPr>
      <w:t>Interaksi</w:t>
    </w:r>
    <w:proofErr w:type="spellEnd"/>
    <w:r>
      <w:rPr>
        <w:rFonts w:ascii="Bookman Old Style" w:hAnsi="Bookman Old Style"/>
        <w:bCs/>
        <w:iCs/>
      </w:rPr>
      <w:t xml:space="preserve"> Senyawa </w:t>
    </w:r>
    <w:proofErr w:type="spellStart"/>
    <w:r>
      <w:rPr>
        <w:rFonts w:ascii="Bookman Old Style" w:hAnsi="Bookman Old Style"/>
        <w:bCs/>
        <w:iCs/>
      </w:rPr>
      <w:t>dari</w:t>
    </w:r>
    <w:proofErr w:type="spellEnd"/>
    <w:r>
      <w:rPr>
        <w:rFonts w:ascii="Bookman Old Style" w:hAnsi="Bookman Old Style"/>
        <w:bCs/>
        <w:iCs/>
      </w:rPr>
      <w:t xml:space="preserve"> </w:t>
    </w:r>
    <w:proofErr w:type="spellStart"/>
    <w:r>
      <w:rPr>
        <w:rFonts w:ascii="Bookman Old Style" w:hAnsi="Bookman Old Style"/>
        <w:bCs/>
        <w:i/>
      </w:rPr>
      <w:t>Mutingia</w:t>
    </w:r>
    <w:proofErr w:type="spellEnd"/>
    <w:r>
      <w:rPr>
        <w:rFonts w:ascii="Bookman Old Style" w:hAnsi="Bookman Old Style"/>
        <w:bCs/>
        <w:i/>
      </w:rPr>
      <w:t xml:space="preserve"> </w:t>
    </w:r>
    <w:proofErr w:type="spellStart"/>
    <w:r>
      <w:rPr>
        <w:rFonts w:ascii="Bookman Old Style" w:hAnsi="Bookman Old Style"/>
        <w:bCs/>
        <w:i/>
      </w:rPr>
      <w:t>calabura</w:t>
    </w:r>
    <w:proofErr w:type="spellEnd"/>
    <w:r>
      <w:rPr>
        <w:rFonts w:ascii="Bookman Old Style" w:hAnsi="Bookman Old Style"/>
        <w:bCs/>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6EC" w14:textId="77777777" w:rsidR="008609B7" w:rsidRDefault="008609B7"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Pr>
        <w:rFonts w:ascii="Bookman Old Style" w:hAnsi="Bookman Old Style"/>
        <w:lang w:val="en-US"/>
      </w:rPr>
      <w:t xml:space="preserve">4 </w:t>
    </w:r>
    <w:r w:rsidRPr="00470DEB">
      <w:rPr>
        <w:rFonts w:ascii="Bookman Old Style" w:hAnsi="Bookman Old Style"/>
      </w:rPr>
      <w:t>No.</w:t>
    </w:r>
    <w:r>
      <w:rPr>
        <w:rFonts w:ascii="Bookman Old Style" w:hAnsi="Bookman Old Style"/>
        <w:lang w:val="en-US"/>
      </w:rPr>
      <w:t xml:space="preserve"> 2 </w:t>
    </w:r>
    <w:proofErr w:type="spellStart"/>
    <w:r>
      <w:rPr>
        <w:rFonts w:ascii="Bookman Old Style" w:hAnsi="Bookman Old Style"/>
        <w:lang w:val="en-US"/>
      </w:rPr>
      <w:t>Juli</w:t>
    </w:r>
    <w:proofErr w:type="spellEnd"/>
    <w:r>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696AB490" w14:textId="77777777" w:rsidR="008609B7" w:rsidRPr="00841C9B" w:rsidRDefault="008609B7"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64384" behindDoc="0" locked="0" layoutInCell="1" allowOverlap="1" wp14:anchorId="6107EC93" wp14:editId="080BA3C4">
          <wp:simplePos x="0" y="0"/>
          <wp:positionH relativeFrom="margin">
            <wp:posOffset>0</wp:posOffset>
          </wp:positionH>
          <wp:positionV relativeFrom="paragraph">
            <wp:posOffset>14605</wp:posOffset>
          </wp:positionV>
          <wp:extent cx="565150" cy="322642"/>
          <wp:effectExtent l="0" t="0" r="6350" b="1270"/>
          <wp:wrapNone/>
          <wp:docPr id="9" name="Picture 9"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r>
      <w:rPr>
        <w:rFonts w:ascii="Bookman Old Style" w:hAnsi="Bookman Old Style"/>
        <w:sz w:val="18"/>
        <w:szCs w:val="18"/>
        <w:lang w:val="en-US"/>
      </w:rPr>
      <w:t>p</w:t>
    </w:r>
    <w:r>
      <w:rPr>
        <w:rFonts w:ascii="Bookman Old Style" w:hAnsi="Bookman Old Style"/>
        <w:lang w:val="en-US"/>
      </w:rPr>
      <w:t xml:space="preserve">-ISSN: </w:t>
    </w:r>
    <w:r>
      <w:rPr>
        <w:rFonts w:ascii="Bookman Old Style" w:hAnsi="Bookman Old Style"/>
      </w:rPr>
      <w:t>2962-7052</w:t>
    </w:r>
  </w:p>
  <w:p w14:paraId="3D9DE76E" w14:textId="77777777" w:rsidR="008609B7" w:rsidRPr="00D000D7" w:rsidRDefault="008609B7"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6DC44F1C" w14:textId="77777777" w:rsidR="008609B7" w:rsidRPr="001046F7" w:rsidRDefault="008609B7"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2F9C32D0" w14:textId="77777777" w:rsidR="008F488F" w:rsidRDefault="000A3AAD" w:rsidP="00EF0E1C">
        <w:pPr>
          <w:pStyle w:val="Header"/>
          <w:jc w:val="center"/>
        </w:pPr>
        <w:r>
          <w:rPr>
            <w:noProof/>
          </w:rPr>
          <w:drawing>
            <wp:inline distT="0" distB="0" distL="0" distR="0" wp14:anchorId="60DDF584" wp14:editId="3E20C5A2">
              <wp:extent cx="1543050" cy="581025"/>
              <wp:effectExtent l="0" t="0" r="0" b="9525"/>
              <wp:docPr id="1735538612" name="Picture 173553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1656298F" w14:textId="77777777" w:rsidR="008F488F" w:rsidRDefault="008F4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90F5" w14:textId="7FEDCE3D" w:rsidR="008F488F" w:rsidRPr="00881239" w:rsidRDefault="00881239"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sidR="00F55113">
      <w:rPr>
        <w:rFonts w:ascii="Bookman Old Style" w:hAnsi="Bookman Old Style"/>
      </w:rPr>
      <w:t>4</w:t>
    </w:r>
    <w:r>
      <w:rPr>
        <w:rFonts w:ascii="Bookman Old Style" w:hAnsi="Bookman Old Style"/>
      </w:rPr>
      <w:t xml:space="preserve"> </w:t>
    </w:r>
    <w:r w:rsidRPr="00470DEB">
      <w:rPr>
        <w:rFonts w:ascii="Bookman Old Style" w:hAnsi="Bookman Old Style"/>
      </w:rPr>
      <w:t>No.</w:t>
    </w:r>
    <w:r>
      <w:rPr>
        <w:rFonts w:ascii="Bookman Old Style" w:hAnsi="Bookman Old Style"/>
      </w:rPr>
      <w:t xml:space="preserve"> </w:t>
    </w:r>
    <w:r w:rsidR="00A25A54">
      <w:rPr>
        <w:rFonts w:ascii="Bookman Old Style" w:hAnsi="Bookman Old Style"/>
      </w:rPr>
      <w:t xml:space="preserve">2 </w:t>
    </w:r>
    <w:proofErr w:type="spellStart"/>
    <w:r w:rsidR="00A25A54">
      <w:rPr>
        <w:rFonts w:ascii="Bookman Old Style" w:hAnsi="Bookman Old Style"/>
      </w:rPr>
      <w:t>Juli</w:t>
    </w:r>
    <w:proofErr w:type="spellEnd"/>
    <w:r w:rsidR="00A25A54">
      <w:rPr>
        <w:rFonts w:ascii="Bookman Old Style" w:hAnsi="Bookman Old Style"/>
      </w:rPr>
      <w:t xml:space="preserve"> 2024</w:t>
    </w:r>
    <w:r>
      <w:rPr>
        <w:rFonts w:ascii="Bookman Old Style" w:hAnsi="Bookman Old Style"/>
      </w:rPr>
      <w:t xml:space="preserve">. </w:t>
    </w:r>
    <w:r w:rsidR="00A25A54">
      <w:rPr>
        <w:rFonts w:ascii="Bookman Old Style" w:hAnsi="Bookman Old Style"/>
        <w:b/>
        <w:i/>
      </w:rPr>
      <w:t>Syaiful Prayogi</w:t>
    </w:r>
    <w:r w:rsidR="00E262EB">
      <w:rPr>
        <w:rFonts w:ascii="Bookman Old Style" w:hAnsi="Bookman Old Style"/>
        <w:b/>
        <w:i/>
      </w:rPr>
      <w:t xml:space="preserve">, </w:t>
    </w:r>
    <w:proofErr w:type="spellStart"/>
    <w:r w:rsidR="00E262EB">
      <w:rPr>
        <w:rFonts w:ascii="Bookman Old Style" w:hAnsi="Bookman Old Style"/>
        <w:b/>
        <w:i/>
      </w:rPr>
      <w:t>dkk</w:t>
    </w:r>
    <w:proofErr w:type="spellEnd"/>
    <w:r w:rsidR="0067596A">
      <w:rPr>
        <w:rFonts w:ascii="Bookman Old Style" w:hAnsi="Bookman Old Style"/>
        <w:b/>
        <w:i/>
      </w:rPr>
      <w:t xml:space="preserve">. </w:t>
    </w:r>
    <w:proofErr w:type="spellStart"/>
    <w:r w:rsidR="00E262EB">
      <w:rPr>
        <w:rFonts w:ascii="Bookman Old Style" w:hAnsi="Bookman Old Style"/>
        <w:bCs/>
        <w:iCs/>
      </w:rPr>
      <w:t>Interaksi</w:t>
    </w:r>
    <w:proofErr w:type="spellEnd"/>
    <w:r w:rsidR="00E262EB">
      <w:rPr>
        <w:rFonts w:ascii="Bookman Old Style" w:hAnsi="Bookman Old Style"/>
        <w:bCs/>
        <w:iCs/>
      </w:rPr>
      <w:t xml:space="preserve"> Senyawa</w:t>
    </w:r>
    <w:r w:rsidR="00A25A54">
      <w:rPr>
        <w:rFonts w:ascii="Bookman Old Style" w:hAnsi="Bookman Old Style"/>
        <w:bCs/>
        <w:iCs/>
      </w:rPr>
      <w:t xml:space="preserve"> </w:t>
    </w:r>
    <w:proofErr w:type="spellStart"/>
    <w:r w:rsidR="004472C5">
      <w:rPr>
        <w:rFonts w:ascii="Bookman Old Style" w:hAnsi="Bookman Old Style"/>
        <w:bCs/>
        <w:iCs/>
      </w:rPr>
      <w:t>dari</w:t>
    </w:r>
    <w:proofErr w:type="spellEnd"/>
    <w:r w:rsidR="004472C5">
      <w:rPr>
        <w:rFonts w:ascii="Bookman Old Style" w:hAnsi="Bookman Old Style"/>
        <w:bCs/>
        <w:iCs/>
      </w:rPr>
      <w:t xml:space="preserve"> </w:t>
    </w:r>
    <w:proofErr w:type="spellStart"/>
    <w:r w:rsidR="00A25A54">
      <w:rPr>
        <w:rFonts w:ascii="Bookman Old Style" w:hAnsi="Bookman Old Style"/>
        <w:bCs/>
        <w:i/>
      </w:rPr>
      <w:t>Mutingia</w:t>
    </w:r>
    <w:proofErr w:type="spellEnd"/>
    <w:r w:rsidR="00A25A54">
      <w:rPr>
        <w:rFonts w:ascii="Bookman Old Style" w:hAnsi="Bookman Old Style"/>
        <w:bCs/>
        <w:i/>
      </w:rPr>
      <w:t xml:space="preserve"> </w:t>
    </w:r>
    <w:proofErr w:type="spellStart"/>
    <w:r w:rsidR="00A25A54">
      <w:rPr>
        <w:rFonts w:ascii="Bookman Old Style" w:hAnsi="Bookman Old Style"/>
        <w:bCs/>
        <w:i/>
      </w:rPr>
      <w:t>calabura</w:t>
    </w:r>
    <w:proofErr w:type="spellEnd"/>
    <w:r w:rsidR="004472C5">
      <w:rPr>
        <w:rFonts w:ascii="Bookman Old Style" w:hAnsi="Bookman Old Style"/>
        <w:bCs/>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AE1" w14:textId="7F28D12E" w:rsidR="008F488F" w:rsidRDefault="000A3AAD"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sidR="00F55113">
      <w:rPr>
        <w:rFonts w:ascii="Bookman Old Style" w:hAnsi="Bookman Old Style"/>
        <w:lang w:val="en-US"/>
      </w:rPr>
      <w:t>4</w:t>
    </w:r>
    <w:r>
      <w:rPr>
        <w:rFonts w:ascii="Bookman Old Style" w:hAnsi="Bookman Old Style"/>
        <w:lang w:val="en-US"/>
      </w:rPr>
      <w:t xml:space="preserve"> </w:t>
    </w:r>
    <w:r w:rsidRPr="00470DEB">
      <w:rPr>
        <w:rFonts w:ascii="Bookman Old Style" w:hAnsi="Bookman Old Style"/>
      </w:rPr>
      <w:t>No.</w:t>
    </w:r>
    <w:r>
      <w:rPr>
        <w:rFonts w:ascii="Bookman Old Style" w:hAnsi="Bookman Old Style"/>
        <w:lang w:val="en-US"/>
      </w:rPr>
      <w:t xml:space="preserve"> </w:t>
    </w:r>
    <w:r w:rsidR="00A25A54">
      <w:rPr>
        <w:rFonts w:ascii="Bookman Old Style" w:hAnsi="Bookman Old Style"/>
        <w:lang w:val="en-US"/>
      </w:rPr>
      <w:t xml:space="preserve">2 </w:t>
    </w:r>
    <w:proofErr w:type="spellStart"/>
    <w:r w:rsidR="00A25A54">
      <w:rPr>
        <w:rFonts w:ascii="Bookman Old Style" w:hAnsi="Bookman Old Style"/>
        <w:lang w:val="en-US"/>
      </w:rPr>
      <w:t>Juli</w:t>
    </w:r>
    <w:proofErr w:type="spellEnd"/>
    <w:r w:rsidR="00A25A54">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07568D9E" w14:textId="48957BA5" w:rsidR="008F488F" w:rsidRPr="00841C9B" w:rsidRDefault="000A3AAD"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59264" behindDoc="0" locked="0" layoutInCell="1" allowOverlap="1" wp14:anchorId="0A4ABB49" wp14:editId="6FFF946B">
          <wp:simplePos x="0" y="0"/>
          <wp:positionH relativeFrom="margin">
            <wp:posOffset>0</wp:posOffset>
          </wp:positionH>
          <wp:positionV relativeFrom="paragraph">
            <wp:posOffset>14605</wp:posOffset>
          </wp:positionV>
          <wp:extent cx="565150" cy="322642"/>
          <wp:effectExtent l="0" t="0" r="6350" b="1270"/>
          <wp:wrapNone/>
          <wp:docPr id="1119671461" name="Picture 1119671461"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bookmarkStart w:id="0" w:name="_Hlk121338072"/>
    <w:r w:rsidR="00841C9B">
      <w:rPr>
        <w:rFonts w:ascii="Bookman Old Style" w:hAnsi="Bookman Old Style"/>
        <w:sz w:val="18"/>
        <w:szCs w:val="18"/>
        <w:lang w:val="en-US"/>
      </w:rPr>
      <w:t>p</w:t>
    </w:r>
    <w:r w:rsidR="00841C9B">
      <w:rPr>
        <w:rFonts w:ascii="Bookman Old Style" w:hAnsi="Bookman Old Style"/>
        <w:lang w:val="en-US"/>
      </w:rPr>
      <w:t xml:space="preserve">-ISSN: </w:t>
    </w:r>
    <w:r w:rsidR="00841C9B">
      <w:rPr>
        <w:rFonts w:ascii="Bookman Old Style" w:hAnsi="Bookman Old Style"/>
      </w:rPr>
      <w:t>2962-7052</w:t>
    </w:r>
    <w:bookmarkEnd w:id="0"/>
  </w:p>
  <w:p w14:paraId="1E838DE3" w14:textId="77777777" w:rsidR="008F488F" w:rsidRPr="00D000D7" w:rsidRDefault="000A3AAD"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37E70CBD" w14:textId="77777777" w:rsidR="008F488F" w:rsidRPr="001046F7" w:rsidRDefault="000A3AAD"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E2F"/>
    <w:multiLevelType w:val="multilevel"/>
    <w:tmpl w:val="BA9A4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63468"/>
    <w:multiLevelType w:val="hybridMultilevel"/>
    <w:tmpl w:val="B932292A"/>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F8452B"/>
    <w:multiLevelType w:val="multilevel"/>
    <w:tmpl w:val="1060AFDE"/>
    <w:lvl w:ilvl="0">
      <w:start w:val="1"/>
      <w:numFmt w:val="upperLetter"/>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A212DD"/>
    <w:multiLevelType w:val="hybridMultilevel"/>
    <w:tmpl w:val="B932292A"/>
    <w:lvl w:ilvl="0" w:tplc="90EAFFCE">
      <w:start w:val="1"/>
      <w:numFmt w:val="decimal"/>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69AD5DE1"/>
    <w:multiLevelType w:val="hybridMultilevel"/>
    <w:tmpl w:val="E4CE6210"/>
    <w:lvl w:ilvl="0" w:tplc="74C2DAD6">
      <w:start w:val="1"/>
      <w:numFmt w:val="decimal"/>
      <w:lvlText w:val="%1."/>
      <w:lvlJc w:val="left"/>
      <w:pPr>
        <w:ind w:left="1287" w:hanging="360"/>
      </w:pPr>
    </w:lvl>
    <w:lvl w:ilvl="1" w:tplc="0F3492D8">
      <w:start w:val="1"/>
      <w:numFmt w:val="decimal"/>
      <w:lvlText w:val="%2."/>
      <w:lvlJc w:val="left"/>
      <w:pPr>
        <w:tabs>
          <w:tab w:val="num" w:pos="1440"/>
        </w:tabs>
        <w:ind w:left="1440" w:hanging="360"/>
      </w:pPr>
      <w:rPr>
        <w:b w:val="0"/>
      </w:rPr>
    </w:lvl>
    <w:lvl w:ilvl="2" w:tplc="590CB6B0">
      <w:start w:val="1"/>
      <w:numFmt w:val="decimal"/>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35438A"/>
    <w:multiLevelType w:val="hybridMultilevel"/>
    <w:tmpl w:val="55A4110E"/>
    <w:lvl w:ilvl="0" w:tplc="9CC24616">
      <w:start w:val="1"/>
      <w:numFmt w:val="decimal"/>
      <w:lvlText w:val="%1."/>
      <w:lvlJc w:val="left"/>
      <w:pPr>
        <w:ind w:left="1308" w:hanging="360"/>
      </w:pPr>
      <w:rPr>
        <w:rFonts w:ascii="Times New Roman" w:eastAsia="Times New Roman" w:hAnsi="Times New Roman" w:cs="Arial"/>
        <w:b w:val="0"/>
        <w:bCs/>
        <w:w w:val="100"/>
        <w:sz w:val="24"/>
        <w:szCs w:val="24"/>
        <w:lang w:eastAsia="en-US" w:bidi="ar-SA"/>
      </w:rPr>
    </w:lvl>
    <w:lvl w:ilvl="1" w:tplc="427E4CAE">
      <w:numFmt w:val="bullet"/>
      <w:lvlText w:val="•"/>
      <w:lvlJc w:val="left"/>
      <w:pPr>
        <w:ind w:left="2034" w:hanging="360"/>
      </w:pPr>
      <w:rPr>
        <w:rFonts w:hint="default"/>
        <w:lang w:eastAsia="en-US" w:bidi="ar-SA"/>
      </w:rPr>
    </w:lvl>
    <w:lvl w:ilvl="2" w:tplc="4036B42C">
      <w:numFmt w:val="bullet"/>
      <w:lvlText w:val="•"/>
      <w:lvlJc w:val="left"/>
      <w:pPr>
        <w:ind w:left="2769" w:hanging="360"/>
      </w:pPr>
      <w:rPr>
        <w:rFonts w:hint="default"/>
        <w:lang w:eastAsia="en-US" w:bidi="ar-SA"/>
      </w:rPr>
    </w:lvl>
    <w:lvl w:ilvl="3" w:tplc="787477A8">
      <w:numFmt w:val="bullet"/>
      <w:lvlText w:val="•"/>
      <w:lvlJc w:val="left"/>
      <w:pPr>
        <w:ind w:left="3503" w:hanging="360"/>
      </w:pPr>
      <w:rPr>
        <w:rFonts w:hint="default"/>
        <w:lang w:eastAsia="en-US" w:bidi="ar-SA"/>
      </w:rPr>
    </w:lvl>
    <w:lvl w:ilvl="4" w:tplc="DEAE7C48">
      <w:numFmt w:val="bullet"/>
      <w:lvlText w:val="•"/>
      <w:lvlJc w:val="left"/>
      <w:pPr>
        <w:ind w:left="4238" w:hanging="360"/>
      </w:pPr>
      <w:rPr>
        <w:rFonts w:hint="default"/>
        <w:lang w:eastAsia="en-US" w:bidi="ar-SA"/>
      </w:rPr>
    </w:lvl>
    <w:lvl w:ilvl="5" w:tplc="50CAD546">
      <w:numFmt w:val="bullet"/>
      <w:lvlText w:val="•"/>
      <w:lvlJc w:val="left"/>
      <w:pPr>
        <w:ind w:left="4973" w:hanging="360"/>
      </w:pPr>
      <w:rPr>
        <w:rFonts w:hint="default"/>
        <w:lang w:eastAsia="en-US" w:bidi="ar-SA"/>
      </w:rPr>
    </w:lvl>
    <w:lvl w:ilvl="6" w:tplc="9C76FCB0">
      <w:numFmt w:val="bullet"/>
      <w:lvlText w:val="•"/>
      <w:lvlJc w:val="left"/>
      <w:pPr>
        <w:ind w:left="5707" w:hanging="360"/>
      </w:pPr>
      <w:rPr>
        <w:rFonts w:hint="default"/>
        <w:lang w:eastAsia="en-US" w:bidi="ar-SA"/>
      </w:rPr>
    </w:lvl>
    <w:lvl w:ilvl="7" w:tplc="9C8E9990">
      <w:numFmt w:val="bullet"/>
      <w:lvlText w:val="•"/>
      <w:lvlJc w:val="left"/>
      <w:pPr>
        <w:ind w:left="6442" w:hanging="360"/>
      </w:pPr>
      <w:rPr>
        <w:rFonts w:hint="default"/>
        <w:lang w:eastAsia="en-US" w:bidi="ar-SA"/>
      </w:rPr>
    </w:lvl>
    <w:lvl w:ilvl="8" w:tplc="9BDA9036">
      <w:numFmt w:val="bullet"/>
      <w:lvlText w:val="•"/>
      <w:lvlJc w:val="left"/>
      <w:pPr>
        <w:ind w:left="7177" w:hanging="360"/>
      </w:pPr>
      <w:rPr>
        <w:rFonts w:hint="default"/>
        <w:lang w:eastAsia="en-US" w:bidi="ar-SA"/>
      </w:rPr>
    </w:lvl>
  </w:abstractNum>
  <w:abstractNum w:abstractNumId="7"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MjA2NTS0MDUyszBS0lEKTi0uzszPAykwrQUAAdHe0iwAAAA="/>
  </w:docVars>
  <w:rsids>
    <w:rsidRoot w:val="00881239"/>
    <w:rsid w:val="0004485A"/>
    <w:rsid w:val="00046892"/>
    <w:rsid w:val="00077CEE"/>
    <w:rsid w:val="000A3532"/>
    <w:rsid w:val="000A3AAD"/>
    <w:rsid w:val="000C6E21"/>
    <w:rsid w:val="000D5E22"/>
    <w:rsid w:val="00111676"/>
    <w:rsid w:val="00112D04"/>
    <w:rsid w:val="0013054C"/>
    <w:rsid w:val="00136808"/>
    <w:rsid w:val="00150367"/>
    <w:rsid w:val="001A4F4D"/>
    <w:rsid w:val="001B365F"/>
    <w:rsid w:val="00205655"/>
    <w:rsid w:val="00210D74"/>
    <w:rsid w:val="0022320C"/>
    <w:rsid w:val="002501BC"/>
    <w:rsid w:val="0026228C"/>
    <w:rsid w:val="00273836"/>
    <w:rsid w:val="00277B32"/>
    <w:rsid w:val="00277BE0"/>
    <w:rsid w:val="00284157"/>
    <w:rsid w:val="002C0D7E"/>
    <w:rsid w:val="002E55DB"/>
    <w:rsid w:val="00303906"/>
    <w:rsid w:val="00357AB4"/>
    <w:rsid w:val="00374BB9"/>
    <w:rsid w:val="0039021D"/>
    <w:rsid w:val="003B4D59"/>
    <w:rsid w:val="003D08E5"/>
    <w:rsid w:val="003D3649"/>
    <w:rsid w:val="003F1D0F"/>
    <w:rsid w:val="00424446"/>
    <w:rsid w:val="00427CEC"/>
    <w:rsid w:val="00435D11"/>
    <w:rsid w:val="004472C5"/>
    <w:rsid w:val="00452202"/>
    <w:rsid w:val="0045472D"/>
    <w:rsid w:val="004B2105"/>
    <w:rsid w:val="00514E11"/>
    <w:rsid w:val="005259BF"/>
    <w:rsid w:val="005703EE"/>
    <w:rsid w:val="00591C0C"/>
    <w:rsid w:val="005D3ECF"/>
    <w:rsid w:val="005D5CFC"/>
    <w:rsid w:val="005D6B71"/>
    <w:rsid w:val="005D6D53"/>
    <w:rsid w:val="00655491"/>
    <w:rsid w:val="0066457B"/>
    <w:rsid w:val="0066522F"/>
    <w:rsid w:val="0067596A"/>
    <w:rsid w:val="00681CE9"/>
    <w:rsid w:val="00697057"/>
    <w:rsid w:val="0069775F"/>
    <w:rsid w:val="006A3D8C"/>
    <w:rsid w:val="006A756A"/>
    <w:rsid w:val="006B09CF"/>
    <w:rsid w:val="006B787E"/>
    <w:rsid w:val="006D21AE"/>
    <w:rsid w:val="006F1FD4"/>
    <w:rsid w:val="006F3F71"/>
    <w:rsid w:val="00717119"/>
    <w:rsid w:val="007373B0"/>
    <w:rsid w:val="00753266"/>
    <w:rsid w:val="007641C4"/>
    <w:rsid w:val="007A20D7"/>
    <w:rsid w:val="007B1A21"/>
    <w:rsid w:val="007D7178"/>
    <w:rsid w:val="00841C9B"/>
    <w:rsid w:val="00847BF8"/>
    <w:rsid w:val="00850A94"/>
    <w:rsid w:val="00852ACD"/>
    <w:rsid w:val="008609B7"/>
    <w:rsid w:val="00881239"/>
    <w:rsid w:val="00894A16"/>
    <w:rsid w:val="008D560F"/>
    <w:rsid w:val="008E24C9"/>
    <w:rsid w:val="008F488F"/>
    <w:rsid w:val="0090215B"/>
    <w:rsid w:val="0092150C"/>
    <w:rsid w:val="00950A54"/>
    <w:rsid w:val="009572B6"/>
    <w:rsid w:val="009E0255"/>
    <w:rsid w:val="00A13FB2"/>
    <w:rsid w:val="00A21D83"/>
    <w:rsid w:val="00A229AD"/>
    <w:rsid w:val="00A25A54"/>
    <w:rsid w:val="00A33831"/>
    <w:rsid w:val="00A35A35"/>
    <w:rsid w:val="00A73984"/>
    <w:rsid w:val="00A75DE5"/>
    <w:rsid w:val="00A87290"/>
    <w:rsid w:val="00A9019E"/>
    <w:rsid w:val="00A932AD"/>
    <w:rsid w:val="00A94184"/>
    <w:rsid w:val="00A95593"/>
    <w:rsid w:val="00AA1CB2"/>
    <w:rsid w:val="00AA3B88"/>
    <w:rsid w:val="00AD1881"/>
    <w:rsid w:val="00AD50C4"/>
    <w:rsid w:val="00AF34CF"/>
    <w:rsid w:val="00B15220"/>
    <w:rsid w:val="00B35E63"/>
    <w:rsid w:val="00B60523"/>
    <w:rsid w:val="00B61FBB"/>
    <w:rsid w:val="00B770C5"/>
    <w:rsid w:val="00B85689"/>
    <w:rsid w:val="00BA090E"/>
    <w:rsid w:val="00BC01F8"/>
    <w:rsid w:val="00BC4F24"/>
    <w:rsid w:val="00BF1718"/>
    <w:rsid w:val="00C01981"/>
    <w:rsid w:val="00C10015"/>
    <w:rsid w:val="00C10B42"/>
    <w:rsid w:val="00C2075E"/>
    <w:rsid w:val="00C217DC"/>
    <w:rsid w:val="00C760EB"/>
    <w:rsid w:val="00C9552F"/>
    <w:rsid w:val="00CA4DF2"/>
    <w:rsid w:val="00CB3786"/>
    <w:rsid w:val="00CF7202"/>
    <w:rsid w:val="00D35294"/>
    <w:rsid w:val="00D43E06"/>
    <w:rsid w:val="00D543ED"/>
    <w:rsid w:val="00D76074"/>
    <w:rsid w:val="00DA32AB"/>
    <w:rsid w:val="00DD040D"/>
    <w:rsid w:val="00DD14F0"/>
    <w:rsid w:val="00DD4592"/>
    <w:rsid w:val="00DD55E8"/>
    <w:rsid w:val="00E02CF2"/>
    <w:rsid w:val="00E262EB"/>
    <w:rsid w:val="00E40955"/>
    <w:rsid w:val="00ED60C0"/>
    <w:rsid w:val="00EF6835"/>
    <w:rsid w:val="00F02804"/>
    <w:rsid w:val="00F35B9E"/>
    <w:rsid w:val="00F55113"/>
    <w:rsid w:val="00F6039A"/>
    <w:rsid w:val="00F72C53"/>
    <w:rsid w:val="00F8538C"/>
    <w:rsid w:val="00FA5A12"/>
    <w:rsid w:val="00FB1BEE"/>
    <w:rsid w:val="00FC4F47"/>
    <w:rsid w:val="00FC7868"/>
    <w:rsid w:val="00FD3DC0"/>
    <w:rsid w:val="00FE3E3A"/>
    <w:rsid w:val="00FE4C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F8C1A"/>
  <w15:chartTrackingRefBased/>
  <w15:docId w15:val="{73E2828D-6F68-4C65-AF9A-46F6703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5A"/>
    <w:pPr>
      <w:spacing w:after="200" w:line="276" w:lineRule="auto"/>
    </w:pPr>
  </w:style>
  <w:style w:type="paragraph" w:styleId="Heading1">
    <w:name w:val="heading 1"/>
    <w:basedOn w:val="Normal"/>
    <w:next w:val="Normal"/>
    <w:link w:val="Heading1Char"/>
    <w:uiPriority w:val="9"/>
    <w:qFormat/>
    <w:rsid w:val="00902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B9E"/>
    <w:pPr>
      <w:keepNext/>
      <w:numPr>
        <w:ilvl w:val="1"/>
        <w:numId w:val="1"/>
      </w:numPr>
      <w:spacing w:before="240" w:after="60" w:line="240" w:lineRule="auto"/>
      <w:ind w:left="720"/>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B9E"/>
    <w:rPr>
      <w:rFonts w:asciiTheme="majorHAnsi" w:eastAsiaTheme="majorEastAsia" w:hAnsiTheme="majorHAnsi" w:cstheme="majorBidi"/>
      <w:b/>
      <w:bCs/>
      <w:i/>
      <w:iCs/>
      <w:sz w:val="28"/>
      <w:szCs w:val="28"/>
      <w:lang w:val="en-US"/>
    </w:rPr>
  </w:style>
  <w:style w:type="paragraph" w:styleId="Header">
    <w:name w:val="header"/>
    <w:basedOn w:val="Normal"/>
    <w:link w:val="HeaderChar"/>
    <w:uiPriority w:val="99"/>
    <w:unhideWhenUsed/>
    <w:rsid w:val="008812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81239"/>
    <w:rPr>
      <w:lang w:val="en-US"/>
    </w:rPr>
  </w:style>
  <w:style w:type="paragraph" w:styleId="Footer">
    <w:name w:val="footer"/>
    <w:basedOn w:val="Normal"/>
    <w:link w:val="FooterChar"/>
    <w:uiPriority w:val="99"/>
    <w:unhideWhenUsed/>
    <w:rsid w:val="008812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81239"/>
    <w:rPr>
      <w:lang w:val="en-US"/>
    </w:rPr>
  </w:style>
  <w:style w:type="table" w:styleId="TableGrid">
    <w:name w:val="Table Grid"/>
    <w:basedOn w:val="TableNormal"/>
    <w:uiPriority w:val="59"/>
    <w:rsid w:val="00881239"/>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2,Normal3"/>
    <w:basedOn w:val="Normal"/>
    <w:link w:val="ListParagraphChar"/>
    <w:uiPriority w:val="34"/>
    <w:qFormat/>
    <w:rsid w:val="00881239"/>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1239"/>
    <w:rPr>
      <w:color w:val="0000FF"/>
      <w:u w:val="single"/>
    </w:rPr>
  </w:style>
  <w:style w:type="character" w:customStyle="1" w:styleId="ListParagraphChar">
    <w:name w:val="List Paragraph Char"/>
    <w:aliases w:val="Normal2 Char,Normal3 Char"/>
    <w:basedOn w:val="DefaultParagraphFont"/>
    <w:link w:val="ListParagraph"/>
    <w:uiPriority w:val="34"/>
    <w:qFormat/>
    <w:rsid w:val="00881239"/>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881239"/>
  </w:style>
  <w:style w:type="paragraph" w:customStyle="1" w:styleId="TableParagraph">
    <w:name w:val="Table Paragraph"/>
    <w:basedOn w:val="Normal"/>
    <w:uiPriority w:val="1"/>
    <w:qFormat/>
    <w:rsid w:val="00852ACD"/>
    <w:pPr>
      <w:widowControl w:val="0"/>
      <w:autoSpaceDE w:val="0"/>
      <w:autoSpaceDN w:val="0"/>
      <w:spacing w:after="0" w:line="240" w:lineRule="auto"/>
    </w:pPr>
    <w:rPr>
      <w:rFonts w:ascii="Cambria" w:eastAsia="Cambria" w:hAnsi="Cambria" w:cs="Cambria"/>
      <w:lang w:val="en-US"/>
    </w:rPr>
  </w:style>
  <w:style w:type="character" w:customStyle="1" w:styleId="Heading1Char">
    <w:name w:val="Heading 1 Char"/>
    <w:basedOn w:val="DefaultParagraphFont"/>
    <w:link w:val="Heading1"/>
    <w:uiPriority w:val="9"/>
    <w:rsid w:val="0090215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0215B"/>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90215B"/>
    <w:rPr>
      <w:rFonts w:ascii="Cambria" w:eastAsia="Cambria" w:hAnsi="Cambria" w:cs="Cambria"/>
      <w:lang w:val="en-US"/>
    </w:rPr>
  </w:style>
  <w:style w:type="paragraph" w:styleId="NormalWeb">
    <w:name w:val="Normal (Web)"/>
    <w:basedOn w:val="Normal"/>
    <w:uiPriority w:val="99"/>
    <w:semiHidden/>
    <w:unhideWhenUsed/>
    <w:rsid w:val="00C10B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w">
    <w:name w:val="sw"/>
    <w:basedOn w:val="DefaultParagraphFont"/>
    <w:rsid w:val="00077CEE"/>
  </w:style>
  <w:style w:type="table" w:customStyle="1" w:styleId="PlainTable21">
    <w:name w:val="Plain Table 21"/>
    <w:basedOn w:val="TableNormal"/>
    <w:uiPriority w:val="42"/>
    <w:rsid w:val="00CB3786"/>
    <w:pPr>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111676"/>
  </w:style>
  <w:style w:type="character" w:customStyle="1" w:styleId="fontstyle01">
    <w:name w:val="fontstyle01"/>
    <w:basedOn w:val="DefaultParagraphFont"/>
    <w:rsid w:val="0066522F"/>
    <w:rPr>
      <w:rFonts w:ascii="TimesNewRomanPS-BoldMT" w:hAnsi="TimesNewRomanPS-BoldMT" w:hint="default"/>
      <w:b/>
      <w:bCs/>
      <w:i w:val="0"/>
      <w:iCs w:val="0"/>
      <w:color w:val="000000"/>
      <w:sz w:val="24"/>
      <w:szCs w:val="24"/>
    </w:rPr>
  </w:style>
  <w:style w:type="character" w:customStyle="1" w:styleId="rynqvb">
    <w:name w:val="rynqvb"/>
    <w:basedOn w:val="DefaultParagraphFont"/>
    <w:rsid w:val="0066522F"/>
  </w:style>
  <w:style w:type="character" w:styleId="PlaceholderText">
    <w:name w:val="Placeholder Text"/>
    <w:basedOn w:val="DefaultParagraphFont"/>
    <w:uiPriority w:val="99"/>
    <w:semiHidden/>
    <w:rsid w:val="008609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558">
      <w:bodyDiv w:val="1"/>
      <w:marLeft w:val="0"/>
      <w:marRight w:val="0"/>
      <w:marTop w:val="0"/>
      <w:marBottom w:val="0"/>
      <w:divBdr>
        <w:top w:val="none" w:sz="0" w:space="0" w:color="auto"/>
        <w:left w:val="none" w:sz="0" w:space="0" w:color="auto"/>
        <w:bottom w:val="none" w:sz="0" w:space="0" w:color="auto"/>
        <w:right w:val="none" w:sz="0" w:space="0" w:color="auto"/>
      </w:divBdr>
    </w:div>
    <w:div w:id="45642512">
      <w:bodyDiv w:val="1"/>
      <w:marLeft w:val="0"/>
      <w:marRight w:val="0"/>
      <w:marTop w:val="0"/>
      <w:marBottom w:val="0"/>
      <w:divBdr>
        <w:top w:val="none" w:sz="0" w:space="0" w:color="auto"/>
        <w:left w:val="none" w:sz="0" w:space="0" w:color="auto"/>
        <w:bottom w:val="none" w:sz="0" w:space="0" w:color="auto"/>
        <w:right w:val="none" w:sz="0" w:space="0" w:color="auto"/>
      </w:divBdr>
    </w:div>
    <w:div w:id="372972361">
      <w:bodyDiv w:val="1"/>
      <w:marLeft w:val="0"/>
      <w:marRight w:val="0"/>
      <w:marTop w:val="0"/>
      <w:marBottom w:val="0"/>
      <w:divBdr>
        <w:top w:val="none" w:sz="0" w:space="0" w:color="auto"/>
        <w:left w:val="none" w:sz="0" w:space="0" w:color="auto"/>
        <w:bottom w:val="none" w:sz="0" w:space="0" w:color="auto"/>
        <w:right w:val="none" w:sz="0" w:space="0" w:color="auto"/>
      </w:divBdr>
      <w:divsChild>
        <w:div w:id="1540315502">
          <w:marLeft w:val="640"/>
          <w:marRight w:val="0"/>
          <w:marTop w:val="0"/>
          <w:marBottom w:val="0"/>
          <w:divBdr>
            <w:top w:val="none" w:sz="0" w:space="0" w:color="auto"/>
            <w:left w:val="none" w:sz="0" w:space="0" w:color="auto"/>
            <w:bottom w:val="none" w:sz="0" w:space="0" w:color="auto"/>
            <w:right w:val="none" w:sz="0" w:space="0" w:color="auto"/>
          </w:divBdr>
        </w:div>
        <w:div w:id="1660616986">
          <w:marLeft w:val="640"/>
          <w:marRight w:val="0"/>
          <w:marTop w:val="0"/>
          <w:marBottom w:val="0"/>
          <w:divBdr>
            <w:top w:val="none" w:sz="0" w:space="0" w:color="auto"/>
            <w:left w:val="none" w:sz="0" w:space="0" w:color="auto"/>
            <w:bottom w:val="none" w:sz="0" w:space="0" w:color="auto"/>
            <w:right w:val="none" w:sz="0" w:space="0" w:color="auto"/>
          </w:divBdr>
        </w:div>
        <w:div w:id="1009020305">
          <w:marLeft w:val="640"/>
          <w:marRight w:val="0"/>
          <w:marTop w:val="0"/>
          <w:marBottom w:val="0"/>
          <w:divBdr>
            <w:top w:val="none" w:sz="0" w:space="0" w:color="auto"/>
            <w:left w:val="none" w:sz="0" w:space="0" w:color="auto"/>
            <w:bottom w:val="none" w:sz="0" w:space="0" w:color="auto"/>
            <w:right w:val="none" w:sz="0" w:space="0" w:color="auto"/>
          </w:divBdr>
        </w:div>
        <w:div w:id="2023317912">
          <w:marLeft w:val="640"/>
          <w:marRight w:val="0"/>
          <w:marTop w:val="0"/>
          <w:marBottom w:val="0"/>
          <w:divBdr>
            <w:top w:val="none" w:sz="0" w:space="0" w:color="auto"/>
            <w:left w:val="none" w:sz="0" w:space="0" w:color="auto"/>
            <w:bottom w:val="none" w:sz="0" w:space="0" w:color="auto"/>
            <w:right w:val="none" w:sz="0" w:space="0" w:color="auto"/>
          </w:divBdr>
        </w:div>
        <w:div w:id="910894902">
          <w:marLeft w:val="640"/>
          <w:marRight w:val="0"/>
          <w:marTop w:val="0"/>
          <w:marBottom w:val="0"/>
          <w:divBdr>
            <w:top w:val="none" w:sz="0" w:space="0" w:color="auto"/>
            <w:left w:val="none" w:sz="0" w:space="0" w:color="auto"/>
            <w:bottom w:val="none" w:sz="0" w:space="0" w:color="auto"/>
            <w:right w:val="none" w:sz="0" w:space="0" w:color="auto"/>
          </w:divBdr>
        </w:div>
        <w:div w:id="1504392884">
          <w:marLeft w:val="640"/>
          <w:marRight w:val="0"/>
          <w:marTop w:val="0"/>
          <w:marBottom w:val="0"/>
          <w:divBdr>
            <w:top w:val="none" w:sz="0" w:space="0" w:color="auto"/>
            <w:left w:val="none" w:sz="0" w:space="0" w:color="auto"/>
            <w:bottom w:val="none" w:sz="0" w:space="0" w:color="auto"/>
            <w:right w:val="none" w:sz="0" w:space="0" w:color="auto"/>
          </w:divBdr>
        </w:div>
        <w:div w:id="555705744">
          <w:marLeft w:val="640"/>
          <w:marRight w:val="0"/>
          <w:marTop w:val="0"/>
          <w:marBottom w:val="0"/>
          <w:divBdr>
            <w:top w:val="none" w:sz="0" w:space="0" w:color="auto"/>
            <w:left w:val="none" w:sz="0" w:space="0" w:color="auto"/>
            <w:bottom w:val="none" w:sz="0" w:space="0" w:color="auto"/>
            <w:right w:val="none" w:sz="0" w:space="0" w:color="auto"/>
          </w:divBdr>
        </w:div>
        <w:div w:id="1529946395">
          <w:marLeft w:val="640"/>
          <w:marRight w:val="0"/>
          <w:marTop w:val="0"/>
          <w:marBottom w:val="0"/>
          <w:divBdr>
            <w:top w:val="none" w:sz="0" w:space="0" w:color="auto"/>
            <w:left w:val="none" w:sz="0" w:space="0" w:color="auto"/>
            <w:bottom w:val="none" w:sz="0" w:space="0" w:color="auto"/>
            <w:right w:val="none" w:sz="0" w:space="0" w:color="auto"/>
          </w:divBdr>
        </w:div>
        <w:div w:id="713893009">
          <w:marLeft w:val="640"/>
          <w:marRight w:val="0"/>
          <w:marTop w:val="0"/>
          <w:marBottom w:val="0"/>
          <w:divBdr>
            <w:top w:val="none" w:sz="0" w:space="0" w:color="auto"/>
            <w:left w:val="none" w:sz="0" w:space="0" w:color="auto"/>
            <w:bottom w:val="none" w:sz="0" w:space="0" w:color="auto"/>
            <w:right w:val="none" w:sz="0" w:space="0" w:color="auto"/>
          </w:divBdr>
        </w:div>
        <w:div w:id="1619335210">
          <w:marLeft w:val="640"/>
          <w:marRight w:val="0"/>
          <w:marTop w:val="0"/>
          <w:marBottom w:val="0"/>
          <w:divBdr>
            <w:top w:val="none" w:sz="0" w:space="0" w:color="auto"/>
            <w:left w:val="none" w:sz="0" w:space="0" w:color="auto"/>
            <w:bottom w:val="none" w:sz="0" w:space="0" w:color="auto"/>
            <w:right w:val="none" w:sz="0" w:space="0" w:color="auto"/>
          </w:divBdr>
        </w:div>
        <w:div w:id="462357903">
          <w:marLeft w:val="640"/>
          <w:marRight w:val="0"/>
          <w:marTop w:val="0"/>
          <w:marBottom w:val="0"/>
          <w:divBdr>
            <w:top w:val="none" w:sz="0" w:space="0" w:color="auto"/>
            <w:left w:val="none" w:sz="0" w:space="0" w:color="auto"/>
            <w:bottom w:val="none" w:sz="0" w:space="0" w:color="auto"/>
            <w:right w:val="none" w:sz="0" w:space="0" w:color="auto"/>
          </w:divBdr>
        </w:div>
        <w:div w:id="1293562974">
          <w:marLeft w:val="640"/>
          <w:marRight w:val="0"/>
          <w:marTop w:val="0"/>
          <w:marBottom w:val="0"/>
          <w:divBdr>
            <w:top w:val="none" w:sz="0" w:space="0" w:color="auto"/>
            <w:left w:val="none" w:sz="0" w:space="0" w:color="auto"/>
            <w:bottom w:val="none" w:sz="0" w:space="0" w:color="auto"/>
            <w:right w:val="none" w:sz="0" w:space="0" w:color="auto"/>
          </w:divBdr>
        </w:div>
        <w:div w:id="323973035">
          <w:marLeft w:val="640"/>
          <w:marRight w:val="0"/>
          <w:marTop w:val="0"/>
          <w:marBottom w:val="0"/>
          <w:divBdr>
            <w:top w:val="none" w:sz="0" w:space="0" w:color="auto"/>
            <w:left w:val="none" w:sz="0" w:space="0" w:color="auto"/>
            <w:bottom w:val="none" w:sz="0" w:space="0" w:color="auto"/>
            <w:right w:val="none" w:sz="0" w:space="0" w:color="auto"/>
          </w:divBdr>
        </w:div>
        <w:div w:id="536042601">
          <w:marLeft w:val="640"/>
          <w:marRight w:val="0"/>
          <w:marTop w:val="0"/>
          <w:marBottom w:val="0"/>
          <w:divBdr>
            <w:top w:val="none" w:sz="0" w:space="0" w:color="auto"/>
            <w:left w:val="none" w:sz="0" w:space="0" w:color="auto"/>
            <w:bottom w:val="none" w:sz="0" w:space="0" w:color="auto"/>
            <w:right w:val="none" w:sz="0" w:space="0" w:color="auto"/>
          </w:divBdr>
        </w:div>
        <w:div w:id="1098332014">
          <w:marLeft w:val="640"/>
          <w:marRight w:val="0"/>
          <w:marTop w:val="0"/>
          <w:marBottom w:val="0"/>
          <w:divBdr>
            <w:top w:val="none" w:sz="0" w:space="0" w:color="auto"/>
            <w:left w:val="none" w:sz="0" w:space="0" w:color="auto"/>
            <w:bottom w:val="none" w:sz="0" w:space="0" w:color="auto"/>
            <w:right w:val="none" w:sz="0" w:space="0" w:color="auto"/>
          </w:divBdr>
        </w:div>
        <w:div w:id="113981879">
          <w:marLeft w:val="640"/>
          <w:marRight w:val="0"/>
          <w:marTop w:val="0"/>
          <w:marBottom w:val="0"/>
          <w:divBdr>
            <w:top w:val="none" w:sz="0" w:space="0" w:color="auto"/>
            <w:left w:val="none" w:sz="0" w:space="0" w:color="auto"/>
            <w:bottom w:val="none" w:sz="0" w:space="0" w:color="auto"/>
            <w:right w:val="none" w:sz="0" w:space="0" w:color="auto"/>
          </w:divBdr>
        </w:div>
        <w:div w:id="742140579">
          <w:marLeft w:val="640"/>
          <w:marRight w:val="0"/>
          <w:marTop w:val="0"/>
          <w:marBottom w:val="0"/>
          <w:divBdr>
            <w:top w:val="none" w:sz="0" w:space="0" w:color="auto"/>
            <w:left w:val="none" w:sz="0" w:space="0" w:color="auto"/>
            <w:bottom w:val="none" w:sz="0" w:space="0" w:color="auto"/>
            <w:right w:val="none" w:sz="0" w:space="0" w:color="auto"/>
          </w:divBdr>
        </w:div>
        <w:div w:id="834109266">
          <w:marLeft w:val="640"/>
          <w:marRight w:val="0"/>
          <w:marTop w:val="0"/>
          <w:marBottom w:val="0"/>
          <w:divBdr>
            <w:top w:val="none" w:sz="0" w:space="0" w:color="auto"/>
            <w:left w:val="none" w:sz="0" w:space="0" w:color="auto"/>
            <w:bottom w:val="none" w:sz="0" w:space="0" w:color="auto"/>
            <w:right w:val="none" w:sz="0" w:space="0" w:color="auto"/>
          </w:divBdr>
        </w:div>
        <w:div w:id="255942130">
          <w:marLeft w:val="640"/>
          <w:marRight w:val="0"/>
          <w:marTop w:val="0"/>
          <w:marBottom w:val="0"/>
          <w:divBdr>
            <w:top w:val="none" w:sz="0" w:space="0" w:color="auto"/>
            <w:left w:val="none" w:sz="0" w:space="0" w:color="auto"/>
            <w:bottom w:val="none" w:sz="0" w:space="0" w:color="auto"/>
            <w:right w:val="none" w:sz="0" w:space="0" w:color="auto"/>
          </w:divBdr>
        </w:div>
        <w:div w:id="816072565">
          <w:marLeft w:val="640"/>
          <w:marRight w:val="0"/>
          <w:marTop w:val="0"/>
          <w:marBottom w:val="0"/>
          <w:divBdr>
            <w:top w:val="none" w:sz="0" w:space="0" w:color="auto"/>
            <w:left w:val="none" w:sz="0" w:space="0" w:color="auto"/>
            <w:bottom w:val="none" w:sz="0" w:space="0" w:color="auto"/>
            <w:right w:val="none" w:sz="0" w:space="0" w:color="auto"/>
          </w:divBdr>
        </w:div>
        <w:div w:id="6762284">
          <w:marLeft w:val="640"/>
          <w:marRight w:val="0"/>
          <w:marTop w:val="0"/>
          <w:marBottom w:val="0"/>
          <w:divBdr>
            <w:top w:val="none" w:sz="0" w:space="0" w:color="auto"/>
            <w:left w:val="none" w:sz="0" w:space="0" w:color="auto"/>
            <w:bottom w:val="none" w:sz="0" w:space="0" w:color="auto"/>
            <w:right w:val="none" w:sz="0" w:space="0" w:color="auto"/>
          </w:divBdr>
        </w:div>
        <w:div w:id="1023089160">
          <w:marLeft w:val="640"/>
          <w:marRight w:val="0"/>
          <w:marTop w:val="0"/>
          <w:marBottom w:val="0"/>
          <w:divBdr>
            <w:top w:val="none" w:sz="0" w:space="0" w:color="auto"/>
            <w:left w:val="none" w:sz="0" w:space="0" w:color="auto"/>
            <w:bottom w:val="none" w:sz="0" w:space="0" w:color="auto"/>
            <w:right w:val="none" w:sz="0" w:space="0" w:color="auto"/>
          </w:divBdr>
        </w:div>
        <w:div w:id="1182742557">
          <w:marLeft w:val="640"/>
          <w:marRight w:val="0"/>
          <w:marTop w:val="0"/>
          <w:marBottom w:val="0"/>
          <w:divBdr>
            <w:top w:val="none" w:sz="0" w:space="0" w:color="auto"/>
            <w:left w:val="none" w:sz="0" w:space="0" w:color="auto"/>
            <w:bottom w:val="none" w:sz="0" w:space="0" w:color="auto"/>
            <w:right w:val="none" w:sz="0" w:space="0" w:color="auto"/>
          </w:divBdr>
        </w:div>
        <w:div w:id="1216888723">
          <w:marLeft w:val="640"/>
          <w:marRight w:val="0"/>
          <w:marTop w:val="0"/>
          <w:marBottom w:val="0"/>
          <w:divBdr>
            <w:top w:val="none" w:sz="0" w:space="0" w:color="auto"/>
            <w:left w:val="none" w:sz="0" w:space="0" w:color="auto"/>
            <w:bottom w:val="none" w:sz="0" w:space="0" w:color="auto"/>
            <w:right w:val="none" w:sz="0" w:space="0" w:color="auto"/>
          </w:divBdr>
        </w:div>
        <w:div w:id="249895024">
          <w:marLeft w:val="640"/>
          <w:marRight w:val="0"/>
          <w:marTop w:val="0"/>
          <w:marBottom w:val="0"/>
          <w:divBdr>
            <w:top w:val="none" w:sz="0" w:space="0" w:color="auto"/>
            <w:left w:val="none" w:sz="0" w:space="0" w:color="auto"/>
            <w:bottom w:val="none" w:sz="0" w:space="0" w:color="auto"/>
            <w:right w:val="none" w:sz="0" w:space="0" w:color="auto"/>
          </w:divBdr>
        </w:div>
        <w:div w:id="309989586">
          <w:marLeft w:val="640"/>
          <w:marRight w:val="0"/>
          <w:marTop w:val="0"/>
          <w:marBottom w:val="0"/>
          <w:divBdr>
            <w:top w:val="none" w:sz="0" w:space="0" w:color="auto"/>
            <w:left w:val="none" w:sz="0" w:space="0" w:color="auto"/>
            <w:bottom w:val="none" w:sz="0" w:space="0" w:color="auto"/>
            <w:right w:val="none" w:sz="0" w:space="0" w:color="auto"/>
          </w:divBdr>
        </w:div>
        <w:div w:id="1652364948">
          <w:marLeft w:val="640"/>
          <w:marRight w:val="0"/>
          <w:marTop w:val="0"/>
          <w:marBottom w:val="0"/>
          <w:divBdr>
            <w:top w:val="none" w:sz="0" w:space="0" w:color="auto"/>
            <w:left w:val="none" w:sz="0" w:space="0" w:color="auto"/>
            <w:bottom w:val="none" w:sz="0" w:space="0" w:color="auto"/>
            <w:right w:val="none" w:sz="0" w:space="0" w:color="auto"/>
          </w:divBdr>
        </w:div>
        <w:div w:id="892036709">
          <w:marLeft w:val="640"/>
          <w:marRight w:val="0"/>
          <w:marTop w:val="0"/>
          <w:marBottom w:val="0"/>
          <w:divBdr>
            <w:top w:val="none" w:sz="0" w:space="0" w:color="auto"/>
            <w:left w:val="none" w:sz="0" w:space="0" w:color="auto"/>
            <w:bottom w:val="none" w:sz="0" w:space="0" w:color="auto"/>
            <w:right w:val="none" w:sz="0" w:space="0" w:color="auto"/>
          </w:divBdr>
        </w:div>
        <w:div w:id="1703431973">
          <w:marLeft w:val="640"/>
          <w:marRight w:val="0"/>
          <w:marTop w:val="0"/>
          <w:marBottom w:val="0"/>
          <w:divBdr>
            <w:top w:val="none" w:sz="0" w:space="0" w:color="auto"/>
            <w:left w:val="none" w:sz="0" w:space="0" w:color="auto"/>
            <w:bottom w:val="none" w:sz="0" w:space="0" w:color="auto"/>
            <w:right w:val="none" w:sz="0" w:space="0" w:color="auto"/>
          </w:divBdr>
        </w:div>
        <w:div w:id="1470004946">
          <w:marLeft w:val="640"/>
          <w:marRight w:val="0"/>
          <w:marTop w:val="0"/>
          <w:marBottom w:val="0"/>
          <w:divBdr>
            <w:top w:val="none" w:sz="0" w:space="0" w:color="auto"/>
            <w:left w:val="none" w:sz="0" w:space="0" w:color="auto"/>
            <w:bottom w:val="none" w:sz="0" w:space="0" w:color="auto"/>
            <w:right w:val="none" w:sz="0" w:space="0" w:color="auto"/>
          </w:divBdr>
        </w:div>
        <w:div w:id="1810396937">
          <w:marLeft w:val="640"/>
          <w:marRight w:val="0"/>
          <w:marTop w:val="0"/>
          <w:marBottom w:val="0"/>
          <w:divBdr>
            <w:top w:val="none" w:sz="0" w:space="0" w:color="auto"/>
            <w:left w:val="none" w:sz="0" w:space="0" w:color="auto"/>
            <w:bottom w:val="none" w:sz="0" w:space="0" w:color="auto"/>
            <w:right w:val="none" w:sz="0" w:space="0" w:color="auto"/>
          </w:divBdr>
        </w:div>
        <w:div w:id="1296449583">
          <w:marLeft w:val="640"/>
          <w:marRight w:val="0"/>
          <w:marTop w:val="0"/>
          <w:marBottom w:val="0"/>
          <w:divBdr>
            <w:top w:val="none" w:sz="0" w:space="0" w:color="auto"/>
            <w:left w:val="none" w:sz="0" w:space="0" w:color="auto"/>
            <w:bottom w:val="none" w:sz="0" w:space="0" w:color="auto"/>
            <w:right w:val="none" w:sz="0" w:space="0" w:color="auto"/>
          </w:divBdr>
        </w:div>
        <w:div w:id="1442989548">
          <w:marLeft w:val="640"/>
          <w:marRight w:val="0"/>
          <w:marTop w:val="0"/>
          <w:marBottom w:val="0"/>
          <w:divBdr>
            <w:top w:val="none" w:sz="0" w:space="0" w:color="auto"/>
            <w:left w:val="none" w:sz="0" w:space="0" w:color="auto"/>
            <w:bottom w:val="none" w:sz="0" w:space="0" w:color="auto"/>
            <w:right w:val="none" w:sz="0" w:space="0" w:color="auto"/>
          </w:divBdr>
        </w:div>
        <w:div w:id="2242185">
          <w:marLeft w:val="640"/>
          <w:marRight w:val="0"/>
          <w:marTop w:val="0"/>
          <w:marBottom w:val="0"/>
          <w:divBdr>
            <w:top w:val="none" w:sz="0" w:space="0" w:color="auto"/>
            <w:left w:val="none" w:sz="0" w:space="0" w:color="auto"/>
            <w:bottom w:val="none" w:sz="0" w:space="0" w:color="auto"/>
            <w:right w:val="none" w:sz="0" w:space="0" w:color="auto"/>
          </w:divBdr>
        </w:div>
        <w:div w:id="1268538482">
          <w:marLeft w:val="640"/>
          <w:marRight w:val="0"/>
          <w:marTop w:val="0"/>
          <w:marBottom w:val="0"/>
          <w:divBdr>
            <w:top w:val="none" w:sz="0" w:space="0" w:color="auto"/>
            <w:left w:val="none" w:sz="0" w:space="0" w:color="auto"/>
            <w:bottom w:val="none" w:sz="0" w:space="0" w:color="auto"/>
            <w:right w:val="none" w:sz="0" w:space="0" w:color="auto"/>
          </w:divBdr>
        </w:div>
        <w:div w:id="849371063">
          <w:marLeft w:val="640"/>
          <w:marRight w:val="0"/>
          <w:marTop w:val="0"/>
          <w:marBottom w:val="0"/>
          <w:divBdr>
            <w:top w:val="none" w:sz="0" w:space="0" w:color="auto"/>
            <w:left w:val="none" w:sz="0" w:space="0" w:color="auto"/>
            <w:bottom w:val="none" w:sz="0" w:space="0" w:color="auto"/>
            <w:right w:val="none" w:sz="0" w:space="0" w:color="auto"/>
          </w:divBdr>
        </w:div>
        <w:div w:id="146095076">
          <w:marLeft w:val="640"/>
          <w:marRight w:val="0"/>
          <w:marTop w:val="0"/>
          <w:marBottom w:val="0"/>
          <w:divBdr>
            <w:top w:val="none" w:sz="0" w:space="0" w:color="auto"/>
            <w:left w:val="none" w:sz="0" w:space="0" w:color="auto"/>
            <w:bottom w:val="none" w:sz="0" w:space="0" w:color="auto"/>
            <w:right w:val="none" w:sz="0" w:space="0" w:color="auto"/>
          </w:divBdr>
        </w:div>
        <w:div w:id="661279687">
          <w:marLeft w:val="640"/>
          <w:marRight w:val="0"/>
          <w:marTop w:val="0"/>
          <w:marBottom w:val="0"/>
          <w:divBdr>
            <w:top w:val="none" w:sz="0" w:space="0" w:color="auto"/>
            <w:left w:val="none" w:sz="0" w:space="0" w:color="auto"/>
            <w:bottom w:val="none" w:sz="0" w:space="0" w:color="auto"/>
            <w:right w:val="none" w:sz="0" w:space="0" w:color="auto"/>
          </w:divBdr>
        </w:div>
      </w:divsChild>
    </w:div>
    <w:div w:id="403988708">
      <w:bodyDiv w:val="1"/>
      <w:marLeft w:val="0"/>
      <w:marRight w:val="0"/>
      <w:marTop w:val="0"/>
      <w:marBottom w:val="0"/>
      <w:divBdr>
        <w:top w:val="none" w:sz="0" w:space="0" w:color="auto"/>
        <w:left w:val="none" w:sz="0" w:space="0" w:color="auto"/>
        <w:bottom w:val="none" w:sz="0" w:space="0" w:color="auto"/>
        <w:right w:val="none" w:sz="0" w:space="0" w:color="auto"/>
      </w:divBdr>
      <w:divsChild>
        <w:div w:id="1484422246">
          <w:marLeft w:val="640"/>
          <w:marRight w:val="0"/>
          <w:marTop w:val="0"/>
          <w:marBottom w:val="0"/>
          <w:divBdr>
            <w:top w:val="none" w:sz="0" w:space="0" w:color="auto"/>
            <w:left w:val="none" w:sz="0" w:space="0" w:color="auto"/>
            <w:bottom w:val="none" w:sz="0" w:space="0" w:color="auto"/>
            <w:right w:val="none" w:sz="0" w:space="0" w:color="auto"/>
          </w:divBdr>
        </w:div>
        <w:div w:id="1931768990">
          <w:marLeft w:val="640"/>
          <w:marRight w:val="0"/>
          <w:marTop w:val="0"/>
          <w:marBottom w:val="0"/>
          <w:divBdr>
            <w:top w:val="none" w:sz="0" w:space="0" w:color="auto"/>
            <w:left w:val="none" w:sz="0" w:space="0" w:color="auto"/>
            <w:bottom w:val="none" w:sz="0" w:space="0" w:color="auto"/>
            <w:right w:val="none" w:sz="0" w:space="0" w:color="auto"/>
          </w:divBdr>
        </w:div>
        <w:div w:id="1879589009">
          <w:marLeft w:val="640"/>
          <w:marRight w:val="0"/>
          <w:marTop w:val="0"/>
          <w:marBottom w:val="0"/>
          <w:divBdr>
            <w:top w:val="none" w:sz="0" w:space="0" w:color="auto"/>
            <w:left w:val="none" w:sz="0" w:space="0" w:color="auto"/>
            <w:bottom w:val="none" w:sz="0" w:space="0" w:color="auto"/>
            <w:right w:val="none" w:sz="0" w:space="0" w:color="auto"/>
          </w:divBdr>
        </w:div>
        <w:div w:id="286397323">
          <w:marLeft w:val="640"/>
          <w:marRight w:val="0"/>
          <w:marTop w:val="0"/>
          <w:marBottom w:val="0"/>
          <w:divBdr>
            <w:top w:val="none" w:sz="0" w:space="0" w:color="auto"/>
            <w:left w:val="none" w:sz="0" w:space="0" w:color="auto"/>
            <w:bottom w:val="none" w:sz="0" w:space="0" w:color="auto"/>
            <w:right w:val="none" w:sz="0" w:space="0" w:color="auto"/>
          </w:divBdr>
        </w:div>
        <w:div w:id="1372606982">
          <w:marLeft w:val="640"/>
          <w:marRight w:val="0"/>
          <w:marTop w:val="0"/>
          <w:marBottom w:val="0"/>
          <w:divBdr>
            <w:top w:val="none" w:sz="0" w:space="0" w:color="auto"/>
            <w:left w:val="none" w:sz="0" w:space="0" w:color="auto"/>
            <w:bottom w:val="none" w:sz="0" w:space="0" w:color="auto"/>
            <w:right w:val="none" w:sz="0" w:space="0" w:color="auto"/>
          </w:divBdr>
        </w:div>
        <w:div w:id="1198396241">
          <w:marLeft w:val="640"/>
          <w:marRight w:val="0"/>
          <w:marTop w:val="0"/>
          <w:marBottom w:val="0"/>
          <w:divBdr>
            <w:top w:val="none" w:sz="0" w:space="0" w:color="auto"/>
            <w:left w:val="none" w:sz="0" w:space="0" w:color="auto"/>
            <w:bottom w:val="none" w:sz="0" w:space="0" w:color="auto"/>
            <w:right w:val="none" w:sz="0" w:space="0" w:color="auto"/>
          </w:divBdr>
        </w:div>
        <w:div w:id="170606611">
          <w:marLeft w:val="640"/>
          <w:marRight w:val="0"/>
          <w:marTop w:val="0"/>
          <w:marBottom w:val="0"/>
          <w:divBdr>
            <w:top w:val="none" w:sz="0" w:space="0" w:color="auto"/>
            <w:left w:val="none" w:sz="0" w:space="0" w:color="auto"/>
            <w:bottom w:val="none" w:sz="0" w:space="0" w:color="auto"/>
            <w:right w:val="none" w:sz="0" w:space="0" w:color="auto"/>
          </w:divBdr>
        </w:div>
        <w:div w:id="558326510">
          <w:marLeft w:val="640"/>
          <w:marRight w:val="0"/>
          <w:marTop w:val="0"/>
          <w:marBottom w:val="0"/>
          <w:divBdr>
            <w:top w:val="none" w:sz="0" w:space="0" w:color="auto"/>
            <w:left w:val="none" w:sz="0" w:space="0" w:color="auto"/>
            <w:bottom w:val="none" w:sz="0" w:space="0" w:color="auto"/>
            <w:right w:val="none" w:sz="0" w:space="0" w:color="auto"/>
          </w:divBdr>
        </w:div>
        <w:div w:id="1498110887">
          <w:marLeft w:val="640"/>
          <w:marRight w:val="0"/>
          <w:marTop w:val="0"/>
          <w:marBottom w:val="0"/>
          <w:divBdr>
            <w:top w:val="none" w:sz="0" w:space="0" w:color="auto"/>
            <w:left w:val="none" w:sz="0" w:space="0" w:color="auto"/>
            <w:bottom w:val="none" w:sz="0" w:space="0" w:color="auto"/>
            <w:right w:val="none" w:sz="0" w:space="0" w:color="auto"/>
          </w:divBdr>
        </w:div>
        <w:div w:id="857155427">
          <w:marLeft w:val="640"/>
          <w:marRight w:val="0"/>
          <w:marTop w:val="0"/>
          <w:marBottom w:val="0"/>
          <w:divBdr>
            <w:top w:val="none" w:sz="0" w:space="0" w:color="auto"/>
            <w:left w:val="none" w:sz="0" w:space="0" w:color="auto"/>
            <w:bottom w:val="none" w:sz="0" w:space="0" w:color="auto"/>
            <w:right w:val="none" w:sz="0" w:space="0" w:color="auto"/>
          </w:divBdr>
        </w:div>
        <w:div w:id="199560172">
          <w:marLeft w:val="640"/>
          <w:marRight w:val="0"/>
          <w:marTop w:val="0"/>
          <w:marBottom w:val="0"/>
          <w:divBdr>
            <w:top w:val="none" w:sz="0" w:space="0" w:color="auto"/>
            <w:left w:val="none" w:sz="0" w:space="0" w:color="auto"/>
            <w:bottom w:val="none" w:sz="0" w:space="0" w:color="auto"/>
            <w:right w:val="none" w:sz="0" w:space="0" w:color="auto"/>
          </w:divBdr>
        </w:div>
        <w:div w:id="1736277169">
          <w:marLeft w:val="640"/>
          <w:marRight w:val="0"/>
          <w:marTop w:val="0"/>
          <w:marBottom w:val="0"/>
          <w:divBdr>
            <w:top w:val="none" w:sz="0" w:space="0" w:color="auto"/>
            <w:left w:val="none" w:sz="0" w:space="0" w:color="auto"/>
            <w:bottom w:val="none" w:sz="0" w:space="0" w:color="auto"/>
            <w:right w:val="none" w:sz="0" w:space="0" w:color="auto"/>
          </w:divBdr>
        </w:div>
        <w:div w:id="1275946688">
          <w:marLeft w:val="640"/>
          <w:marRight w:val="0"/>
          <w:marTop w:val="0"/>
          <w:marBottom w:val="0"/>
          <w:divBdr>
            <w:top w:val="none" w:sz="0" w:space="0" w:color="auto"/>
            <w:left w:val="none" w:sz="0" w:space="0" w:color="auto"/>
            <w:bottom w:val="none" w:sz="0" w:space="0" w:color="auto"/>
            <w:right w:val="none" w:sz="0" w:space="0" w:color="auto"/>
          </w:divBdr>
        </w:div>
        <w:div w:id="1873416088">
          <w:marLeft w:val="640"/>
          <w:marRight w:val="0"/>
          <w:marTop w:val="0"/>
          <w:marBottom w:val="0"/>
          <w:divBdr>
            <w:top w:val="none" w:sz="0" w:space="0" w:color="auto"/>
            <w:left w:val="none" w:sz="0" w:space="0" w:color="auto"/>
            <w:bottom w:val="none" w:sz="0" w:space="0" w:color="auto"/>
            <w:right w:val="none" w:sz="0" w:space="0" w:color="auto"/>
          </w:divBdr>
        </w:div>
        <w:div w:id="949818020">
          <w:marLeft w:val="640"/>
          <w:marRight w:val="0"/>
          <w:marTop w:val="0"/>
          <w:marBottom w:val="0"/>
          <w:divBdr>
            <w:top w:val="none" w:sz="0" w:space="0" w:color="auto"/>
            <w:left w:val="none" w:sz="0" w:space="0" w:color="auto"/>
            <w:bottom w:val="none" w:sz="0" w:space="0" w:color="auto"/>
            <w:right w:val="none" w:sz="0" w:space="0" w:color="auto"/>
          </w:divBdr>
        </w:div>
        <w:div w:id="891967662">
          <w:marLeft w:val="640"/>
          <w:marRight w:val="0"/>
          <w:marTop w:val="0"/>
          <w:marBottom w:val="0"/>
          <w:divBdr>
            <w:top w:val="none" w:sz="0" w:space="0" w:color="auto"/>
            <w:left w:val="none" w:sz="0" w:space="0" w:color="auto"/>
            <w:bottom w:val="none" w:sz="0" w:space="0" w:color="auto"/>
            <w:right w:val="none" w:sz="0" w:space="0" w:color="auto"/>
          </w:divBdr>
        </w:div>
        <w:div w:id="1027676321">
          <w:marLeft w:val="640"/>
          <w:marRight w:val="0"/>
          <w:marTop w:val="0"/>
          <w:marBottom w:val="0"/>
          <w:divBdr>
            <w:top w:val="none" w:sz="0" w:space="0" w:color="auto"/>
            <w:left w:val="none" w:sz="0" w:space="0" w:color="auto"/>
            <w:bottom w:val="none" w:sz="0" w:space="0" w:color="auto"/>
            <w:right w:val="none" w:sz="0" w:space="0" w:color="auto"/>
          </w:divBdr>
        </w:div>
        <w:div w:id="1533763794">
          <w:marLeft w:val="640"/>
          <w:marRight w:val="0"/>
          <w:marTop w:val="0"/>
          <w:marBottom w:val="0"/>
          <w:divBdr>
            <w:top w:val="none" w:sz="0" w:space="0" w:color="auto"/>
            <w:left w:val="none" w:sz="0" w:space="0" w:color="auto"/>
            <w:bottom w:val="none" w:sz="0" w:space="0" w:color="auto"/>
            <w:right w:val="none" w:sz="0" w:space="0" w:color="auto"/>
          </w:divBdr>
        </w:div>
        <w:div w:id="2140226858">
          <w:marLeft w:val="640"/>
          <w:marRight w:val="0"/>
          <w:marTop w:val="0"/>
          <w:marBottom w:val="0"/>
          <w:divBdr>
            <w:top w:val="none" w:sz="0" w:space="0" w:color="auto"/>
            <w:left w:val="none" w:sz="0" w:space="0" w:color="auto"/>
            <w:bottom w:val="none" w:sz="0" w:space="0" w:color="auto"/>
            <w:right w:val="none" w:sz="0" w:space="0" w:color="auto"/>
          </w:divBdr>
        </w:div>
        <w:div w:id="52705995">
          <w:marLeft w:val="640"/>
          <w:marRight w:val="0"/>
          <w:marTop w:val="0"/>
          <w:marBottom w:val="0"/>
          <w:divBdr>
            <w:top w:val="none" w:sz="0" w:space="0" w:color="auto"/>
            <w:left w:val="none" w:sz="0" w:space="0" w:color="auto"/>
            <w:bottom w:val="none" w:sz="0" w:space="0" w:color="auto"/>
            <w:right w:val="none" w:sz="0" w:space="0" w:color="auto"/>
          </w:divBdr>
        </w:div>
        <w:div w:id="395711790">
          <w:marLeft w:val="640"/>
          <w:marRight w:val="0"/>
          <w:marTop w:val="0"/>
          <w:marBottom w:val="0"/>
          <w:divBdr>
            <w:top w:val="none" w:sz="0" w:space="0" w:color="auto"/>
            <w:left w:val="none" w:sz="0" w:space="0" w:color="auto"/>
            <w:bottom w:val="none" w:sz="0" w:space="0" w:color="auto"/>
            <w:right w:val="none" w:sz="0" w:space="0" w:color="auto"/>
          </w:divBdr>
        </w:div>
        <w:div w:id="461462342">
          <w:marLeft w:val="640"/>
          <w:marRight w:val="0"/>
          <w:marTop w:val="0"/>
          <w:marBottom w:val="0"/>
          <w:divBdr>
            <w:top w:val="none" w:sz="0" w:space="0" w:color="auto"/>
            <w:left w:val="none" w:sz="0" w:space="0" w:color="auto"/>
            <w:bottom w:val="none" w:sz="0" w:space="0" w:color="auto"/>
            <w:right w:val="none" w:sz="0" w:space="0" w:color="auto"/>
          </w:divBdr>
        </w:div>
        <w:div w:id="759981581">
          <w:marLeft w:val="640"/>
          <w:marRight w:val="0"/>
          <w:marTop w:val="0"/>
          <w:marBottom w:val="0"/>
          <w:divBdr>
            <w:top w:val="none" w:sz="0" w:space="0" w:color="auto"/>
            <w:left w:val="none" w:sz="0" w:space="0" w:color="auto"/>
            <w:bottom w:val="none" w:sz="0" w:space="0" w:color="auto"/>
            <w:right w:val="none" w:sz="0" w:space="0" w:color="auto"/>
          </w:divBdr>
        </w:div>
        <w:div w:id="680474174">
          <w:marLeft w:val="640"/>
          <w:marRight w:val="0"/>
          <w:marTop w:val="0"/>
          <w:marBottom w:val="0"/>
          <w:divBdr>
            <w:top w:val="none" w:sz="0" w:space="0" w:color="auto"/>
            <w:left w:val="none" w:sz="0" w:space="0" w:color="auto"/>
            <w:bottom w:val="none" w:sz="0" w:space="0" w:color="auto"/>
            <w:right w:val="none" w:sz="0" w:space="0" w:color="auto"/>
          </w:divBdr>
        </w:div>
        <w:div w:id="2129930393">
          <w:marLeft w:val="640"/>
          <w:marRight w:val="0"/>
          <w:marTop w:val="0"/>
          <w:marBottom w:val="0"/>
          <w:divBdr>
            <w:top w:val="none" w:sz="0" w:space="0" w:color="auto"/>
            <w:left w:val="none" w:sz="0" w:space="0" w:color="auto"/>
            <w:bottom w:val="none" w:sz="0" w:space="0" w:color="auto"/>
            <w:right w:val="none" w:sz="0" w:space="0" w:color="auto"/>
          </w:divBdr>
        </w:div>
        <w:div w:id="195429336">
          <w:marLeft w:val="640"/>
          <w:marRight w:val="0"/>
          <w:marTop w:val="0"/>
          <w:marBottom w:val="0"/>
          <w:divBdr>
            <w:top w:val="none" w:sz="0" w:space="0" w:color="auto"/>
            <w:left w:val="none" w:sz="0" w:space="0" w:color="auto"/>
            <w:bottom w:val="none" w:sz="0" w:space="0" w:color="auto"/>
            <w:right w:val="none" w:sz="0" w:space="0" w:color="auto"/>
          </w:divBdr>
        </w:div>
        <w:div w:id="1817137461">
          <w:marLeft w:val="640"/>
          <w:marRight w:val="0"/>
          <w:marTop w:val="0"/>
          <w:marBottom w:val="0"/>
          <w:divBdr>
            <w:top w:val="none" w:sz="0" w:space="0" w:color="auto"/>
            <w:left w:val="none" w:sz="0" w:space="0" w:color="auto"/>
            <w:bottom w:val="none" w:sz="0" w:space="0" w:color="auto"/>
            <w:right w:val="none" w:sz="0" w:space="0" w:color="auto"/>
          </w:divBdr>
        </w:div>
        <w:div w:id="44835706">
          <w:marLeft w:val="640"/>
          <w:marRight w:val="0"/>
          <w:marTop w:val="0"/>
          <w:marBottom w:val="0"/>
          <w:divBdr>
            <w:top w:val="none" w:sz="0" w:space="0" w:color="auto"/>
            <w:left w:val="none" w:sz="0" w:space="0" w:color="auto"/>
            <w:bottom w:val="none" w:sz="0" w:space="0" w:color="auto"/>
            <w:right w:val="none" w:sz="0" w:space="0" w:color="auto"/>
          </w:divBdr>
        </w:div>
        <w:div w:id="4093800">
          <w:marLeft w:val="640"/>
          <w:marRight w:val="0"/>
          <w:marTop w:val="0"/>
          <w:marBottom w:val="0"/>
          <w:divBdr>
            <w:top w:val="none" w:sz="0" w:space="0" w:color="auto"/>
            <w:left w:val="none" w:sz="0" w:space="0" w:color="auto"/>
            <w:bottom w:val="none" w:sz="0" w:space="0" w:color="auto"/>
            <w:right w:val="none" w:sz="0" w:space="0" w:color="auto"/>
          </w:divBdr>
        </w:div>
        <w:div w:id="197746607">
          <w:marLeft w:val="640"/>
          <w:marRight w:val="0"/>
          <w:marTop w:val="0"/>
          <w:marBottom w:val="0"/>
          <w:divBdr>
            <w:top w:val="none" w:sz="0" w:space="0" w:color="auto"/>
            <w:left w:val="none" w:sz="0" w:space="0" w:color="auto"/>
            <w:bottom w:val="none" w:sz="0" w:space="0" w:color="auto"/>
            <w:right w:val="none" w:sz="0" w:space="0" w:color="auto"/>
          </w:divBdr>
        </w:div>
        <w:div w:id="1415470415">
          <w:marLeft w:val="640"/>
          <w:marRight w:val="0"/>
          <w:marTop w:val="0"/>
          <w:marBottom w:val="0"/>
          <w:divBdr>
            <w:top w:val="none" w:sz="0" w:space="0" w:color="auto"/>
            <w:left w:val="none" w:sz="0" w:space="0" w:color="auto"/>
            <w:bottom w:val="none" w:sz="0" w:space="0" w:color="auto"/>
            <w:right w:val="none" w:sz="0" w:space="0" w:color="auto"/>
          </w:divBdr>
        </w:div>
        <w:div w:id="1412509288">
          <w:marLeft w:val="640"/>
          <w:marRight w:val="0"/>
          <w:marTop w:val="0"/>
          <w:marBottom w:val="0"/>
          <w:divBdr>
            <w:top w:val="none" w:sz="0" w:space="0" w:color="auto"/>
            <w:left w:val="none" w:sz="0" w:space="0" w:color="auto"/>
            <w:bottom w:val="none" w:sz="0" w:space="0" w:color="auto"/>
            <w:right w:val="none" w:sz="0" w:space="0" w:color="auto"/>
          </w:divBdr>
        </w:div>
        <w:div w:id="1616401221">
          <w:marLeft w:val="640"/>
          <w:marRight w:val="0"/>
          <w:marTop w:val="0"/>
          <w:marBottom w:val="0"/>
          <w:divBdr>
            <w:top w:val="none" w:sz="0" w:space="0" w:color="auto"/>
            <w:left w:val="none" w:sz="0" w:space="0" w:color="auto"/>
            <w:bottom w:val="none" w:sz="0" w:space="0" w:color="auto"/>
            <w:right w:val="none" w:sz="0" w:space="0" w:color="auto"/>
          </w:divBdr>
        </w:div>
        <w:div w:id="778646405">
          <w:marLeft w:val="640"/>
          <w:marRight w:val="0"/>
          <w:marTop w:val="0"/>
          <w:marBottom w:val="0"/>
          <w:divBdr>
            <w:top w:val="none" w:sz="0" w:space="0" w:color="auto"/>
            <w:left w:val="none" w:sz="0" w:space="0" w:color="auto"/>
            <w:bottom w:val="none" w:sz="0" w:space="0" w:color="auto"/>
            <w:right w:val="none" w:sz="0" w:space="0" w:color="auto"/>
          </w:divBdr>
        </w:div>
        <w:div w:id="347410229">
          <w:marLeft w:val="640"/>
          <w:marRight w:val="0"/>
          <w:marTop w:val="0"/>
          <w:marBottom w:val="0"/>
          <w:divBdr>
            <w:top w:val="none" w:sz="0" w:space="0" w:color="auto"/>
            <w:left w:val="none" w:sz="0" w:space="0" w:color="auto"/>
            <w:bottom w:val="none" w:sz="0" w:space="0" w:color="auto"/>
            <w:right w:val="none" w:sz="0" w:space="0" w:color="auto"/>
          </w:divBdr>
        </w:div>
        <w:div w:id="1922831588">
          <w:marLeft w:val="640"/>
          <w:marRight w:val="0"/>
          <w:marTop w:val="0"/>
          <w:marBottom w:val="0"/>
          <w:divBdr>
            <w:top w:val="none" w:sz="0" w:space="0" w:color="auto"/>
            <w:left w:val="none" w:sz="0" w:space="0" w:color="auto"/>
            <w:bottom w:val="none" w:sz="0" w:space="0" w:color="auto"/>
            <w:right w:val="none" w:sz="0" w:space="0" w:color="auto"/>
          </w:divBdr>
        </w:div>
        <w:div w:id="230427575">
          <w:marLeft w:val="640"/>
          <w:marRight w:val="0"/>
          <w:marTop w:val="0"/>
          <w:marBottom w:val="0"/>
          <w:divBdr>
            <w:top w:val="none" w:sz="0" w:space="0" w:color="auto"/>
            <w:left w:val="none" w:sz="0" w:space="0" w:color="auto"/>
            <w:bottom w:val="none" w:sz="0" w:space="0" w:color="auto"/>
            <w:right w:val="none" w:sz="0" w:space="0" w:color="auto"/>
          </w:divBdr>
        </w:div>
        <w:div w:id="1802727849">
          <w:marLeft w:val="640"/>
          <w:marRight w:val="0"/>
          <w:marTop w:val="0"/>
          <w:marBottom w:val="0"/>
          <w:divBdr>
            <w:top w:val="none" w:sz="0" w:space="0" w:color="auto"/>
            <w:left w:val="none" w:sz="0" w:space="0" w:color="auto"/>
            <w:bottom w:val="none" w:sz="0" w:space="0" w:color="auto"/>
            <w:right w:val="none" w:sz="0" w:space="0" w:color="auto"/>
          </w:divBdr>
        </w:div>
      </w:divsChild>
    </w:div>
    <w:div w:id="656686191">
      <w:bodyDiv w:val="1"/>
      <w:marLeft w:val="0"/>
      <w:marRight w:val="0"/>
      <w:marTop w:val="0"/>
      <w:marBottom w:val="0"/>
      <w:divBdr>
        <w:top w:val="none" w:sz="0" w:space="0" w:color="auto"/>
        <w:left w:val="none" w:sz="0" w:space="0" w:color="auto"/>
        <w:bottom w:val="none" w:sz="0" w:space="0" w:color="auto"/>
        <w:right w:val="none" w:sz="0" w:space="0" w:color="auto"/>
      </w:divBdr>
    </w:div>
    <w:div w:id="740253540">
      <w:bodyDiv w:val="1"/>
      <w:marLeft w:val="0"/>
      <w:marRight w:val="0"/>
      <w:marTop w:val="0"/>
      <w:marBottom w:val="0"/>
      <w:divBdr>
        <w:top w:val="none" w:sz="0" w:space="0" w:color="auto"/>
        <w:left w:val="none" w:sz="0" w:space="0" w:color="auto"/>
        <w:bottom w:val="none" w:sz="0" w:space="0" w:color="auto"/>
        <w:right w:val="none" w:sz="0" w:space="0" w:color="auto"/>
      </w:divBdr>
    </w:div>
    <w:div w:id="762340132">
      <w:bodyDiv w:val="1"/>
      <w:marLeft w:val="0"/>
      <w:marRight w:val="0"/>
      <w:marTop w:val="0"/>
      <w:marBottom w:val="0"/>
      <w:divBdr>
        <w:top w:val="none" w:sz="0" w:space="0" w:color="auto"/>
        <w:left w:val="none" w:sz="0" w:space="0" w:color="auto"/>
        <w:bottom w:val="none" w:sz="0" w:space="0" w:color="auto"/>
        <w:right w:val="none" w:sz="0" w:space="0" w:color="auto"/>
      </w:divBdr>
    </w:div>
    <w:div w:id="790435567">
      <w:bodyDiv w:val="1"/>
      <w:marLeft w:val="0"/>
      <w:marRight w:val="0"/>
      <w:marTop w:val="0"/>
      <w:marBottom w:val="0"/>
      <w:divBdr>
        <w:top w:val="none" w:sz="0" w:space="0" w:color="auto"/>
        <w:left w:val="none" w:sz="0" w:space="0" w:color="auto"/>
        <w:bottom w:val="none" w:sz="0" w:space="0" w:color="auto"/>
        <w:right w:val="none" w:sz="0" w:space="0" w:color="auto"/>
      </w:divBdr>
      <w:divsChild>
        <w:div w:id="1819345611">
          <w:marLeft w:val="640"/>
          <w:marRight w:val="0"/>
          <w:marTop w:val="0"/>
          <w:marBottom w:val="0"/>
          <w:divBdr>
            <w:top w:val="none" w:sz="0" w:space="0" w:color="auto"/>
            <w:left w:val="none" w:sz="0" w:space="0" w:color="auto"/>
            <w:bottom w:val="none" w:sz="0" w:space="0" w:color="auto"/>
            <w:right w:val="none" w:sz="0" w:space="0" w:color="auto"/>
          </w:divBdr>
        </w:div>
        <w:div w:id="946735585">
          <w:marLeft w:val="640"/>
          <w:marRight w:val="0"/>
          <w:marTop w:val="0"/>
          <w:marBottom w:val="0"/>
          <w:divBdr>
            <w:top w:val="none" w:sz="0" w:space="0" w:color="auto"/>
            <w:left w:val="none" w:sz="0" w:space="0" w:color="auto"/>
            <w:bottom w:val="none" w:sz="0" w:space="0" w:color="auto"/>
            <w:right w:val="none" w:sz="0" w:space="0" w:color="auto"/>
          </w:divBdr>
        </w:div>
        <w:div w:id="68355934">
          <w:marLeft w:val="640"/>
          <w:marRight w:val="0"/>
          <w:marTop w:val="0"/>
          <w:marBottom w:val="0"/>
          <w:divBdr>
            <w:top w:val="none" w:sz="0" w:space="0" w:color="auto"/>
            <w:left w:val="none" w:sz="0" w:space="0" w:color="auto"/>
            <w:bottom w:val="none" w:sz="0" w:space="0" w:color="auto"/>
            <w:right w:val="none" w:sz="0" w:space="0" w:color="auto"/>
          </w:divBdr>
        </w:div>
        <w:div w:id="799423814">
          <w:marLeft w:val="640"/>
          <w:marRight w:val="0"/>
          <w:marTop w:val="0"/>
          <w:marBottom w:val="0"/>
          <w:divBdr>
            <w:top w:val="none" w:sz="0" w:space="0" w:color="auto"/>
            <w:left w:val="none" w:sz="0" w:space="0" w:color="auto"/>
            <w:bottom w:val="none" w:sz="0" w:space="0" w:color="auto"/>
            <w:right w:val="none" w:sz="0" w:space="0" w:color="auto"/>
          </w:divBdr>
        </w:div>
        <w:div w:id="1259370874">
          <w:marLeft w:val="640"/>
          <w:marRight w:val="0"/>
          <w:marTop w:val="0"/>
          <w:marBottom w:val="0"/>
          <w:divBdr>
            <w:top w:val="none" w:sz="0" w:space="0" w:color="auto"/>
            <w:left w:val="none" w:sz="0" w:space="0" w:color="auto"/>
            <w:bottom w:val="none" w:sz="0" w:space="0" w:color="auto"/>
            <w:right w:val="none" w:sz="0" w:space="0" w:color="auto"/>
          </w:divBdr>
        </w:div>
        <w:div w:id="1501459127">
          <w:marLeft w:val="640"/>
          <w:marRight w:val="0"/>
          <w:marTop w:val="0"/>
          <w:marBottom w:val="0"/>
          <w:divBdr>
            <w:top w:val="none" w:sz="0" w:space="0" w:color="auto"/>
            <w:left w:val="none" w:sz="0" w:space="0" w:color="auto"/>
            <w:bottom w:val="none" w:sz="0" w:space="0" w:color="auto"/>
            <w:right w:val="none" w:sz="0" w:space="0" w:color="auto"/>
          </w:divBdr>
        </w:div>
        <w:div w:id="13386262">
          <w:marLeft w:val="640"/>
          <w:marRight w:val="0"/>
          <w:marTop w:val="0"/>
          <w:marBottom w:val="0"/>
          <w:divBdr>
            <w:top w:val="none" w:sz="0" w:space="0" w:color="auto"/>
            <w:left w:val="none" w:sz="0" w:space="0" w:color="auto"/>
            <w:bottom w:val="none" w:sz="0" w:space="0" w:color="auto"/>
            <w:right w:val="none" w:sz="0" w:space="0" w:color="auto"/>
          </w:divBdr>
        </w:div>
        <w:div w:id="1375349341">
          <w:marLeft w:val="640"/>
          <w:marRight w:val="0"/>
          <w:marTop w:val="0"/>
          <w:marBottom w:val="0"/>
          <w:divBdr>
            <w:top w:val="none" w:sz="0" w:space="0" w:color="auto"/>
            <w:left w:val="none" w:sz="0" w:space="0" w:color="auto"/>
            <w:bottom w:val="none" w:sz="0" w:space="0" w:color="auto"/>
            <w:right w:val="none" w:sz="0" w:space="0" w:color="auto"/>
          </w:divBdr>
        </w:div>
        <w:div w:id="960766658">
          <w:marLeft w:val="640"/>
          <w:marRight w:val="0"/>
          <w:marTop w:val="0"/>
          <w:marBottom w:val="0"/>
          <w:divBdr>
            <w:top w:val="none" w:sz="0" w:space="0" w:color="auto"/>
            <w:left w:val="none" w:sz="0" w:space="0" w:color="auto"/>
            <w:bottom w:val="none" w:sz="0" w:space="0" w:color="auto"/>
            <w:right w:val="none" w:sz="0" w:space="0" w:color="auto"/>
          </w:divBdr>
        </w:div>
        <w:div w:id="170999355">
          <w:marLeft w:val="640"/>
          <w:marRight w:val="0"/>
          <w:marTop w:val="0"/>
          <w:marBottom w:val="0"/>
          <w:divBdr>
            <w:top w:val="none" w:sz="0" w:space="0" w:color="auto"/>
            <w:left w:val="none" w:sz="0" w:space="0" w:color="auto"/>
            <w:bottom w:val="none" w:sz="0" w:space="0" w:color="auto"/>
            <w:right w:val="none" w:sz="0" w:space="0" w:color="auto"/>
          </w:divBdr>
        </w:div>
        <w:div w:id="2100128511">
          <w:marLeft w:val="640"/>
          <w:marRight w:val="0"/>
          <w:marTop w:val="0"/>
          <w:marBottom w:val="0"/>
          <w:divBdr>
            <w:top w:val="none" w:sz="0" w:space="0" w:color="auto"/>
            <w:left w:val="none" w:sz="0" w:space="0" w:color="auto"/>
            <w:bottom w:val="none" w:sz="0" w:space="0" w:color="auto"/>
            <w:right w:val="none" w:sz="0" w:space="0" w:color="auto"/>
          </w:divBdr>
        </w:div>
        <w:div w:id="1478644345">
          <w:marLeft w:val="640"/>
          <w:marRight w:val="0"/>
          <w:marTop w:val="0"/>
          <w:marBottom w:val="0"/>
          <w:divBdr>
            <w:top w:val="none" w:sz="0" w:space="0" w:color="auto"/>
            <w:left w:val="none" w:sz="0" w:space="0" w:color="auto"/>
            <w:bottom w:val="none" w:sz="0" w:space="0" w:color="auto"/>
            <w:right w:val="none" w:sz="0" w:space="0" w:color="auto"/>
          </w:divBdr>
        </w:div>
        <w:div w:id="2054379941">
          <w:marLeft w:val="640"/>
          <w:marRight w:val="0"/>
          <w:marTop w:val="0"/>
          <w:marBottom w:val="0"/>
          <w:divBdr>
            <w:top w:val="none" w:sz="0" w:space="0" w:color="auto"/>
            <w:left w:val="none" w:sz="0" w:space="0" w:color="auto"/>
            <w:bottom w:val="none" w:sz="0" w:space="0" w:color="auto"/>
            <w:right w:val="none" w:sz="0" w:space="0" w:color="auto"/>
          </w:divBdr>
        </w:div>
        <w:div w:id="1101221120">
          <w:marLeft w:val="640"/>
          <w:marRight w:val="0"/>
          <w:marTop w:val="0"/>
          <w:marBottom w:val="0"/>
          <w:divBdr>
            <w:top w:val="none" w:sz="0" w:space="0" w:color="auto"/>
            <w:left w:val="none" w:sz="0" w:space="0" w:color="auto"/>
            <w:bottom w:val="none" w:sz="0" w:space="0" w:color="auto"/>
            <w:right w:val="none" w:sz="0" w:space="0" w:color="auto"/>
          </w:divBdr>
        </w:div>
        <w:div w:id="417142185">
          <w:marLeft w:val="640"/>
          <w:marRight w:val="0"/>
          <w:marTop w:val="0"/>
          <w:marBottom w:val="0"/>
          <w:divBdr>
            <w:top w:val="none" w:sz="0" w:space="0" w:color="auto"/>
            <w:left w:val="none" w:sz="0" w:space="0" w:color="auto"/>
            <w:bottom w:val="none" w:sz="0" w:space="0" w:color="auto"/>
            <w:right w:val="none" w:sz="0" w:space="0" w:color="auto"/>
          </w:divBdr>
        </w:div>
        <w:div w:id="292831709">
          <w:marLeft w:val="640"/>
          <w:marRight w:val="0"/>
          <w:marTop w:val="0"/>
          <w:marBottom w:val="0"/>
          <w:divBdr>
            <w:top w:val="none" w:sz="0" w:space="0" w:color="auto"/>
            <w:left w:val="none" w:sz="0" w:space="0" w:color="auto"/>
            <w:bottom w:val="none" w:sz="0" w:space="0" w:color="auto"/>
            <w:right w:val="none" w:sz="0" w:space="0" w:color="auto"/>
          </w:divBdr>
        </w:div>
        <w:div w:id="1214384398">
          <w:marLeft w:val="640"/>
          <w:marRight w:val="0"/>
          <w:marTop w:val="0"/>
          <w:marBottom w:val="0"/>
          <w:divBdr>
            <w:top w:val="none" w:sz="0" w:space="0" w:color="auto"/>
            <w:left w:val="none" w:sz="0" w:space="0" w:color="auto"/>
            <w:bottom w:val="none" w:sz="0" w:space="0" w:color="auto"/>
            <w:right w:val="none" w:sz="0" w:space="0" w:color="auto"/>
          </w:divBdr>
        </w:div>
        <w:div w:id="1942302810">
          <w:marLeft w:val="640"/>
          <w:marRight w:val="0"/>
          <w:marTop w:val="0"/>
          <w:marBottom w:val="0"/>
          <w:divBdr>
            <w:top w:val="none" w:sz="0" w:space="0" w:color="auto"/>
            <w:left w:val="none" w:sz="0" w:space="0" w:color="auto"/>
            <w:bottom w:val="none" w:sz="0" w:space="0" w:color="auto"/>
            <w:right w:val="none" w:sz="0" w:space="0" w:color="auto"/>
          </w:divBdr>
        </w:div>
        <w:div w:id="2025132389">
          <w:marLeft w:val="640"/>
          <w:marRight w:val="0"/>
          <w:marTop w:val="0"/>
          <w:marBottom w:val="0"/>
          <w:divBdr>
            <w:top w:val="none" w:sz="0" w:space="0" w:color="auto"/>
            <w:left w:val="none" w:sz="0" w:space="0" w:color="auto"/>
            <w:bottom w:val="none" w:sz="0" w:space="0" w:color="auto"/>
            <w:right w:val="none" w:sz="0" w:space="0" w:color="auto"/>
          </w:divBdr>
        </w:div>
        <w:div w:id="1391076252">
          <w:marLeft w:val="640"/>
          <w:marRight w:val="0"/>
          <w:marTop w:val="0"/>
          <w:marBottom w:val="0"/>
          <w:divBdr>
            <w:top w:val="none" w:sz="0" w:space="0" w:color="auto"/>
            <w:left w:val="none" w:sz="0" w:space="0" w:color="auto"/>
            <w:bottom w:val="none" w:sz="0" w:space="0" w:color="auto"/>
            <w:right w:val="none" w:sz="0" w:space="0" w:color="auto"/>
          </w:divBdr>
        </w:div>
        <w:div w:id="937759812">
          <w:marLeft w:val="640"/>
          <w:marRight w:val="0"/>
          <w:marTop w:val="0"/>
          <w:marBottom w:val="0"/>
          <w:divBdr>
            <w:top w:val="none" w:sz="0" w:space="0" w:color="auto"/>
            <w:left w:val="none" w:sz="0" w:space="0" w:color="auto"/>
            <w:bottom w:val="none" w:sz="0" w:space="0" w:color="auto"/>
            <w:right w:val="none" w:sz="0" w:space="0" w:color="auto"/>
          </w:divBdr>
        </w:div>
        <w:div w:id="341131456">
          <w:marLeft w:val="640"/>
          <w:marRight w:val="0"/>
          <w:marTop w:val="0"/>
          <w:marBottom w:val="0"/>
          <w:divBdr>
            <w:top w:val="none" w:sz="0" w:space="0" w:color="auto"/>
            <w:left w:val="none" w:sz="0" w:space="0" w:color="auto"/>
            <w:bottom w:val="none" w:sz="0" w:space="0" w:color="auto"/>
            <w:right w:val="none" w:sz="0" w:space="0" w:color="auto"/>
          </w:divBdr>
        </w:div>
        <w:div w:id="286350447">
          <w:marLeft w:val="640"/>
          <w:marRight w:val="0"/>
          <w:marTop w:val="0"/>
          <w:marBottom w:val="0"/>
          <w:divBdr>
            <w:top w:val="none" w:sz="0" w:space="0" w:color="auto"/>
            <w:left w:val="none" w:sz="0" w:space="0" w:color="auto"/>
            <w:bottom w:val="none" w:sz="0" w:space="0" w:color="auto"/>
            <w:right w:val="none" w:sz="0" w:space="0" w:color="auto"/>
          </w:divBdr>
        </w:div>
        <w:div w:id="567226597">
          <w:marLeft w:val="640"/>
          <w:marRight w:val="0"/>
          <w:marTop w:val="0"/>
          <w:marBottom w:val="0"/>
          <w:divBdr>
            <w:top w:val="none" w:sz="0" w:space="0" w:color="auto"/>
            <w:left w:val="none" w:sz="0" w:space="0" w:color="auto"/>
            <w:bottom w:val="none" w:sz="0" w:space="0" w:color="auto"/>
            <w:right w:val="none" w:sz="0" w:space="0" w:color="auto"/>
          </w:divBdr>
        </w:div>
        <w:div w:id="1535923308">
          <w:marLeft w:val="640"/>
          <w:marRight w:val="0"/>
          <w:marTop w:val="0"/>
          <w:marBottom w:val="0"/>
          <w:divBdr>
            <w:top w:val="none" w:sz="0" w:space="0" w:color="auto"/>
            <w:left w:val="none" w:sz="0" w:space="0" w:color="auto"/>
            <w:bottom w:val="none" w:sz="0" w:space="0" w:color="auto"/>
            <w:right w:val="none" w:sz="0" w:space="0" w:color="auto"/>
          </w:divBdr>
        </w:div>
        <w:div w:id="1604529867">
          <w:marLeft w:val="640"/>
          <w:marRight w:val="0"/>
          <w:marTop w:val="0"/>
          <w:marBottom w:val="0"/>
          <w:divBdr>
            <w:top w:val="none" w:sz="0" w:space="0" w:color="auto"/>
            <w:left w:val="none" w:sz="0" w:space="0" w:color="auto"/>
            <w:bottom w:val="none" w:sz="0" w:space="0" w:color="auto"/>
            <w:right w:val="none" w:sz="0" w:space="0" w:color="auto"/>
          </w:divBdr>
        </w:div>
      </w:divsChild>
    </w:div>
    <w:div w:id="816848085">
      <w:bodyDiv w:val="1"/>
      <w:marLeft w:val="0"/>
      <w:marRight w:val="0"/>
      <w:marTop w:val="0"/>
      <w:marBottom w:val="0"/>
      <w:divBdr>
        <w:top w:val="none" w:sz="0" w:space="0" w:color="auto"/>
        <w:left w:val="none" w:sz="0" w:space="0" w:color="auto"/>
        <w:bottom w:val="none" w:sz="0" w:space="0" w:color="auto"/>
        <w:right w:val="none" w:sz="0" w:space="0" w:color="auto"/>
      </w:divBdr>
    </w:div>
    <w:div w:id="1037852721">
      <w:bodyDiv w:val="1"/>
      <w:marLeft w:val="0"/>
      <w:marRight w:val="0"/>
      <w:marTop w:val="0"/>
      <w:marBottom w:val="0"/>
      <w:divBdr>
        <w:top w:val="none" w:sz="0" w:space="0" w:color="auto"/>
        <w:left w:val="none" w:sz="0" w:space="0" w:color="auto"/>
        <w:bottom w:val="none" w:sz="0" w:space="0" w:color="auto"/>
        <w:right w:val="none" w:sz="0" w:space="0" w:color="auto"/>
      </w:divBdr>
    </w:div>
    <w:div w:id="1155344468">
      <w:bodyDiv w:val="1"/>
      <w:marLeft w:val="0"/>
      <w:marRight w:val="0"/>
      <w:marTop w:val="0"/>
      <w:marBottom w:val="0"/>
      <w:divBdr>
        <w:top w:val="none" w:sz="0" w:space="0" w:color="auto"/>
        <w:left w:val="none" w:sz="0" w:space="0" w:color="auto"/>
        <w:bottom w:val="none" w:sz="0" w:space="0" w:color="auto"/>
        <w:right w:val="none" w:sz="0" w:space="0" w:color="auto"/>
      </w:divBdr>
      <w:divsChild>
        <w:div w:id="236019023">
          <w:marLeft w:val="640"/>
          <w:marRight w:val="0"/>
          <w:marTop w:val="0"/>
          <w:marBottom w:val="0"/>
          <w:divBdr>
            <w:top w:val="none" w:sz="0" w:space="0" w:color="auto"/>
            <w:left w:val="none" w:sz="0" w:space="0" w:color="auto"/>
            <w:bottom w:val="none" w:sz="0" w:space="0" w:color="auto"/>
            <w:right w:val="none" w:sz="0" w:space="0" w:color="auto"/>
          </w:divBdr>
        </w:div>
        <w:div w:id="1318460245">
          <w:marLeft w:val="640"/>
          <w:marRight w:val="0"/>
          <w:marTop w:val="0"/>
          <w:marBottom w:val="0"/>
          <w:divBdr>
            <w:top w:val="none" w:sz="0" w:space="0" w:color="auto"/>
            <w:left w:val="none" w:sz="0" w:space="0" w:color="auto"/>
            <w:bottom w:val="none" w:sz="0" w:space="0" w:color="auto"/>
            <w:right w:val="none" w:sz="0" w:space="0" w:color="auto"/>
          </w:divBdr>
        </w:div>
        <w:div w:id="723018994">
          <w:marLeft w:val="640"/>
          <w:marRight w:val="0"/>
          <w:marTop w:val="0"/>
          <w:marBottom w:val="0"/>
          <w:divBdr>
            <w:top w:val="none" w:sz="0" w:space="0" w:color="auto"/>
            <w:left w:val="none" w:sz="0" w:space="0" w:color="auto"/>
            <w:bottom w:val="none" w:sz="0" w:space="0" w:color="auto"/>
            <w:right w:val="none" w:sz="0" w:space="0" w:color="auto"/>
          </w:divBdr>
        </w:div>
        <w:div w:id="780488194">
          <w:marLeft w:val="640"/>
          <w:marRight w:val="0"/>
          <w:marTop w:val="0"/>
          <w:marBottom w:val="0"/>
          <w:divBdr>
            <w:top w:val="none" w:sz="0" w:space="0" w:color="auto"/>
            <w:left w:val="none" w:sz="0" w:space="0" w:color="auto"/>
            <w:bottom w:val="none" w:sz="0" w:space="0" w:color="auto"/>
            <w:right w:val="none" w:sz="0" w:space="0" w:color="auto"/>
          </w:divBdr>
        </w:div>
        <w:div w:id="963583641">
          <w:marLeft w:val="640"/>
          <w:marRight w:val="0"/>
          <w:marTop w:val="0"/>
          <w:marBottom w:val="0"/>
          <w:divBdr>
            <w:top w:val="none" w:sz="0" w:space="0" w:color="auto"/>
            <w:left w:val="none" w:sz="0" w:space="0" w:color="auto"/>
            <w:bottom w:val="none" w:sz="0" w:space="0" w:color="auto"/>
            <w:right w:val="none" w:sz="0" w:space="0" w:color="auto"/>
          </w:divBdr>
        </w:div>
        <w:div w:id="1489319056">
          <w:marLeft w:val="640"/>
          <w:marRight w:val="0"/>
          <w:marTop w:val="0"/>
          <w:marBottom w:val="0"/>
          <w:divBdr>
            <w:top w:val="none" w:sz="0" w:space="0" w:color="auto"/>
            <w:left w:val="none" w:sz="0" w:space="0" w:color="auto"/>
            <w:bottom w:val="none" w:sz="0" w:space="0" w:color="auto"/>
            <w:right w:val="none" w:sz="0" w:space="0" w:color="auto"/>
          </w:divBdr>
        </w:div>
        <w:div w:id="325746684">
          <w:marLeft w:val="640"/>
          <w:marRight w:val="0"/>
          <w:marTop w:val="0"/>
          <w:marBottom w:val="0"/>
          <w:divBdr>
            <w:top w:val="none" w:sz="0" w:space="0" w:color="auto"/>
            <w:left w:val="none" w:sz="0" w:space="0" w:color="auto"/>
            <w:bottom w:val="none" w:sz="0" w:space="0" w:color="auto"/>
            <w:right w:val="none" w:sz="0" w:space="0" w:color="auto"/>
          </w:divBdr>
        </w:div>
        <w:div w:id="632365499">
          <w:marLeft w:val="640"/>
          <w:marRight w:val="0"/>
          <w:marTop w:val="0"/>
          <w:marBottom w:val="0"/>
          <w:divBdr>
            <w:top w:val="none" w:sz="0" w:space="0" w:color="auto"/>
            <w:left w:val="none" w:sz="0" w:space="0" w:color="auto"/>
            <w:bottom w:val="none" w:sz="0" w:space="0" w:color="auto"/>
            <w:right w:val="none" w:sz="0" w:space="0" w:color="auto"/>
          </w:divBdr>
        </w:div>
        <w:div w:id="164903232">
          <w:marLeft w:val="640"/>
          <w:marRight w:val="0"/>
          <w:marTop w:val="0"/>
          <w:marBottom w:val="0"/>
          <w:divBdr>
            <w:top w:val="none" w:sz="0" w:space="0" w:color="auto"/>
            <w:left w:val="none" w:sz="0" w:space="0" w:color="auto"/>
            <w:bottom w:val="none" w:sz="0" w:space="0" w:color="auto"/>
            <w:right w:val="none" w:sz="0" w:space="0" w:color="auto"/>
          </w:divBdr>
        </w:div>
        <w:div w:id="1550067037">
          <w:marLeft w:val="640"/>
          <w:marRight w:val="0"/>
          <w:marTop w:val="0"/>
          <w:marBottom w:val="0"/>
          <w:divBdr>
            <w:top w:val="none" w:sz="0" w:space="0" w:color="auto"/>
            <w:left w:val="none" w:sz="0" w:space="0" w:color="auto"/>
            <w:bottom w:val="none" w:sz="0" w:space="0" w:color="auto"/>
            <w:right w:val="none" w:sz="0" w:space="0" w:color="auto"/>
          </w:divBdr>
        </w:div>
        <w:div w:id="1700352256">
          <w:marLeft w:val="640"/>
          <w:marRight w:val="0"/>
          <w:marTop w:val="0"/>
          <w:marBottom w:val="0"/>
          <w:divBdr>
            <w:top w:val="none" w:sz="0" w:space="0" w:color="auto"/>
            <w:left w:val="none" w:sz="0" w:space="0" w:color="auto"/>
            <w:bottom w:val="none" w:sz="0" w:space="0" w:color="auto"/>
            <w:right w:val="none" w:sz="0" w:space="0" w:color="auto"/>
          </w:divBdr>
        </w:div>
        <w:div w:id="421798207">
          <w:marLeft w:val="640"/>
          <w:marRight w:val="0"/>
          <w:marTop w:val="0"/>
          <w:marBottom w:val="0"/>
          <w:divBdr>
            <w:top w:val="none" w:sz="0" w:space="0" w:color="auto"/>
            <w:left w:val="none" w:sz="0" w:space="0" w:color="auto"/>
            <w:bottom w:val="none" w:sz="0" w:space="0" w:color="auto"/>
            <w:right w:val="none" w:sz="0" w:space="0" w:color="auto"/>
          </w:divBdr>
        </w:div>
        <w:div w:id="126246101">
          <w:marLeft w:val="640"/>
          <w:marRight w:val="0"/>
          <w:marTop w:val="0"/>
          <w:marBottom w:val="0"/>
          <w:divBdr>
            <w:top w:val="none" w:sz="0" w:space="0" w:color="auto"/>
            <w:left w:val="none" w:sz="0" w:space="0" w:color="auto"/>
            <w:bottom w:val="none" w:sz="0" w:space="0" w:color="auto"/>
            <w:right w:val="none" w:sz="0" w:space="0" w:color="auto"/>
          </w:divBdr>
        </w:div>
        <w:div w:id="1767843338">
          <w:marLeft w:val="640"/>
          <w:marRight w:val="0"/>
          <w:marTop w:val="0"/>
          <w:marBottom w:val="0"/>
          <w:divBdr>
            <w:top w:val="none" w:sz="0" w:space="0" w:color="auto"/>
            <w:left w:val="none" w:sz="0" w:space="0" w:color="auto"/>
            <w:bottom w:val="none" w:sz="0" w:space="0" w:color="auto"/>
            <w:right w:val="none" w:sz="0" w:space="0" w:color="auto"/>
          </w:divBdr>
        </w:div>
        <w:div w:id="1727289661">
          <w:marLeft w:val="640"/>
          <w:marRight w:val="0"/>
          <w:marTop w:val="0"/>
          <w:marBottom w:val="0"/>
          <w:divBdr>
            <w:top w:val="none" w:sz="0" w:space="0" w:color="auto"/>
            <w:left w:val="none" w:sz="0" w:space="0" w:color="auto"/>
            <w:bottom w:val="none" w:sz="0" w:space="0" w:color="auto"/>
            <w:right w:val="none" w:sz="0" w:space="0" w:color="auto"/>
          </w:divBdr>
        </w:div>
        <w:div w:id="457798591">
          <w:marLeft w:val="640"/>
          <w:marRight w:val="0"/>
          <w:marTop w:val="0"/>
          <w:marBottom w:val="0"/>
          <w:divBdr>
            <w:top w:val="none" w:sz="0" w:space="0" w:color="auto"/>
            <w:left w:val="none" w:sz="0" w:space="0" w:color="auto"/>
            <w:bottom w:val="none" w:sz="0" w:space="0" w:color="auto"/>
            <w:right w:val="none" w:sz="0" w:space="0" w:color="auto"/>
          </w:divBdr>
        </w:div>
        <w:div w:id="556741189">
          <w:marLeft w:val="640"/>
          <w:marRight w:val="0"/>
          <w:marTop w:val="0"/>
          <w:marBottom w:val="0"/>
          <w:divBdr>
            <w:top w:val="none" w:sz="0" w:space="0" w:color="auto"/>
            <w:left w:val="none" w:sz="0" w:space="0" w:color="auto"/>
            <w:bottom w:val="none" w:sz="0" w:space="0" w:color="auto"/>
            <w:right w:val="none" w:sz="0" w:space="0" w:color="auto"/>
          </w:divBdr>
        </w:div>
        <w:div w:id="241720261">
          <w:marLeft w:val="640"/>
          <w:marRight w:val="0"/>
          <w:marTop w:val="0"/>
          <w:marBottom w:val="0"/>
          <w:divBdr>
            <w:top w:val="none" w:sz="0" w:space="0" w:color="auto"/>
            <w:left w:val="none" w:sz="0" w:space="0" w:color="auto"/>
            <w:bottom w:val="none" w:sz="0" w:space="0" w:color="auto"/>
            <w:right w:val="none" w:sz="0" w:space="0" w:color="auto"/>
          </w:divBdr>
        </w:div>
        <w:div w:id="1145973113">
          <w:marLeft w:val="640"/>
          <w:marRight w:val="0"/>
          <w:marTop w:val="0"/>
          <w:marBottom w:val="0"/>
          <w:divBdr>
            <w:top w:val="none" w:sz="0" w:space="0" w:color="auto"/>
            <w:left w:val="none" w:sz="0" w:space="0" w:color="auto"/>
            <w:bottom w:val="none" w:sz="0" w:space="0" w:color="auto"/>
            <w:right w:val="none" w:sz="0" w:space="0" w:color="auto"/>
          </w:divBdr>
        </w:div>
        <w:div w:id="714160255">
          <w:marLeft w:val="640"/>
          <w:marRight w:val="0"/>
          <w:marTop w:val="0"/>
          <w:marBottom w:val="0"/>
          <w:divBdr>
            <w:top w:val="none" w:sz="0" w:space="0" w:color="auto"/>
            <w:left w:val="none" w:sz="0" w:space="0" w:color="auto"/>
            <w:bottom w:val="none" w:sz="0" w:space="0" w:color="auto"/>
            <w:right w:val="none" w:sz="0" w:space="0" w:color="auto"/>
          </w:divBdr>
        </w:div>
        <w:div w:id="1814325458">
          <w:marLeft w:val="640"/>
          <w:marRight w:val="0"/>
          <w:marTop w:val="0"/>
          <w:marBottom w:val="0"/>
          <w:divBdr>
            <w:top w:val="none" w:sz="0" w:space="0" w:color="auto"/>
            <w:left w:val="none" w:sz="0" w:space="0" w:color="auto"/>
            <w:bottom w:val="none" w:sz="0" w:space="0" w:color="auto"/>
            <w:right w:val="none" w:sz="0" w:space="0" w:color="auto"/>
          </w:divBdr>
        </w:div>
        <w:div w:id="1539513274">
          <w:marLeft w:val="640"/>
          <w:marRight w:val="0"/>
          <w:marTop w:val="0"/>
          <w:marBottom w:val="0"/>
          <w:divBdr>
            <w:top w:val="none" w:sz="0" w:space="0" w:color="auto"/>
            <w:left w:val="none" w:sz="0" w:space="0" w:color="auto"/>
            <w:bottom w:val="none" w:sz="0" w:space="0" w:color="auto"/>
            <w:right w:val="none" w:sz="0" w:space="0" w:color="auto"/>
          </w:divBdr>
        </w:div>
        <w:div w:id="1330523737">
          <w:marLeft w:val="640"/>
          <w:marRight w:val="0"/>
          <w:marTop w:val="0"/>
          <w:marBottom w:val="0"/>
          <w:divBdr>
            <w:top w:val="none" w:sz="0" w:space="0" w:color="auto"/>
            <w:left w:val="none" w:sz="0" w:space="0" w:color="auto"/>
            <w:bottom w:val="none" w:sz="0" w:space="0" w:color="auto"/>
            <w:right w:val="none" w:sz="0" w:space="0" w:color="auto"/>
          </w:divBdr>
        </w:div>
        <w:div w:id="262959773">
          <w:marLeft w:val="640"/>
          <w:marRight w:val="0"/>
          <w:marTop w:val="0"/>
          <w:marBottom w:val="0"/>
          <w:divBdr>
            <w:top w:val="none" w:sz="0" w:space="0" w:color="auto"/>
            <w:left w:val="none" w:sz="0" w:space="0" w:color="auto"/>
            <w:bottom w:val="none" w:sz="0" w:space="0" w:color="auto"/>
            <w:right w:val="none" w:sz="0" w:space="0" w:color="auto"/>
          </w:divBdr>
        </w:div>
        <w:div w:id="235676472">
          <w:marLeft w:val="640"/>
          <w:marRight w:val="0"/>
          <w:marTop w:val="0"/>
          <w:marBottom w:val="0"/>
          <w:divBdr>
            <w:top w:val="none" w:sz="0" w:space="0" w:color="auto"/>
            <w:left w:val="none" w:sz="0" w:space="0" w:color="auto"/>
            <w:bottom w:val="none" w:sz="0" w:space="0" w:color="auto"/>
            <w:right w:val="none" w:sz="0" w:space="0" w:color="auto"/>
          </w:divBdr>
        </w:div>
        <w:div w:id="1049299990">
          <w:marLeft w:val="640"/>
          <w:marRight w:val="0"/>
          <w:marTop w:val="0"/>
          <w:marBottom w:val="0"/>
          <w:divBdr>
            <w:top w:val="none" w:sz="0" w:space="0" w:color="auto"/>
            <w:left w:val="none" w:sz="0" w:space="0" w:color="auto"/>
            <w:bottom w:val="none" w:sz="0" w:space="0" w:color="auto"/>
            <w:right w:val="none" w:sz="0" w:space="0" w:color="auto"/>
          </w:divBdr>
        </w:div>
      </w:divsChild>
    </w:div>
    <w:div w:id="1260406292">
      <w:bodyDiv w:val="1"/>
      <w:marLeft w:val="0"/>
      <w:marRight w:val="0"/>
      <w:marTop w:val="0"/>
      <w:marBottom w:val="0"/>
      <w:divBdr>
        <w:top w:val="none" w:sz="0" w:space="0" w:color="auto"/>
        <w:left w:val="none" w:sz="0" w:space="0" w:color="auto"/>
        <w:bottom w:val="none" w:sz="0" w:space="0" w:color="auto"/>
        <w:right w:val="none" w:sz="0" w:space="0" w:color="auto"/>
      </w:divBdr>
    </w:div>
    <w:div w:id="1424305764">
      <w:bodyDiv w:val="1"/>
      <w:marLeft w:val="0"/>
      <w:marRight w:val="0"/>
      <w:marTop w:val="0"/>
      <w:marBottom w:val="0"/>
      <w:divBdr>
        <w:top w:val="none" w:sz="0" w:space="0" w:color="auto"/>
        <w:left w:val="none" w:sz="0" w:space="0" w:color="auto"/>
        <w:bottom w:val="none" w:sz="0" w:space="0" w:color="auto"/>
        <w:right w:val="none" w:sz="0" w:space="0" w:color="auto"/>
      </w:divBdr>
      <w:divsChild>
        <w:div w:id="2098163945">
          <w:marLeft w:val="640"/>
          <w:marRight w:val="0"/>
          <w:marTop w:val="0"/>
          <w:marBottom w:val="0"/>
          <w:divBdr>
            <w:top w:val="none" w:sz="0" w:space="0" w:color="auto"/>
            <w:left w:val="none" w:sz="0" w:space="0" w:color="auto"/>
            <w:bottom w:val="none" w:sz="0" w:space="0" w:color="auto"/>
            <w:right w:val="none" w:sz="0" w:space="0" w:color="auto"/>
          </w:divBdr>
        </w:div>
        <w:div w:id="1016037256">
          <w:marLeft w:val="640"/>
          <w:marRight w:val="0"/>
          <w:marTop w:val="0"/>
          <w:marBottom w:val="0"/>
          <w:divBdr>
            <w:top w:val="none" w:sz="0" w:space="0" w:color="auto"/>
            <w:left w:val="none" w:sz="0" w:space="0" w:color="auto"/>
            <w:bottom w:val="none" w:sz="0" w:space="0" w:color="auto"/>
            <w:right w:val="none" w:sz="0" w:space="0" w:color="auto"/>
          </w:divBdr>
        </w:div>
        <w:div w:id="608708990">
          <w:marLeft w:val="640"/>
          <w:marRight w:val="0"/>
          <w:marTop w:val="0"/>
          <w:marBottom w:val="0"/>
          <w:divBdr>
            <w:top w:val="none" w:sz="0" w:space="0" w:color="auto"/>
            <w:left w:val="none" w:sz="0" w:space="0" w:color="auto"/>
            <w:bottom w:val="none" w:sz="0" w:space="0" w:color="auto"/>
            <w:right w:val="none" w:sz="0" w:space="0" w:color="auto"/>
          </w:divBdr>
        </w:div>
        <w:div w:id="1616600430">
          <w:marLeft w:val="640"/>
          <w:marRight w:val="0"/>
          <w:marTop w:val="0"/>
          <w:marBottom w:val="0"/>
          <w:divBdr>
            <w:top w:val="none" w:sz="0" w:space="0" w:color="auto"/>
            <w:left w:val="none" w:sz="0" w:space="0" w:color="auto"/>
            <w:bottom w:val="none" w:sz="0" w:space="0" w:color="auto"/>
            <w:right w:val="none" w:sz="0" w:space="0" w:color="auto"/>
          </w:divBdr>
        </w:div>
        <w:div w:id="1844512119">
          <w:marLeft w:val="640"/>
          <w:marRight w:val="0"/>
          <w:marTop w:val="0"/>
          <w:marBottom w:val="0"/>
          <w:divBdr>
            <w:top w:val="none" w:sz="0" w:space="0" w:color="auto"/>
            <w:left w:val="none" w:sz="0" w:space="0" w:color="auto"/>
            <w:bottom w:val="none" w:sz="0" w:space="0" w:color="auto"/>
            <w:right w:val="none" w:sz="0" w:space="0" w:color="auto"/>
          </w:divBdr>
        </w:div>
        <w:div w:id="937710566">
          <w:marLeft w:val="640"/>
          <w:marRight w:val="0"/>
          <w:marTop w:val="0"/>
          <w:marBottom w:val="0"/>
          <w:divBdr>
            <w:top w:val="none" w:sz="0" w:space="0" w:color="auto"/>
            <w:left w:val="none" w:sz="0" w:space="0" w:color="auto"/>
            <w:bottom w:val="none" w:sz="0" w:space="0" w:color="auto"/>
            <w:right w:val="none" w:sz="0" w:space="0" w:color="auto"/>
          </w:divBdr>
        </w:div>
        <w:div w:id="998507298">
          <w:marLeft w:val="640"/>
          <w:marRight w:val="0"/>
          <w:marTop w:val="0"/>
          <w:marBottom w:val="0"/>
          <w:divBdr>
            <w:top w:val="none" w:sz="0" w:space="0" w:color="auto"/>
            <w:left w:val="none" w:sz="0" w:space="0" w:color="auto"/>
            <w:bottom w:val="none" w:sz="0" w:space="0" w:color="auto"/>
            <w:right w:val="none" w:sz="0" w:space="0" w:color="auto"/>
          </w:divBdr>
        </w:div>
        <w:div w:id="695348617">
          <w:marLeft w:val="640"/>
          <w:marRight w:val="0"/>
          <w:marTop w:val="0"/>
          <w:marBottom w:val="0"/>
          <w:divBdr>
            <w:top w:val="none" w:sz="0" w:space="0" w:color="auto"/>
            <w:left w:val="none" w:sz="0" w:space="0" w:color="auto"/>
            <w:bottom w:val="none" w:sz="0" w:space="0" w:color="auto"/>
            <w:right w:val="none" w:sz="0" w:space="0" w:color="auto"/>
          </w:divBdr>
        </w:div>
        <w:div w:id="92289430">
          <w:marLeft w:val="640"/>
          <w:marRight w:val="0"/>
          <w:marTop w:val="0"/>
          <w:marBottom w:val="0"/>
          <w:divBdr>
            <w:top w:val="none" w:sz="0" w:space="0" w:color="auto"/>
            <w:left w:val="none" w:sz="0" w:space="0" w:color="auto"/>
            <w:bottom w:val="none" w:sz="0" w:space="0" w:color="auto"/>
            <w:right w:val="none" w:sz="0" w:space="0" w:color="auto"/>
          </w:divBdr>
        </w:div>
        <w:div w:id="1298954988">
          <w:marLeft w:val="640"/>
          <w:marRight w:val="0"/>
          <w:marTop w:val="0"/>
          <w:marBottom w:val="0"/>
          <w:divBdr>
            <w:top w:val="none" w:sz="0" w:space="0" w:color="auto"/>
            <w:left w:val="none" w:sz="0" w:space="0" w:color="auto"/>
            <w:bottom w:val="none" w:sz="0" w:space="0" w:color="auto"/>
            <w:right w:val="none" w:sz="0" w:space="0" w:color="auto"/>
          </w:divBdr>
        </w:div>
        <w:div w:id="1689789005">
          <w:marLeft w:val="640"/>
          <w:marRight w:val="0"/>
          <w:marTop w:val="0"/>
          <w:marBottom w:val="0"/>
          <w:divBdr>
            <w:top w:val="none" w:sz="0" w:space="0" w:color="auto"/>
            <w:left w:val="none" w:sz="0" w:space="0" w:color="auto"/>
            <w:bottom w:val="none" w:sz="0" w:space="0" w:color="auto"/>
            <w:right w:val="none" w:sz="0" w:space="0" w:color="auto"/>
          </w:divBdr>
        </w:div>
        <w:div w:id="1903835114">
          <w:marLeft w:val="640"/>
          <w:marRight w:val="0"/>
          <w:marTop w:val="0"/>
          <w:marBottom w:val="0"/>
          <w:divBdr>
            <w:top w:val="none" w:sz="0" w:space="0" w:color="auto"/>
            <w:left w:val="none" w:sz="0" w:space="0" w:color="auto"/>
            <w:bottom w:val="none" w:sz="0" w:space="0" w:color="auto"/>
            <w:right w:val="none" w:sz="0" w:space="0" w:color="auto"/>
          </w:divBdr>
        </w:div>
        <w:div w:id="829561813">
          <w:marLeft w:val="640"/>
          <w:marRight w:val="0"/>
          <w:marTop w:val="0"/>
          <w:marBottom w:val="0"/>
          <w:divBdr>
            <w:top w:val="none" w:sz="0" w:space="0" w:color="auto"/>
            <w:left w:val="none" w:sz="0" w:space="0" w:color="auto"/>
            <w:bottom w:val="none" w:sz="0" w:space="0" w:color="auto"/>
            <w:right w:val="none" w:sz="0" w:space="0" w:color="auto"/>
          </w:divBdr>
        </w:div>
        <w:div w:id="1159806468">
          <w:marLeft w:val="640"/>
          <w:marRight w:val="0"/>
          <w:marTop w:val="0"/>
          <w:marBottom w:val="0"/>
          <w:divBdr>
            <w:top w:val="none" w:sz="0" w:space="0" w:color="auto"/>
            <w:left w:val="none" w:sz="0" w:space="0" w:color="auto"/>
            <w:bottom w:val="none" w:sz="0" w:space="0" w:color="auto"/>
            <w:right w:val="none" w:sz="0" w:space="0" w:color="auto"/>
          </w:divBdr>
        </w:div>
        <w:div w:id="1144084706">
          <w:marLeft w:val="640"/>
          <w:marRight w:val="0"/>
          <w:marTop w:val="0"/>
          <w:marBottom w:val="0"/>
          <w:divBdr>
            <w:top w:val="none" w:sz="0" w:space="0" w:color="auto"/>
            <w:left w:val="none" w:sz="0" w:space="0" w:color="auto"/>
            <w:bottom w:val="none" w:sz="0" w:space="0" w:color="auto"/>
            <w:right w:val="none" w:sz="0" w:space="0" w:color="auto"/>
          </w:divBdr>
        </w:div>
        <w:div w:id="1990672546">
          <w:marLeft w:val="640"/>
          <w:marRight w:val="0"/>
          <w:marTop w:val="0"/>
          <w:marBottom w:val="0"/>
          <w:divBdr>
            <w:top w:val="none" w:sz="0" w:space="0" w:color="auto"/>
            <w:left w:val="none" w:sz="0" w:space="0" w:color="auto"/>
            <w:bottom w:val="none" w:sz="0" w:space="0" w:color="auto"/>
            <w:right w:val="none" w:sz="0" w:space="0" w:color="auto"/>
          </w:divBdr>
        </w:div>
        <w:div w:id="884679608">
          <w:marLeft w:val="640"/>
          <w:marRight w:val="0"/>
          <w:marTop w:val="0"/>
          <w:marBottom w:val="0"/>
          <w:divBdr>
            <w:top w:val="none" w:sz="0" w:space="0" w:color="auto"/>
            <w:left w:val="none" w:sz="0" w:space="0" w:color="auto"/>
            <w:bottom w:val="none" w:sz="0" w:space="0" w:color="auto"/>
            <w:right w:val="none" w:sz="0" w:space="0" w:color="auto"/>
          </w:divBdr>
        </w:div>
        <w:div w:id="1327594719">
          <w:marLeft w:val="640"/>
          <w:marRight w:val="0"/>
          <w:marTop w:val="0"/>
          <w:marBottom w:val="0"/>
          <w:divBdr>
            <w:top w:val="none" w:sz="0" w:space="0" w:color="auto"/>
            <w:left w:val="none" w:sz="0" w:space="0" w:color="auto"/>
            <w:bottom w:val="none" w:sz="0" w:space="0" w:color="auto"/>
            <w:right w:val="none" w:sz="0" w:space="0" w:color="auto"/>
          </w:divBdr>
        </w:div>
        <w:div w:id="542330505">
          <w:marLeft w:val="640"/>
          <w:marRight w:val="0"/>
          <w:marTop w:val="0"/>
          <w:marBottom w:val="0"/>
          <w:divBdr>
            <w:top w:val="none" w:sz="0" w:space="0" w:color="auto"/>
            <w:left w:val="none" w:sz="0" w:space="0" w:color="auto"/>
            <w:bottom w:val="none" w:sz="0" w:space="0" w:color="auto"/>
            <w:right w:val="none" w:sz="0" w:space="0" w:color="auto"/>
          </w:divBdr>
        </w:div>
        <w:div w:id="146364873">
          <w:marLeft w:val="640"/>
          <w:marRight w:val="0"/>
          <w:marTop w:val="0"/>
          <w:marBottom w:val="0"/>
          <w:divBdr>
            <w:top w:val="none" w:sz="0" w:space="0" w:color="auto"/>
            <w:left w:val="none" w:sz="0" w:space="0" w:color="auto"/>
            <w:bottom w:val="none" w:sz="0" w:space="0" w:color="auto"/>
            <w:right w:val="none" w:sz="0" w:space="0" w:color="auto"/>
          </w:divBdr>
        </w:div>
        <w:div w:id="177232796">
          <w:marLeft w:val="640"/>
          <w:marRight w:val="0"/>
          <w:marTop w:val="0"/>
          <w:marBottom w:val="0"/>
          <w:divBdr>
            <w:top w:val="none" w:sz="0" w:space="0" w:color="auto"/>
            <w:left w:val="none" w:sz="0" w:space="0" w:color="auto"/>
            <w:bottom w:val="none" w:sz="0" w:space="0" w:color="auto"/>
            <w:right w:val="none" w:sz="0" w:space="0" w:color="auto"/>
          </w:divBdr>
        </w:div>
        <w:div w:id="67580851">
          <w:marLeft w:val="640"/>
          <w:marRight w:val="0"/>
          <w:marTop w:val="0"/>
          <w:marBottom w:val="0"/>
          <w:divBdr>
            <w:top w:val="none" w:sz="0" w:space="0" w:color="auto"/>
            <w:left w:val="none" w:sz="0" w:space="0" w:color="auto"/>
            <w:bottom w:val="none" w:sz="0" w:space="0" w:color="auto"/>
            <w:right w:val="none" w:sz="0" w:space="0" w:color="auto"/>
          </w:divBdr>
        </w:div>
        <w:div w:id="1648434324">
          <w:marLeft w:val="640"/>
          <w:marRight w:val="0"/>
          <w:marTop w:val="0"/>
          <w:marBottom w:val="0"/>
          <w:divBdr>
            <w:top w:val="none" w:sz="0" w:space="0" w:color="auto"/>
            <w:left w:val="none" w:sz="0" w:space="0" w:color="auto"/>
            <w:bottom w:val="none" w:sz="0" w:space="0" w:color="auto"/>
            <w:right w:val="none" w:sz="0" w:space="0" w:color="auto"/>
          </w:divBdr>
        </w:div>
        <w:div w:id="1749695727">
          <w:marLeft w:val="640"/>
          <w:marRight w:val="0"/>
          <w:marTop w:val="0"/>
          <w:marBottom w:val="0"/>
          <w:divBdr>
            <w:top w:val="none" w:sz="0" w:space="0" w:color="auto"/>
            <w:left w:val="none" w:sz="0" w:space="0" w:color="auto"/>
            <w:bottom w:val="none" w:sz="0" w:space="0" w:color="auto"/>
            <w:right w:val="none" w:sz="0" w:space="0" w:color="auto"/>
          </w:divBdr>
        </w:div>
        <w:div w:id="931276951">
          <w:marLeft w:val="640"/>
          <w:marRight w:val="0"/>
          <w:marTop w:val="0"/>
          <w:marBottom w:val="0"/>
          <w:divBdr>
            <w:top w:val="none" w:sz="0" w:space="0" w:color="auto"/>
            <w:left w:val="none" w:sz="0" w:space="0" w:color="auto"/>
            <w:bottom w:val="none" w:sz="0" w:space="0" w:color="auto"/>
            <w:right w:val="none" w:sz="0" w:space="0" w:color="auto"/>
          </w:divBdr>
        </w:div>
        <w:div w:id="934947871">
          <w:marLeft w:val="640"/>
          <w:marRight w:val="0"/>
          <w:marTop w:val="0"/>
          <w:marBottom w:val="0"/>
          <w:divBdr>
            <w:top w:val="none" w:sz="0" w:space="0" w:color="auto"/>
            <w:left w:val="none" w:sz="0" w:space="0" w:color="auto"/>
            <w:bottom w:val="none" w:sz="0" w:space="0" w:color="auto"/>
            <w:right w:val="none" w:sz="0" w:space="0" w:color="auto"/>
          </w:divBdr>
        </w:div>
        <w:div w:id="650989886">
          <w:marLeft w:val="640"/>
          <w:marRight w:val="0"/>
          <w:marTop w:val="0"/>
          <w:marBottom w:val="0"/>
          <w:divBdr>
            <w:top w:val="none" w:sz="0" w:space="0" w:color="auto"/>
            <w:left w:val="none" w:sz="0" w:space="0" w:color="auto"/>
            <w:bottom w:val="none" w:sz="0" w:space="0" w:color="auto"/>
            <w:right w:val="none" w:sz="0" w:space="0" w:color="auto"/>
          </w:divBdr>
        </w:div>
        <w:div w:id="1319118318">
          <w:marLeft w:val="640"/>
          <w:marRight w:val="0"/>
          <w:marTop w:val="0"/>
          <w:marBottom w:val="0"/>
          <w:divBdr>
            <w:top w:val="none" w:sz="0" w:space="0" w:color="auto"/>
            <w:left w:val="none" w:sz="0" w:space="0" w:color="auto"/>
            <w:bottom w:val="none" w:sz="0" w:space="0" w:color="auto"/>
            <w:right w:val="none" w:sz="0" w:space="0" w:color="auto"/>
          </w:divBdr>
        </w:div>
        <w:div w:id="963271251">
          <w:marLeft w:val="640"/>
          <w:marRight w:val="0"/>
          <w:marTop w:val="0"/>
          <w:marBottom w:val="0"/>
          <w:divBdr>
            <w:top w:val="none" w:sz="0" w:space="0" w:color="auto"/>
            <w:left w:val="none" w:sz="0" w:space="0" w:color="auto"/>
            <w:bottom w:val="none" w:sz="0" w:space="0" w:color="auto"/>
            <w:right w:val="none" w:sz="0" w:space="0" w:color="auto"/>
          </w:divBdr>
        </w:div>
        <w:div w:id="1209688488">
          <w:marLeft w:val="640"/>
          <w:marRight w:val="0"/>
          <w:marTop w:val="0"/>
          <w:marBottom w:val="0"/>
          <w:divBdr>
            <w:top w:val="none" w:sz="0" w:space="0" w:color="auto"/>
            <w:left w:val="none" w:sz="0" w:space="0" w:color="auto"/>
            <w:bottom w:val="none" w:sz="0" w:space="0" w:color="auto"/>
            <w:right w:val="none" w:sz="0" w:space="0" w:color="auto"/>
          </w:divBdr>
        </w:div>
        <w:div w:id="174851219">
          <w:marLeft w:val="640"/>
          <w:marRight w:val="0"/>
          <w:marTop w:val="0"/>
          <w:marBottom w:val="0"/>
          <w:divBdr>
            <w:top w:val="none" w:sz="0" w:space="0" w:color="auto"/>
            <w:left w:val="none" w:sz="0" w:space="0" w:color="auto"/>
            <w:bottom w:val="none" w:sz="0" w:space="0" w:color="auto"/>
            <w:right w:val="none" w:sz="0" w:space="0" w:color="auto"/>
          </w:divBdr>
        </w:div>
        <w:div w:id="28846552">
          <w:marLeft w:val="640"/>
          <w:marRight w:val="0"/>
          <w:marTop w:val="0"/>
          <w:marBottom w:val="0"/>
          <w:divBdr>
            <w:top w:val="none" w:sz="0" w:space="0" w:color="auto"/>
            <w:left w:val="none" w:sz="0" w:space="0" w:color="auto"/>
            <w:bottom w:val="none" w:sz="0" w:space="0" w:color="auto"/>
            <w:right w:val="none" w:sz="0" w:space="0" w:color="auto"/>
          </w:divBdr>
        </w:div>
        <w:div w:id="1539776471">
          <w:marLeft w:val="640"/>
          <w:marRight w:val="0"/>
          <w:marTop w:val="0"/>
          <w:marBottom w:val="0"/>
          <w:divBdr>
            <w:top w:val="none" w:sz="0" w:space="0" w:color="auto"/>
            <w:left w:val="none" w:sz="0" w:space="0" w:color="auto"/>
            <w:bottom w:val="none" w:sz="0" w:space="0" w:color="auto"/>
            <w:right w:val="none" w:sz="0" w:space="0" w:color="auto"/>
          </w:divBdr>
        </w:div>
        <w:div w:id="133259437">
          <w:marLeft w:val="640"/>
          <w:marRight w:val="0"/>
          <w:marTop w:val="0"/>
          <w:marBottom w:val="0"/>
          <w:divBdr>
            <w:top w:val="none" w:sz="0" w:space="0" w:color="auto"/>
            <w:left w:val="none" w:sz="0" w:space="0" w:color="auto"/>
            <w:bottom w:val="none" w:sz="0" w:space="0" w:color="auto"/>
            <w:right w:val="none" w:sz="0" w:space="0" w:color="auto"/>
          </w:divBdr>
        </w:div>
        <w:div w:id="1711999010">
          <w:marLeft w:val="640"/>
          <w:marRight w:val="0"/>
          <w:marTop w:val="0"/>
          <w:marBottom w:val="0"/>
          <w:divBdr>
            <w:top w:val="none" w:sz="0" w:space="0" w:color="auto"/>
            <w:left w:val="none" w:sz="0" w:space="0" w:color="auto"/>
            <w:bottom w:val="none" w:sz="0" w:space="0" w:color="auto"/>
            <w:right w:val="none" w:sz="0" w:space="0" w:color="auto"/>
          </w:divBdr>
        </w:div>
        <w:div w:id="68692803">
          <w:marLeft w:val="640"/>
          <w:marRight w:val="0"/>
          <w:marTop w:val="0"/>
          <w:marBottom w:val="0"/>
          <w:divBdr>
            <w:top w:val="none" w:sz="0" w:space="0" w:color="auto"/>
            <w:left w:val="none" w:sz="0" w:space="0" w:color="auto"/>
            <w:bottom w:val="none" w:sz="0" w:space="0" w:color="auto"/>
            <w:right w:val="none" w:sz="0" w:space="0" w:color="auto"/>
          </w:divBdr>
        </w:div>
        <w:div w:id="967051102">
          <w:marLeft w:val="640"/>
          <w:marRight w:val="0"/>
          <w:marTop w:val="0"/>
          <w:marBottom w:val="0"/>
          <w:divBdr>
            <w:top w:val="none" w:sz="0" w:space="0" w:color="auto"/>
            <w:left w:val="none" w:sz="0" w:space="0" w:color="auto"/>
            <w:bottom w:val="none" w:sz="0" w:space="0" w:color="auto"/>
            <w:right w:val="none" w:sz="0" w:space="0" w:color="auto"/>
          </w:divBdr>
        </w:div>
        <w:div w:id="973950446">
          <w:marLeft w:val="640"/>
          <w:marRight w:val="0"/>
          <w:marTop w:val="0"/>
          <w:marBottom w:val="0"/>
          <w:divBdr>
            <w:top w:val="none" w:sz="0" w:space="0" w:color="auto"/>
            <w:left w:val="none" w:sz="0" w:space="0" w:color="auto"/>
            <w:bottom w:val="none" w:sz="0" w:space="0" w:color="auto"/>
            <w:right w:val="none" w:sz="0" w:space="0" w:color="auto"/>
          </w:divBdr>
        </w:div>
      </w:divsChild>
    </w:div>
    <w:div w:id="1570459121">
      <w:bodyDiv w:val="1"/>
      <w:marLeft w:val="0"/>
      <w:marRight w:val="0"/>
      <w:marTop w:val="0"/>
      <w:marBottom w:val="0"/>
      <w:divBdr>
        <w:top w:val="none" w:sz="0" w:space="0" w:color="auto"/>
        <w:left w:val="none" w:sz="0" w:space="0" w:color="auto"/>
        <w:bottom w:val="none" w:sz="0" w:space="0" w:color="auto"/>
        <w:right w:val="none" w:sz="0" w:space="0" w:color="auto"/>
      </w:divBdr>
    </w:div>
    <w:div w:id="1635796268">
      <w:bodyDiv w:val="1"/>
      <w:marLeft w:val="0"/>
      <w:marRight w:val="0"/>
      <w:marTop w:val="0"/>
      <w:marBottom w:val="0"/>
      <w:divBdr>
        <w:top w:val="none" w:sz="0" w:space="0" w:color="auto"/>
        <w:left w:val="none" w:sz="0" w:space="0" w:color="auto"/>
        <w:bottom w:val="none" w:sz="0" w:space="0" w:color="auto"/>
        <w:right w:val="none" w:sz="0" w:space="0" w:color="auto"/>
      </w:divBdr>
      <w:divsChild>
        <w:div w:id="1242789463">
          <w:marLeft w:val="640"/>
          <w:marRight w:val="0"/>
          <w:marTop w:val="0"/>
          <w:marBottom w:val="0"/>
          <w:divBdr>
            <w:top w:val="none" w:sz="0" w:space="0" w:color="auto"/>
            <w:left w:val="none" w:sz="0" w:space="0" w:color="auto"/>
            <w:bottom w:val="none" w:sz="0" w:space="0" w:color="auto"/>
            <w:right w:val="none" w:sz="0" w:space="0" w:color="auto"/>
          </w:divBdr>
        </w:div>
        <w:div w:id="495539238">
          <w:marLeft w:val="640"/>
          <w:marRight w:val="0"/>
          <w:marTop w:val="0"/>
          <w:marBottom w:val="0"/>
          <w:divBdr>
            <w:top w:val="none" w:sz="0" w:space="0" w:color="auto"/>
            <w:left w:val="none" w:sz="0" w:space="0" w:color="auto"/>
            <w:bottom w:val="none" w:sz="0" w:space="0" w:color="auto"/>
            <w:right w:val="none" w:sz="0" w:space="0" w:color="auto"/>
          </w:divBdr>
        </w:div>
        <w:div w:id="1501239848">
          <w:marLeft w:val="640"/>
          <w:marRight w:val="0"/>
          <w:marTop w:val="0"/>
          <w:marBottom w:val="0"/>
          <w:divBdr>
            <w:top w:val="none" w:sz="0" w:space="0" w:color="auto"/>
            <w:left w:val="none" w:sz="0" w:space="0" w:color="auto"/>
            <w:bottom w:val="none" w:sz="0" w:space="0" w:color="auto"/>
            <w:right w:val="none" w:sz="0" w:space="0" w:color="auto"/>
          </w:divBdr>
        </w:div>
        <w:div w:id="237254891">
          <w:marLeft w:val="640"/>
          <w:marRight w:val="0"/>
          <w:marTop w:val="0"/>
          <w:marBottom w:val="0"/>
          <w:divBdr>
            <w:top w:val="none" w:sz="0" w:space="0" w:color="auto"/>
            <w:left w:val="none" w:sz="0" w:space="0" w:color="auto"/>
            <w:bottom w:val="none" w:sz="0" w:space="0" w:color="auto"/>
            <w:right w:val="none" w:sz="0" w:space="0" w:color="auto"/>
          </w:divBdr>
        </w:div>
        <w:div w:id="966356036">
          <w:marLeft w:val="640"/>
          <w:marRight w:val="0"/>
          <w:marTop w:val="0"/>
          <w:marBottom w:val="0"/>
          <w:divBdr>
            <w:top w:val="none" w:sz="0" w:space="0" w:color="auto"/>
            <w:left w:val="none" w:sz="0" w:space="0" w:color="auto"/>
            <w:bottom w:val="none" w:sz="0" w:space="0" w:color="auto"/>
            <w:right w:val="none" w:sz="0" w:space="0" w:color="auto"/>
          </w:divBdr>
        </w:div>
        <w:div w:id="547104694">
          <w:marLeft w:val="640"/>
          <w:marRight w:val="0"/>
          <w:marTop w:val="0"/>
          <w:marBottom w:val="0"/>
          <w:divBdr>
            <w:top w:val="none" w:sz="0" w:space="0" w:color="auto"/>
            <w:left w:val="none" w:sz="0" w:space="0" w:color="auto"/>
            <w:bottom w:val="none" w:sz="0" w:space="0" w:color="auto"/>
            <w:right w:val="none" w:sz="0" w:space="0" w:color="auto"/>
          </w:divBdr>
        </w:div>
        <w:div w:id="165747972">
          <w:marLeft w:val="640"/>
          <w:marRight w:val="0"/>
          <w:marTop w:val="0"/>
          <w:marBottom w:val="0"/>
          <w:divBdr>
            <w:top w:val="none" w:sz="0" w:space="0" w:color="auto"/>
            <w:left w:val="none" w:sz="0" w:space="0" w:color="auto"/>
            <w:bottom w:val="none" w:sz="0" w:space="0" w:color="auto"/>
            <w:right w:val="none" w:sz="0" w:space="0" w:color="auto"/>
          </w:divBdr>
        </w:div>
        <w:div w:id="990670107">
          <w:marLeft w:val="640"/>
          <w:marRight w:val="0"/>
          <w:marTop w:val="0"/>
          <w:marBottom w:val="0"/>
          <w:divBdr>
            <w:top w:val="none" w:sz="0" w:space="0" w:color="auto"/>
            <w:left w:val="none" w:sz="0" w:space="0" w:color="auto"/>
            <w:bottom w:val="none" w:sz="0" w:space="0" w:color="auto"/>
            <w:right w:val="none" w:sz="0" w:space="0" w:color="auto"/>
          </w:divBdr>
        </w:div>
        <w:div w:id="1147168445">
          <w:marLeft w:val="640"/>
          <w:marRight w:val="0"/>
          <w:marTop w:val="0"/>
          <w:marBottom w:val="0"/>
          <w:divBdr>
            <w:top w:val="none" w:sz="0" w:space="0" w:color="auto"/>
            <w:left w:val="none" w:sz="0" w:space="0" w:color="auto"/>
            <w:bottom w:val="none" w:sz="0" w:space="0" w:color="auto"/>
            <w:right w:val="none" w:sz="0" w:space="0" w:color="auto"/>
          </w:divBdr>
        </w:div>
        <w:div w:id="321738606">
          <w:marLeft w:val="640"/>
          <w:marRight w:val="0"/>
          <w:marTop w:val="0"/>
          <w:marBottom w:val="0"/>
          <w:divBdr>
            <w:top w:val="none" w:sz="0" w:space="0" w:color="auto"/>
            <w:left w:val="none" w:sz="0" w:space="0" w:color="auto"/>
            <w:bottom w:val="none" w:sz="0" w:space="0" w:color="auto"/>
            <w:right w:val="none" w:sz="0" w:space="0" w:color="auto"/>
          </w:divBdr>
        </w:div>
        <w:div w:id="1255899028">
          <w:marLeft w:val="640"/>
          <w:marRight w:val="0"/>
          <w:marTop w:val="0"/>
          <w:marBottom w:val="0"/>
          <w:divBdr>
            <w:top w:val="none" w:sz="0" w:space="0" w:color="auto"/>
            <w:left w:val="none" w:sz="0" w:space="0" w:color="auto"/>
            <w:bottom w:val="none" w:sz="0" w:space="0" w:color="auto"/>
            <w:right w:val="none" w:sz="0" w:space="0" w:color="auto"/>
          </w:divBdr>
        </w:div>
        <w:div w:id="275604154">
          <w:marLeft w:val="640"/>
          <w:marRight w:val="0"/>
          <w:marTop w:val="0"/>
          <w:marBottom w:val="0"/>
          <w:divBdr>
            <w:top w:val="none" w:sz="0" w:space="0" w:color="auto"/>
            <w:left w:val="none" w:sz="0" w:space="0" w:color="auto"/>
            <w:bottom w:val="none" w:sz="0" w:space="0" w:color="auto"/>
            <w:right w:val="none" w:sz="0" w:space="0" w:color="auto"/>
          </w:divBdr>
        </w:div>
        <w:div w:id="781657632">
          <w:marLeft w:val="640"/>
          <w:marRight w:val="0"/>
          <w:marTop w:val="0"/>
          <w:marBottom w:val="0"/>
          <w:divBdr>
            <w:top w:val="none" w:sz="0" w:space="0" w:color="auto"/>
            <w:left w:val="none" w:sz="0" w:space="0" w:color="auto"/>
            <w:bottom w:val="none" w:sz="0" w:space="0" w:color="auto"/>
            <w:right w:val="none" w:sz="0" w:space="0" w:color="auto"/>
          </w:divBdr>
        </w:div>
        <w:div w:id="865483643">
          <w:marLeft w:val="640"/>
          <w:marRight w:val="0"/>
          <w:marTop w:val="0"/>
          <w:marBottom w:val="0"/>
          <w:divBdr>
            <w:top w:val="none" w:sz="0" w:space="0" w:color="auto"/>
            <w:left w:val="none" w:sz="0" w:space="0" w:color="auto"/>
            <w:bottom w:val="none" w:sz="0" w:space="0" w:color="auto"/>
            <w:right w:val="none" w:sz="0" w:space="0" w:color="auto"/>
          </w:divBdr>
        </w:div>
        <w:div w:id="1799449325">
          <w:marLeft w:val="640"/>
          <w:marRight w:val="0"/>
          <w:marTop w:val="0"/>
          <w:marBottom w:val="0"/>
          <w:divBdr>
            <w:top w:val="none" w:sz="0" w:space="0" w:color="auto"/>
            <w:left w:val="none" w:sz="0" w:space="0" w:color="auto"/>
            <w:bottom w:val="none" w:sz="0" w:space="0" w:color="auto"/>
            <w:right w:val="none" w:sz="0" w:space="0" w:color="auto"/>
          </w:divBdr>
        </w:div>
        <w:div w:id="775827506">
          <w:marLeft w:val="640"/>
          <w:marRight w:val="0"/>
          <w:marTop w:val="0"/>
          <w:marBottom w:val="0"/>
          <w:divBdr>
            <w:top w:val="none" w:sz="0" w:space="0" w:color="auto"/>
            <w:left w:val="none" w:sz="0" w:space="0" w:color="auto"/>
            <w:bottom w:val="none" w:sz="0" w:space="0" w:color="auto"/>
            <w:right w:val="none" w:sz="0" w:space="0" w:color="auto"/>
          </w:divBdr>
        </w:div>
        <w:div w:id="1915318708">
          <w:marLeft w:val="640"/>
          <w:marRight w:val="0"/>
          <w:marTop w:val="0"/>
          <w:marBottom w:val="0"/>
          <w:divBdr>
            <w:top w:val="none" w:sz="0" w:space="0" w:color="auto"/>
            <w:left w:val="none" w:sz="0" w:space="0" w:color="auto"/>
            <w:bottom w:val="none" w:sz="0" w:space="0" w:color="auto"/>
            <w:right w:val="none" w:sz="0" w:space="0" w:color="auto"/>
          </w:divBdr>
        </w:div>
        <w:div w:id="936712030">
          <w:marLeft w:val="640"/>
          <w:marRight w:val="0"/>
          <w:marTop w:val="0"/>
          <w:marBottom w:val="0"/>
          <w:divBdr>
            <w:top w:val="none" w:sz="0" w:space="0" w:color="auto"/>
            <w:left w:val="none" w:sz="0" w:space="0" w:color="auto"/>
            <w:bottom w:val="none" w:sz="0" w:space="0" w:color="auto"/>
            <w:right w:val="none" w:sz="0" w:space="0" w:color="auto"/>
          </w:divBdr>
        </w:div>
        <w:div w:id="1850828057">
          <w:marLeft w:val="640"/>
          <w:marRight w:val="0"/>
          <w:marTop w:val="0"/>
          <w:marBottom w:val="0"/>
          <w:divBdr>
            <w:top w:val="none" w:sz="0" w:space="0" w:color="auto"/>
            <w:left w:val="none" w:sz="0" w:space="0" w:color="auto"/>
            <w:bottom w:val="none" w:sz="0" w:space="0" w:color="auto"/>
            <w:right w:val="none" w:sz="0" w:space="0" w:color="auto"/>
          </w:divBdr>
        </w:div>
        <w:div w:id="453523251">
          <w:marLeft w:val="640"/>
          <w:marRight w:val="0"/>
          <w:marTop w:val="0"/>
          <w:marBottom w:val="0"/>
          <w:divBdr>
            <w:top w:val="none" w:sz="0" w:space="0" w:color="auto"/>
            <w:left w:val="none" w:sz="0" w:space="0" w:color="auto"/>
            <w:bottom w:val="none" w:sz="0" w:space="0" w:color="auto"/>
            <w:right w:val="none" w:sz="0" w:space="0" w:color="auto"/>
          </w:divBdr>
        </w:div>
        <w:div w:id="1228107397">
          <w:marLeft w:val="640"/>
          <w:marRight w:val="0"/>
          <w:marTop w:val="0"/>
          <w:marBottom w:val="0"/>
          <w:divBdr>
            <w:top w:val="none" w:sz="0" w:space="0" w:color="auto"/>
            <w:left w:val="none" w:sz="0" w:space="0" w:color="auto"/>
            <w:bottom w:val="none" w:sz="0" w:space="0" w:color="auto"/>
            <w:right w:val="none" w:sz="0" w:space="0" w:color="auto"/>
          </w:divBdr>
        </w:div>
        <w:div w:id="520582699">
          <w:marLeft w:val="640"/>
          <w:marRight w:val="0"/>
          <w:marTop w:val="0"/>
          <w:marBottom w:val="0"/>
          <w:divBdr>
            <w:top w:val="none" w:sz="0" w:space="0" w:color="auto"/>
            <w:left w:val="none" w:sz="0" w:space="0" w:color="auto"/>
            <w:bottom w:val="none" w:sz="0" w:space="0" w:color="auto"/>
            <w:right w:val="none" w:sz="0" w:space="0" w:color="auto"/>
          </w:divBdr>
        </w:div>
        <w:div w:id="1886402894">
          <w:marLeft w:val="640"/>
          <w:marRight w:val="0"/>
          <w:marTop w:val="0"/>
          <w:marBottom w:val="0"/>
          <w:divBdr>
            <w:top w:val="none" w:sz="0" w:space="0" w:color="auto"/>
            <w:left w:val="none" w:sz="0" w:space="0" w:color="auto"/>
            <w:bottom w:val="none" w:sz="0" w:space="0" w:color="auto"/>
            <w:right w:val="none" w:sz="0" w:space="0" w:color="auto"/>
          </w:divBdr>
        </w:div>
        <w:div w:id="1979264289">
          <w:marLeft w:val="640"/>
          <w:marRight w:val="0"/>
          <w:marTop w:val="0"/>
          <w:marBottom w:val="0"/>
          <w:divBdr>
            <w:top w:val="none" w:sz="0" w:space="0" w:color="auto"/>
            <w:left w:val="none" w:sz="0" w:space="0" w:color="auto"/>
            <w:bottom w:val="none" w:sz="0" w:space="0" w:color="auto"/>
            <w:right w:val="none" w:sz="0" w:space="0" w:color="auto"/>
          </w:divBdr>
        </w:div>
        <w:div w:id="1846363755">
          <w:marLeft w:val="640"/>
          <w:marRight w:val="0"/>
          <w:marTop w:val="0"/>
          <w:marBottom w:val="0"/>
          <w:divBdr>
            <w:top w:val="none" w:sz="0" w:space="0" w:color="auto"/>
            <w:left w:val="none" w:sz="0" w:space="0" w:color="auto"/>
            <w:bottom w:val="none" w:sz="0" w:space="0" w:color="auto"/>
            <w:right w:val="none" w:sz="0" w:space="0" w:color="auto"/>
          </w:divBdr>
        </w:div>
        <w:div w:id="363791246">
          <w:marLeft w:val="640"/>
          <w:marRight w:val="0"/>
          <w:marTop w:val="0"/>
          <w:marBottom w:val="0"/>
          <w:divBdr>
            <w:top w:val="none" w:sz="0" w:space="0" w:color="auto"/>
            <w:left w:val="none" w:sz="0" w:space="0" w:color="auto"/>
            <w:bottom w:val="none" w:sz="0" w:space="0" w:color="auto"/>
            <w:right w:val="none" w:sz="0" w:space="0" w:color="auto"/>
          </w:divBdr>
        </w:div>
        <w:div w:id="1945844823">
          <w:marLeft w:val="640"/>
          <w:marRight w:val="0"/>
          <w:marTop w:val="0"/>
          <w:marBottom w:val="0"/>
          <w:divBdr>
            <w:top w:val="none" w:sz="0" w:space="0" w:color="auto"/>
            <w:left w:val="none" w:sz="0" w:space="0" w:color="auto"/>
            <w:bottom w:val="none" w:sz="0" w:space="0" w:color="auto"/>
            <w:right w:val="none" w:sz="0" w:space="0" w:color="auto"/>
          </w:divBdr>
        </w:div>
        <w:div w:id="1796636502">
          <w:marLeft w:val="640"/>
          <w:marRight w:val="0"/>
          <w:marTop w:val="0"/>
          <w:marBottom w:val="0"/>
          <w:divBdr>
            <w:top w:val="none" w:sz="0" w:space="0" w:color="auto"/>
            <w:left w:val="none" w:sz="0" w:space="0" w:color="auto"/>
            <w:bottom w:val="none" w:sz="0" w:space="0" w:color="auto"/>
            <w:right w:val="none" w:sz="0" w:space="0" w:color="auto"/>
          </w:divBdr>
        </w:div>
        <w:div w:id="1076247040">
          <w:marLeft w:val="640"/>
          <w:marRight w:val="0"/>
          <w:marTop w:val="0"/>
          <w:marBottom w:val="0"/>
          <w:divBdr>
            <w:top w:val="none" w:sz="0" w:space="0" w:color="auto"/>
            <w:left w:val="none" w:sz="0" w:space="0" w:color="auto"/>
            <w:bottom w:val="none" w:sz="0" w:space="0" w:color="auto"/>
            <w:right w:val="none" w:sz="0" w:space="0" w:color="auto"/>
          </w:divBdr>
        </w:div>
        <w:div w:id="720444507">
          <w:marLeft w:val="640"/>
          <w:marRight w:val="0"/>
          <w:marTop w:val="0"/>
          <w:marBottom w:val="0"/>
          <w:divBdr>
            <w:top w:val="none" w:sz="0" w:space="0" w:color="auto"/>
            <w:left w:val="none" w:sz="0" w:space="0" w:color="auto"/>
            <w:bottom w:val="none" w:sz="0" w:space="0" w:color="auto"/>
            <w:right w:val="none" w:sz="0" w:space="0" w:color="auto"/>
          </w:divBdr>
        </w:div>
        <w:div w:id="1301881111">
          <w:marLeft w:val="640"/>
          <w:marRight w:val="0"/>
          <w:marTop w:val="0"/>
          <w:marBottom w:val="0"/>
          <w:divBdr>
            <w:top w:val="none" w:sz="0" w:space="0" w:color="auto"/>
            <w:left w:val="none" w:sz="0" w:space="0" w:color="auto"/>
            <w:bottom w:val="none" w:sz="0" w:space="0" w:color="auto"/>
            <w:right w:val="none" w:sz="0" w:space="0" w:color="auto"/>
          </w:divBdr>
        </w:div>
        <w:div w:id="246891283">
          <w:marLeft w:val="640"/>
          <w:marRight w:val="0"/>
          <w:marTop w:val="0"/>
          <w:marBottom w:val="0"/>
          <w:divBdr>
            <w:top w:val="none" w:sz="0" w:space="0" w:color="auto"/>
            <w:left w:val="none" w:sz="0" w:space="0" w:color="auto"/>
            <w:bottom w:val="none" w:sz="0" w:space="0" w:color="auto"/>
            <w:right w:val="none" w:sz="0" w:space="0" w:color="auto"/>
          </w:divBdr>
        </w:div>
        <w:div w:id="1113286265">
          <w:marLeft w:val="640"/>
          <w:marRight w:val="0"/>
          <w:marTop w:val="0"/>
          <w:marBottom w:val="0"/>
          <w:divBdr>
            <w:top w:val="none" w:sz="0" w:space="0" w:color="auto"/>
            <w:left w:val="none" w:sz="0" w:space="0" w:color="auto"/>
            <w:bottom w:val="none" w:sz="0" w:space="0" w:color="auto"/>
            <w:right w:val="none" w:sz="0" w:space="0" w:color="auto"/>
          </w:divBdr>
        </w:div>
        <w:div w:id="1141070014">
          <w:marLeft w:val="640"/>
          <w:marRight w:val="0"/>
          <w:marTop w:val="0"/>
          <w:marBottom w:val="0"/>
          <w:divBdr>
            <w:top w:val="none" w:sz="0" w:space="0" w:color="auto"/>
            <w:left w:val="none" w:sz="0" w:space="0" w:color="auto"/>
            <w:bottom w:val="none" w:sz="0" w:space="0" w:color="auto"/>
            <w:right w:val="none" w:sz="0" w:space="0" w:color="auto"/>
          </w:divBdr>
        </w:div>
        <w:div w:id="188834514">
          <w:marLeft w:val="640"/>
          <w:marRight w:val="0"/>
          <w:marTop w:val="0"/>
          <w:marBottom w:val="0"/>
          <w:divBdr>
            <w:top w:val="none" w:sz="0" w:space="0" w:color="auto"/>
            <w:left w:val="none" w:sz="0" w:space="0" w:color="auto"/>
            <w:bottom w:val="none" w:sz="0" w:space="0" w:color="auto"/>
            <w:right w:val="none" w:sz="0" w:space="0" w:color="auto"/>
          </w:divBdr>
        </w:div>
        <w:div w:id="1046955589">
          <w:marLeft w:val="640"/>
          <w:marRight w:val="0"/>
          <w:marTop w:val="0"/>
          <w:marBottom w:val="0"/>
          <w:divBdr>
            <w:top w:val="none" w:sz="0" w:space="0" w:color="auto"/>
            <w:left w:val="none" w:sz="0" w:space="0" w:color="auto"/>
            <w:bottom w:val="none" w:sz="0" w:space="0" w:color="auto"/>
            <w:right w:val="none" w:sz="0" w:space="0" w:color="auto"/>
          </w:divBdr>
        </w:div>
        <w:div w:id="1400052861">
          <w:marLeft w:val="640"/>
          <w:marRight w:val="0"/>
          <w:marTop w:val="0"/>
          <w:marBottom w:val="0"/>
          <w:divBdr>
            <w:top w:val="none" w:sz="0" w:space="0" w:color="auto"/>
            <w:left w:val="none" w:sz="0" w:space="0" w:color="auto"/>
            <w:bottom w:val="none" w:sz="0" w:space="0" w:color="auto"/>
            <w:right w:val="none" w:sz="0" w:space="0" w:color="auto"/>
          </w:divBdr>
        </w:div>
        <w:div w:id="48504036">
          <w:marLeft w:val="640"/>
          <w:marRight w:val="0"/>
          <w:marTop w:val="0"/>
          <w:marBottom w:val="0"/>
          <w:divBdr>
            <w:top w:val="none" w:sz="0" w:space="0" w:color="auto"/>
            <w:left w:val="none" w:sz="0" w:space="0" w:color="auto"/>
            <w:bottom w:val="none" w:sz="0" w:space="0" w:color="auto"/>
            <w:right w:val="none" w:sz="0" w:space="0" w:color="auto"/>
          </w:divBdr>
        </w:div>
      </w:divsChild>
    </w:div>
    <w:div w:id="1673872565">
      <w:bodyDiv w:val="1"/>
      <w:marLeft w:val="0"/>
      <w:marRight w:val="0"/>
      <w:marTop w:val="0"/>
      <w:marBottom w:val="0"/>
      <w:divBdr>
        <w:top w:val="none" w:sz="0" w:space="0" w:color="auto"/>
        <w:left w:val="none" w:sz="0" w:space="0" w:color="auto"/>
        <w:bottom w:val="none" w:sz="0" w:space="0" w:color="auto"/>
        <w:right w:val="none" w:sz="0" w:space="0" w:color="auto"/>
      </w:divBdr>
    </w:div>
    <w:div w:id="1696154165">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sChild>
        <w:div w:id="116143792">
          <w:marLeft w:val="640"/>
          <w:marRight w:val="0"/>
          <w:marTop w:val="0"/>
          <w:marBottom w:val="0"/>
          <w:divBdr>
            <w:top w:val="none" w:sz="0" w:space="0" w:color="auto"/>
            <w:left w:val="none" w:sz="0" w:space="0" w:color="auto"/>
            <w:bottom w:val="none" w:sz="0" w:space="0" w:color="auto"/>
            <w:right w:val="none" w:sz="0" w:space="0" w:color="auto"/>
          </w:divBdr>
        </w:div>
        <w:div w:id="199830770">
          <w:marLeft w:val="640"/>
          <w:marRight w:val="0"/>
          <w:marTop w:val="0"/>
          <w:marBottom w:val="0"/>
          <w:divBdr>
            <w:top w:val="none" w:sz="0" w:space="0" w:color="auto"/>
            <w:left w:val="none" w:sz="0" w:space="0" w:color="auto"/>
            <w:bottom w:val="none" w:sz="0" w:space="0" w:color="auto"/>
            <w:right w:val="none" w:sz="0" w:space="0" w:color="auto"/>
          </w:divBdr>
        </w:div>
        <w:div w:id="1483812855">
          <w:marLeft w:val="640"/>
          <w:marRight w:val="0"/>
          <w:marTop w:val="0"/>
          <w:marBottom w:val="0"/>
          <w:divBdr>
            <w:top w:val="none" w:sz="0" w:space="0" w:color="auto"/>
            <w:left w:val="none" w:sz="0" w:space="0" w:color="auto"/>
            <w:bottom w:val="none" w:sz="0" w:space="0" w:color="auto"/>
            <w:right w:val="none" w:sz="0" w:space="0" w:color="auto"/>
          </w:divBdr>
        </w:div>
        <w:div w:id="701593049">
          <w:marLeft w:val="640"/>
          <w:marRight w:val="0"/>
          <w:marTop w:val="0"/>
          <w:marBottom w:val="0"/>
          <w:divBdr>
            <w:top w:val="none" w:sz="0" w:space="0" w:color="auto"/>
            <w:left w:val="none" w:sz="0" w:space="0" w:color="auto"/>
            <w:bottom w:val="none" w:sz="0" w:space="0" w:color="auto"/>
            <w:right w:val="none" w:sz="0" w:space="0" w:color="auto"/>
          </w:divBdr>
        </w:div>
        <w:div w:id="746923997">
          <w:marLeft w:val="640"/>
          <w:marRight w:val="0"/>
          <w:marTop w:val="0"/>
          <w:marBottom w:val="0"/>
          <w:divBdr>
            <w:top w:val="none" w:sz="0" w:space="0" w:color="auto"/>
            <w:left w:val="none" w:sz="0" w:space="0" w:color="auto"/>
            <w:bottom w:val="none" w:sz="0" w:space="0" w:color="auto"/>
            <w:right w:val="none" w:sz="0" w:space="0" w:color="auto"/>
          </w:divBdr>
        </w:div>
        <w:div w:id="1729068570">
          <w:marLeft w:val="640"/>
          <w:marRight w:val="0"/>
          <w:marTop w:val="0"/>
          <w:marBottom w:val="0"/>
          <w:divBdr>
            <w:top w:val="none" w:sz="0" w:space="0" w:color="auto"/>
            <w:left w:val="none" w:sz="0" w:space="0" w:color="auto"/>
            <w:bottom w:val="none" w:sz="0" w:space="0" w:color="auto"/>
            <w:right w:val="none" w:sz="0" w:space="0" w:color="auto"/>
          </w:divBdr>
        </w:div>
        <w:div w:id="1776364423">
          <w:marLeft w:val="640"/>
          <w:marRight w:val="0"/>
          <w:marTop w:val="0"/>
          <w:marBottom w:val="0"/>
          <w:divBdr>
            <w:top w:val="none" w:sz="0" w:space="0" w:color="auto"/>
            <w:left w:val="none" w:sz="0" w:space="0" w:color="auto"/>
            <w:bottom w:val="none" w:sz="0" w:space="0" w:color="auto"/>
            <w:right w:val="none" w:sz="0" w:space="0" w:color="auto"/>
          </w:divBdr>
        </w:div>
        <w:div w:id="1864784939">
          <w:marLeft w:val="640"/>
          <w:marRight w:val="0"/>
          <w:marTop w:val="0"/>
          <w:marBottom w:val="0"/>
          <w:divBdr>
            <w:top w:val="none" w:sz="0" w:space="0" w:color="auto"/>
            <w:left w:val="none" w:sz="0" w:space="0" w:color="auto"/>
            <w:bottom w:val="none" w:sz="0" w:space="0" w:color="auto"/>
            <w:right w:val="none" w:sz="0" w:space="0" w:color="auto"/>
          </w:divBdr>
        </w:div>
        <w:div w:id="2017536704">
          <w:marLeft w:val="640"/>
          <w:marRight w:val="0"/>
          <w:marTop w:val="0"/>
          <w:marBottom w:val="0"/>
          <w:divBdr>
            <w:top w:val="none" w:sz="0" w:space="0" w:color="auto"/>
            <w:left w:val="none" w:sz="0" w:space="0" w:color="auto"/>
            <w:bottom w:val="none" w:sz="0" w:space="0" w:color="auto"/>
            <w:right w:val="none" w:sz="0" w:space="0" w:color="auto"/>
          </w:divBdr>
        </w:div>
        <w:div w:id="217742837">
          <w:marLeft w:val="640"/>
          <w:marRight w:val="0"/>
          <w:marTop w:val="0"/>
          <w:marBottom w:val="0"/>
          <w:divBdr>
            <w:top w:val="none" w:sz="0" w:space="0" w:color="auto"/>
            <w:left w:val="none" w:sz="0" w:space="0" w:color="auto"/>
            <w:bottom w:val="none" w:sz="0" w:space="0" w:color="auto"/>
            <w:right w:val="none" w:sz="0" w:space="0" w:color="auto"/>
          </w:divBdr>
        </w:div>
        <w:div w:id="1328557281">
          <w:marLeft w:val="640"/>
          <w:marRight w:val="0"/>
          <w:marTop w:val="0"/>
          <w:marBottom w:val="0"/>
          <w:divBdr>
            <w:top w:val="none" w:sz="0" w:space="0" w:color="auto"/>
            <w:left w:val="none" w:sz="0" w:space="0" w:color="auto"/>
            <w:bottom w:val="none" w:sz="0" w:space="0" w:color="auto"/>
            <w:right w:val="none" w:sz="0" w:space="0" w:color="auto"/>
          </w:divBdr>
        </w:div>
        <w:div w:id="1348291041">
          <w:marLeft w:val="640"/>
          <w:marRight w:val="0"/>
          <w:marTop w:val="0"/>
          <w:marBottom w:val="0"/>
          <w:divBdr>
            <w:top w:val="none" w:sz="0" w:space="0" w:color="auto"/>
            <w:left w:val="none" w:sz="0" w:space="0" w:color="auto"/>
            <w:bottom w:val="none" w:sz="0" w:space="0" w:color="auto"/>
            <w:right w:val="none" w:sz="0" w:space="0" w:color="auto"/>
          </w:divBdr>
        </w:div>
        <w:div w:id="1662811016">
          <w:marLeft w:val="640"/>
          <w:marRight w:val="0"/>
          <w:marTop w:val="0"/>
          <w:marBottom w:val="0"/>
          <w:divBdr>
            <w:top w:val="none" w:sz="0" w:space="0" w:color="auto"/>
            <w:left w:val="none" w:sz="0" w:space="0" w:color="auto"/>
            <w:bottom w:val="none" w:sz="0" w:space="0" w:color="auto"/>
            <w:right w:val="none" w:sz="0" w:space="0" w:color="auto"/>
          </w:divBdr>
        </w:div>
        <w:div w:id="931817647">
          <w:marLeft w:val="640"/>
          <w:marRight w:val="0"/>
          <w:marTop w:val="0"/>
          <w:marBottom w:val="0"/>
          <w:divBdr>
            <w:top w:val="none" w:sz="0" w:space="0" w:color="auto"/>
            <w:left w:val="none" w:sz="0" w:space="0" w:color="auto"/>
            <w:bottom w:val="none" w:sz="0" w:space="0" w:color="auto"/>
            <w:right w:val="none" w:sz="0" w:space="0" w:color="auto"/>
          </w:divBdr>
        </w:div>
        <w:div w:id="700404264">
          <w:marLeft w:val="640"/>
          <w:marRight w:val="0"/>
          <w:marTop w:val="0"/>
          <w:marBottom w:val="0"/>
          <w:divBdr>
            <w:top w:val="none" w:sz="0" w:space="0" w:color="auto"/>
            <w:left w:val="none" w:sz="0" w:space="0" w:color="auto"/>
            <w:bottom w:val="none" w:sz="0" w:space="0" w:color="auto"/>
            <w:right w:val="none" w:sz="0" w:space="0" w:color="auto"/>
          </w:divBdr>
        </w:div>
        <w:div w:id="1887986777">
          <w:marLeft w:val="640"/>
          <w:marRight w:val="0"/>
          <w:marTop w:val="0"/>
          <w:marBottom w:val="0"/>
          <w:divBdr>
            <w:top w:val="none" w:sz="0" w:space="0" w:color="auto"/>
            <w:left w:val="none" w:sz="0" w:space="0" w:color="auto"/>
            <w:bottom w:val="none" w:sz="0" w:space="0" w:color="auto"/>
            <w:right w:val="none" w:sz="0" w:space="0" w:color="auto"/>
          </w:divBdr>
        </w:div>
        <w:div w:id="1034576147">
          <w:marLeft w:val="640"/>
          <w:marRight w:val="0"/>
          <w:marTop w:val="0"/>
          <w:marBottom w:val="0"/>
          <w:divBdr>
            <w:top w:val="none" w:sz="0" w:space="0" w:color="auto"/>
            <w:left w:val="none" w:sz="0" w:space="0" w:color="auto"/>
            <w:bottom w:val="none" w:sz="0" w:space="0" w:color="auto"/>
            <w:right w:val="none" w:sz="0" w:space="0" w:color="auto"/>
          </w:divBdr>
        </w:div>
        <w:div w:id="1202861657">
          <w:marLeft w:val="640"/>
          <w:marRight w:val="0"/>
          <w:marTop w:val="0"/>
          <w:marBottom w:val="0"/>
          <w:divBdr>
            <w:top w:val="none" w:sz="0" w:space="0" w:color="auto"/>
            <w:left w:val="none" w:sz="0" w:space="0" w:color="auto"/>
            <w:bottom w:val="none" w:sz="0" w:space="0" w:color="auto"/>
            <w:right w:val="none" w:sz="0" w:space="0" w:color="auto"/>
          </w:divBdr>
        </w:div>
        <w:div w:id="267736487">
          <w:marLeft w:val="640"/>
          <w:marRight w:val="0"/>
          <w:marTop w:val="0"/>
          <w:marBottom w:val="0"/>
          <w:divBdr>
            <w:top w:val="none" w:sz="0" w:space="0" w:color="auto"/>
            <w:left w:val="none" w:sz="0" w:space="0" w:color="auto"/>
            <w:bottom w:val="none" w:sz="0" w:space="0" w:color="auto"/>
            <w:right w:val="none" w:sz="0" w:space="0" w:color="auto"/>
          </w:divBdr>
        </w:div>
        <w:div w:id="460539710">
          <w:marLeft w:val="640"/>
          <w:marRight w:val="0"/>
          <w:marTop w:val="0"/>
          <w:marBottom w:val="0"/>
          <w:divBdr>
            <w:top w:val="none" w:sz="0" w:space="0" w:color="auto"/>
            <w:left w:val="none" w:sz="0" w:space="0" w:color="auto"/>
            <w:bottom w:val="none" w:sz="0" w:space="0" w:color="auto"/>
            <w:right w:val="none" w:sz="0" w:space="0" w:color="auto"/>
          </w:divBdr>
        </w:div>
        <w:div w:id="868419629">
          <w:marLeft w:val="640"/>
          <w:marRight w:val="0"/>
          <w:marTop w:val="0"/>
          <w:marBottom w:val="0"/>
          <w:divBdr>
            <w:top w:val="none" w:sz="0" w:space="0" w:color="auto"/>
            <w:left w:val="none" w:sz="0" w:space="0" w:color="auto"/>
            <w:bottom w:val="none" w:sz="0" w:space="0" w:color="auto"/>
            <w:right w:val="none" w:sz="0" w:space="0" w:color="auto"/>
          </w:divBdr>
        </w:div>
        <w:div w:id="558715073">
          <w:marLeft w:val="640"/>
          <w:marRight w:val="0"/>
          <w:marTop w:val="0"/>
          <w:marBottom w:val="0"/>
          <w:divBdr>
            <w:top w:val="none" w:sz="0" w:space="0" w:color="auto"/>
            <w:left w:val="none" w:sz="0" w:space="0" w:color="auto"/>
            <w:bottom w:val="none" w:sz="0" w:space="0" w:color="auto"/>
            <w:right w:val="none" w:sz="0" w:space="0" w:color="auto"/>
          </w:divBdr>
        </w:div>
        <w:div w:id="236744509">
          <w:marLeft w:val="640"/>
          <w:marRight w:val="0"/>
          <w:marTop w:val="0"/>
          <w:marBottom w:val="0"/>
          <w:divBdr>
            <w:top w:val="none" w:sz="0" w:space="0" w:color="auto"/>
            <w:left w:val="none" w:sz="0" w:space="0" w:color="auto"/>
            <w:bottom w:val="none" w:sz="0" w:space="0" w:color="auto"/>
            <w:right w:val="none" w:sz="0" w:space="0" w:color="auto"/>
          </w:divBdr>
        </w:div>
        <w:div w:id="581838926">
          <w:marLeft w:val="640"/>
          <w:marRight w:val="0"/>
          <w:marTop w:val="0"/>
          <w:marBottom w:val="0"/>
          <w:divBdr>
            <w:top w:val="none" w:sz="0" w:space="0" w:color="auto"/>
            <w:left w:val="none" w:sz="0" w:space="0" w:color="auto"/>
            <w:bottom w:val="none" w:sz="0" w:space="0" w:color="auto"/>
            <w:right w:val="none" w:sz="0" w:space="0" w:color="auto"/>
          </w:divBdr>
        </w:div>
        <w:div w:id="1157839064">
          <w:marLeft w:val="640"/>
          <w:marRight w:val="0"/>
          <w:marTop w:val="0"/>
          <w:marBottom w:val="0"/>
          <w:divBdr>
            <w:top w:val="none" w:sz="0" w:space="0" w:color="auto"/>
            <w:left w:val="none" w:sz="0" w:space="0" w:color="auto"/>
            <w:bottom w:val="none" w:sz="0" w:space="0" w:color="auto"/>
            <w:right w:val="none" w:sz="0" w:space="0" w:color="auto"/>
          </w:divBdr>
        </w:div>
        <w:div w:id="1042170848">
          <w:marLeft w:val="640"/>
          <w:marRight w:val="0"/>
          <w:marTop w:val="0"/>
          <w:marBottom w:val="0"/>
          <w:divBdr>
            <w:top w:val="none" w:sz="0" w:space="0" w:color="auto"/>
            <w:left w:val="none" w:sz="0" w:space="0" w:color="auto"/>
            <w:bottom w:val="none" w:sz="0" w:space="0" w:color="auto"/>
            <w:right w:val="none" w:sz="0" w:space="0" w:color="auto"/>
          </w:divBdr>
        </w:div>
        <w:div w:id="147749506">
          <w:marLeft w:val="640"/>
          <w:marRight w:val="0"/>
          <w:marTop w:val="0"/>
          <w:marBottom w:val="0"/>
          <w:divBdr>
            <w:top w:val="none" w:sz="0" w:space="0" w:color="auto"/>
            <w:left w:val="none" w:sz="0" w:space="0" w:color="auto"/>
            <w:bottom w:val="none" w:sz="0" w:space="0" w:color="auto"/>
            <w:right w:val="none" w:sz="0" w:space="0" w:color="auto"/>
          </w:divBdr>
        </w:div>
        <w:div w:id="42561369">
          <w:marLeft w:val="640"/>
          <w:marRight w:val="0"/>
          <w:marTop w:val="0"/>
          <w:marBottom w:val="0"/>
          <w:divBdr>
            <w:top w:val="none" w:sz="0" w:space="0" w:color="auto"/>
            <w:left w:val="none" w:sz="0" w:space="0" w:color="auto"/>
            <w:bottom w:val="none" w:sz="0" w:space="0" w:color="auto"/>
            <w:right w:val="none" w:sz="0" w:space="0" w:color="auto"/>
          </w:divBdr>
        </w:div>
        <w:div w:id="1317343165">
          <w:marLeft w:val="640"/>
          <w:marRight w:val="0"/>
          <w:marTop w:val="0"/>
          <w:marBottom w:val="0"/>
          <w:divBdr>
            <w:top w:val="none" w:sz="0" w:space="0" w:color="auto"/>
            <w:left w:val="none" w:sz="0" w:space="0" w:color="auto"/>
            <w:bottom w:val="none" w:sz="0" w:space="0" w:color="auto"/>
            <w:right w:val="none" w:sz="0" w:space="0" w:color="auto"/>
          </w:divBdr>
        </w:div>
        <w:div w:id="1425566547">
          <w:marLeft w:val="640"/>
          <w:marRight w:val="0"/>
          <w:marTop w:val="0"/>
          <w:marBottom w:val="0"/>
          <w:divBdr>
            <w:top w:val="none" w:sz="0" w:space="0" w:color="auto"/>
            <w:left w:val="none" w:sz="0" w:space="0" w:color="auto"/>
            <w:bottom w:val="none" w:sz="0" w:space="0" w:color="auto"/>
            <w:right w:val="none" w:sz="0" w:space="0" w:color="auto"/>
          </w:divBdr>
        </w:div>
        <w:div w:id="144007729">
          <w:marLeft w:val="640"/>
          <w:marRight w:val="0"/>
          <w:marTop w:val="0"/>
          <w:marBottom w:val="0"/>
          <w:divBdr>
            <w:top w:val="none" w:sz="0" w:space="0" w:color="auto"/>
            <w:left w:val="none" w:sz="0" w:space="0" w:color="auto"/>
            <w:bottom w:val="none" w:sz="0" w:space="0" w:color="auto"/>
            <w:right w:val="none" w:sz="0" w:space="0" w:color="auto"/>
          </w:divBdr>
        </w:div>
        <w:div w:id="329796333">
          <w:marLeft w:val="640"/>
          <w:marRight w:val="0"/>
          <w:marTop w:val="0"/>
          <w:marBottom w:val="0"/>
          <w:divBdr>
            <w:top w:val="none" w:sz="0" w:space="0" w:color="auto"/>
            <w:left w:val="none" w:sz="0" w:space="0" w:color="auto"/>
            <w:bottom w:val="none" w:sz="0" w:space="0" w:color="auto"/>
            <w:right w:val="none" w:sz="0" w:space="0" w:color="auto"/>
          </w:divBdr>
        </w:div>
        <w:div w:id="213128402">
          <w:marLeft w:val="640"/>
          <w:marRight w:val="0"/>
          <w:marTop w:val="0"/>
          <w:marBottom w:val="0"/>
          <w:divBdr>
            <w:top w:val="none" w:sz="0" w:space="0" w:color="auto"/>
            <w:left w:val="none" w:sz="0" w:space="0" w:color="auto"/>
            <w:bottom w:val="none" w:sz="0" w:space="0" w:color="auto"/>
            <w:right w:val="none" w:sz="0" w:space="0" w:color="auto"/>
          </w:divBdr>
        </w:div>
        <w:div w:id="1373265907">
          <w:marLeft w:val="640"/>
          <w:marRight w:val="0"/>
          <w:marTop w:val="0"/>
          <w:marBottom w:val="0"/>
          <w:divBdr>
            <w:top w:val="none" w:sz="0" w:space="0" w:color="auto"/>
            <w:left w:val="none" w:sz="0" w:space="0" w:color="auto"/>
            <w:bottom w:val="none" w:sz="0" w:space="0" w:color="auto"/>
            <w:right w:val="none" w:sz="0" w:space="0" w:color="auto"/>
          </w:divBdr>
        </w:div>
        <w:div w:id="2126338616">
          <w:marLeft w:val="640"/>
          <w:marRight w:val="0"/>
          <w:marTop w:val="0"/>
          <w:marBottom w:val="0"/>
          <w:divBdr>
            <w:top w:val="none" w:sz="0" w:space="0" w:color="auto"/>
            <w:left w:val="none" w:sz="0" w:space="0" w:color="auto"/>
            <w:bottom w:val="none" w:sz="0" w:space="0" w:color="auto"/>
            <w:right w:val="none" w:sz="0" w:space="0" w:color="auto"/>
          </w:divBdr>
        </w:div>
        <w:div w:id="876234766">
          <w:marLeft w:val="640"/>
          <w:marRight w:val="0"/>
          <w:marTop w:val="0"/>
          <w:marBottom w:val="0"/>
          <w:divBdr>
            <w:top w:val="none" w:sz="0" w:space="0" w:color="auto"/>
            <w:left w:val="none" w:sz="0" w:space="0" w:color="auto"/>
            <w:bottom w:val="none" w:sz="0" w:space="0" w:color="auto"/>
            <w:right w:val="none" w:sz="0" w:space="0" w:color="auto"/>
          </w:divBdr>
        </w:div>
        <w:div w:id="1345937401">
          <w:marLeft w:val="640"/>
          <w:marRight w:val="0"/>
          <w:marTop w:val="0"/>
          <w:marBottom w:val="0"/>
          <w:divBdr>
            <w:top w:val="none" w:sz="0" w:space="0" w:color="auto"/>
            <w:left w:val="none" w:sz="0" w:space="0" w:color="auto"/>
            <w:bottom w:val="none" w:sz="0" w:space="0" w:color="auto"/>
            <w:right w:val="none" w:sz="0" w:space="0" w:color="auto"/>
          </w:divBdr>
        </w:div>
        <w:div w:id="2014408261">
          <w:marLeft w:val="640"/>
          <w:marRight w:val="0"/>
          <w:marTop w:val="0"/>
          <w:marBottom w:val="0"/>
          <w:divBdr>
            <w:top w:val="none" w:sz="0" w:space="0" w:color="auto"/>
            <w:left w:val="none" w:sz="0" w:space="0" w:color="auto"/>
            <w:bottom w:val="none" w:sz="0" w:space="0" w:color="auto"/>
            <w:right w:val="none" w:sz="0" w:space="0" w:color="auto"/>
          </w:divBdr>
        </w:div>
      </w:divsChild>
    </w:div>
    <w:div w:id="1759714543">
      <w:bodyDiv w:val="1"/>
      <w:marLeft w:val="0"/>
      <w:marRight w:val="0"/>
      <w:marTop w:val="0"/>
      <w:marBottom w:val="0"/>
      <w:divBdr>
        <w:top w:val="none" w:sz="0" w:space="0" w:color="auto"/>
        <w:left w:val="none" w:sz="0" w:space="0" w:color="auto"/>
        <w:bottom w:val="none" w:sz="0" w:space="0" w:color="auto"/>
        <w:right w:val="none" w:sz="0" w:space="0" w:color="auto"/>
      </w:divBdr>
    </w:div>
    <w:div w:id="1782913206">
      <w:bodyDiv w:val="1"/>
      <w:marLeft w:val="0"/>
      <w:marRight w:val="0"/>
      <w:marTop w:val="0"/>
      <w:marBottom w:val="0"/>
      <w:divBdr>
        <w:top w:val="none" w:sz="0" w:space="0" w:color="auto"/>
        <w:left w:val="none" w:sz="0" w:space="0" w:color="auto"/>
        <w:bottom w:val="none" w:sz="0" w:space="0" w:color="auto"/>
        <w:right w:val="none" w:sz="0" w:space="0" w:color="auto"/>
      </w:divBdr>
      <w:divsChild>
        <w:div w:id="1892187448">
          <w:marLeft w:val="640"/>
          <w:marRight w:val="0"/>
          <w:marTop w:val="0"/>
          <w:marBottom w:val="0"/>
          <w:divBdr>
            <w:top w:val="none" w:sz="0" w:space="0" w:color="auto"/>
            <w:left w:val="none" w:sz="0" w:space="0" w:color="auto"/>
            <w:bottom w:val="none" w:sz="0" w:space="0" w:color="auto"/>
            <w:right w:val="none" w:sz="0" w:space="0" w:color="auto"/>
          </w:divBdr>
        </w:div>
        <w:div w:id="1929730245">
          <w:marLeft w:val="640"/>
          <w:marRight w:val="0"/>
          <w:marTop w:val="0"/>
          <w:marBottom w:val="0"/>
          <w:divBdr>
            <w:top w:val="none" w:sz="0" w:space="0" w:color="auto"/>
            <w:left w:val="none" w:sz="0" w:space="0" w:color="auto"/>
            <w:bottom w:val="none" w:sz="0" w:space="0" w:color="auto"/>
            <w:right w:val="none" w:sz="0" w:space="0" w:color="auto"/>
          </w:divBdr>
        </w:div>
        <w:div w:id="693456894">
          <w:marLeft w:val="640"/>
          <w:marRight w:val="0"/>
          <w:marTop w:val="0"/>
          <w:marBottom w:val="0"/>
          <w:divBdr>
            <w:top w:val="none" w:sz="0" w:space="0" w:color="auto"/>
            <w:left w:val="none" w:sz="0" w:space="0" w:color="auto"/>
            <w:bottom w:val="none" w:sz="0" w:space="0" w:color="auto"/>
            <w:right w:val="none" w:sz="0" w:space="0" w:color="auto"/>
          </w:divBdr>
        </w:div>
        <w:div w:id="1724863634">
          <w:marLeft w:val="640"/>
          <w:marRight w:val="0"/>
          <w:marTop w:val="0"/>
          <w:marBottom w:val="0"/>
          <w:divBdr>
            <w:top w:val="none" w:sz="0" w:space="0" w:color="auto"/>
            <w:left w:val="none" w:sz="0" w:space="0" w:color="auto"/>
            <w:bottom w:val="none" w:sz="0" w:space="0" w:color="auto"/>
            <w:right w:val="none" w:sz="0" w:space="0" w:color="auto"/>
          </w:divBdr>
        </w:div>
        <w:div w:id="2005429140">
          <w:marLeft w:val="640"/>
          <w:marRight w:val="0"/>
          <w:marTop w:val="0"/>
          <w:marBottom w:val="0"/>
          <w:divBdr>
            <w:top w:val="none" w:sz="0" w:space="0" w:color="auto"/>
            <w:left w:val="none" w:sz="0" w:space="0" w:color="auto"/>
            <w:bottom w:val="none" w:sz="0" w:space="0" w:color="auto"/>
            <w:right w:val="none" w:sz="0" w:space="0" w:color="auto"/>
          </w:divBdr>
        </w:div>
        <w:div w:id="940572984">
          <w:marLeft w:val="640"/>
          <w:marRight w:val="0"/>
          <w:marTop w:val="0"/>
          <w:marBottom w:val="0"/>
          <w:divBdr>
            <w:top w:val="none" w:sz="0" w:space="0" w:color="auto"/>
            <w:left w:val="none" w:sz="0" w:space="0" w:color="auto"/>
            <w:bottom w:val="none" w:sz="0" w:space="0" w:color="auto"/>
            <w:right w:val="none" w:sz="0" w:space="0" w:color="auto"/>
          </w:divBdr>
        </w:div>
        <w:div w:id="1153061354">
          <w:marLeft w:val="640"/>
          <w:marRight w:val="0"/>
          <w:marTop w:val="0"/>
          <w:marBottom w:val="0"/>
          <w:divBdr>
            <w:top w:val="none" w:sz="0" w:space="0" w:color="auto"/>
            <w:left w:val="none" w:sz="0" w:space="0" w:color="auto"/>
            <w:bottom w:val="none" w:sz="0" w:space="0" w:color="auto"/>
            <w:right w:val="none" w:sz="0" w:space="0" w:color="auto"/>
          </w:divBdr>
        </w:div>
        <w:div w:id="391852227">
          <w:marLeft w:val="640"/>
          <w:marRight w:val="0"/>
          <w:marTop w:val="0"/>
          <w:marBottom w:val="0"/>
          <w:divBdr>
            <w:top w:val="none" w:sz="0" w:space="0" w:color="auto"/>
            <w:left w:val="none" w:sz="0" w:space="0" w:color="auto"/>
            <w:bottom w:val="none" w:sz="0" w:space="0" w:color="auto"/>
            <w:right w:val="none" w:sz="0" w:space="0" w:color="auto"/>
          </w:divBdr>
        </w:div>
        <w:div w:id="1031304292">
          <w:marLeft w:val="640"/>
          <w:marRight w:val="0"/>
          <w:marTop w:val="0"/>
          <w:marBottom w:val="0"/>
          <w:divBdr>
            <w:top w:val="none" w:sz="0" w:space="0" w:color="auto"/>
            <w:left w:val="none" w:sz="0" w:space="0" w:color="auto"/>
            <w:bottom w:val="none" w:sz="0" w:space="0" w:color="auto"/>
            <w:right w:val="none" w:sz="0" w:space="0" w:color="auto"/>
          </w:divBdr>
        </w:div>
        <w:div w:id="1173838789">
          <w:marLeft w:val="640"/>
          <w:marRight w:val="0"/>
          <w:marTop w:val="0"/>
          <w:marBottom w:val="0"/>
          <w:divBdr>
            <w:top w:val="none" w:sz="0" w:space="0" w:color="auto"/>
            <w:left w:val="none" w:sz="0" w:space="0" w:color="auto"/>
            <w:bottom w:val="none" w:sz="0" w:space="0" w:color="auto"/>
            <w:right w:val="none" w:sz="0" w:space="0" w:color="auto"/>
          </w:divBdr>
        </w:div>
        <w:div w:id="1079909967">
          <w:marLeft w:val="640"/>
          <w:marRight w:val="0"/>
          <w:marTop w:val="0"/>
          <w:marBottom w:val="0"/>
          <w:divBdr>
            <w:top w:val="none" w:sz="0" w:space="0" w:color="auto"/>
            <w:left w:val="none" w:sz="0" w:space="0" w:color="auto"/>
            <w:bottom w:val="none" w:sz="0" w:space="0" w:color="auto"/>
            <w:right w:val="none" w:sz="0" w:space="0" w:color="auto"/>
          </w:divBdr>
        </w:div>
        <w:div w:id="1401639014">
          <w:marLeft w:val="640"/>
          <w:marRight w:val="0"/>
          <w:marTop w:val="0"/>
          <w:marBottom w:val="0"/>
          <w:divBdr>
            <w:top w:val="none" w:sz="0" w:space="0" w:color="auto"/>
            <w:left w:val="none" w:sz="0" w:space="0" w:color="auto"/>
            <w:bottom w:val="none" w:sz="0" w:space="0" w:color="auto"/>
            <w:right w:val="none" w:sz="0" w:space="0" w:color="auto"/>
          </w:divBdr>
        </w:div>
        <w:div w:id="1968470085">
          <w:marLeft w:val="640"/>
          <w:marRight w:val="0"/>
          <w:marTop w:val="0"/>
          <w:marBottom w:val="0"/>
          <w:divBdr>
            <w:top w:val="none" w:sz="0" w:space="0" w:color="auto"/>
            <w:left w:val="none" w:sz="0" w:space="0" w:color="auto"/>
            <w:bottom w:val="none" w:sz="0" w:space="0" w:color="auto"/>
            <w:right w:val="none" w:sz="0" w:space="0" w:color="auto"/>
          </w:divBdr>
        </w:div>
        <w:div w:id="243956761">
          <w:marLeft w:val="640"/>
          <w:marRight w:val="0"/>
          <w:marTop w:val="0"/>
          <w:marBottom w:val="0"/>
          <w:divBdr>
            <w:top w:val="none" w:sz="0" w:space="0" w:color="auto"/>
            <w:left w:val="none" w:sz="0" w:space="0" w:color="auto"/>
            <w:bottom w:val="none" w:sz="0" w:space="0" w:color="auto"/>
            <w:right w:val="none" w:sz="0" w:space="0" w:color="auto"/>
          </w:divBdr>
        </w:div>
        <w:div w:id="1704204618">
          <w:marLeft w:val="640"/>
          <w:marRight w:val="0"/>
          <w:marTop w:val="0"/>
          <w:marBottom w:val="0"/>
          <w:divBdr>
            <w:top w:val="none" w:sz="0" w:space="0" w:color="auto"/>
            <w:left w:val="none" w:sz="0" w:space="0" w:color="auto"/>
            <w:bottom w:val="none" w:sz="0" w:space="0" w:color="auto"/>
            <w:right w:val="none" w:sz="0" w:space="0" w:color="auto"/>
          </w:divBdr>
        </w:div>
        <w:div w:id="1134563166">
          <w:marLeft w:val="640"/>
          <w:marRight w:val="0"/>
          <w:marTop w:val="0"/>
          <w:marBottom w:val="0"/>
          <w:divBdr>
            <w:top w:val="none" w:sz="0" w:space="0" w:color="auto"/>
            <w:left w:val="none" w:sz="0" w:space="0" w:color="auto"/>
            <w:bottom w:val="none" w:sz="0" w:space="0" w:color="auto"/>
            <w:right w:val="none" w:sz="0" w:space="0" w:color="auto"/>
          </w:divBdr>
        </w:div>
        <w:div w:id="653997575">
          <w:marLeft w:val="640"/>
          <w:marRight w:val="0"/>
          <w:marTop w:val="0"/>
          <w:marBottom w:val="0"/>
          <w:divBdr>
            <w:top w:val="none" w:sz="0" w:space="0" w:color="auto"/>
            <w:left w:val="none" w:sz="0" w:space="0" w:color="auto"/>
            <w:bottom w:val="none" w:sz="0" w:space="0" w:color="auto"/>
            <w:right w:val="none" w:sz="0" w:space="0" w:color="auto"/>
          </w:divBdr>
        </w:div>
        <w:div w:id="800077338">
          <w:marLeft w:val="640"/>
          <w:marRight w:val="0"/>
          <w:marTop w:val="0"/>
          <w:marBottom w:val="0"/>
          <w:divBdr>
            <w:top w:val="none" w:sz="0" w:space="0" w:color="auto"/>
            <w:left w:val="none" w:sz="0" w:space="0" w:color="auto"/>
            <w:bottom w:val="none" w:sz="0" w:space="0" w:color="auto"/>
            <w:right w:val="none" w:sz="0" w:space="0" w:color="auto"/>
          </w:divBdr>
        </w:div>
        <w:div w:id="392505724">
          <w:marLeft w:val="640"/>
          <w:marRight w:val="0"/>
          <w:marTop w:val="0"/>
          <w:marBottom w:val="0"/>
          <w:divBdr>
            <w:top w:val="none" w:sz="0" w:space="0" w:color="auto"/>
            <w:left w:val="none" w:sz="0" w:space="0" w:color="auto"/>
            <w:bottom w:val="none" w:sz="0" w:space="0" w:color="auto"/>
            <w:right w:val="none" w:sz="0" w:space="0" w:color="auto"/>
          </w:divBdr>
        </w:div>
        <w:div w:id="414547875">
          <w:marLeft w:val="640"/>
          <w:marRight w:val="0"/>
          <w:marTop w:val="0"/>
          <w:marBottom w:val="0"/>
          <w:divBdr>
            <w:top w:val="none" w:sz="0" w:space="0" w:color="auto"/>
            <w:left w:val="none" w:sz="0" w:space="0" w:color="auto"/>
            <w:bottom w:val="none" w:sz="0" w:space="0" w:color="auto"/>
            <w:right w:val="none" w:sz="0" w:space="0" w:color="auto"/>
          </w:divBdr>
        </w:div>
        <w:div w:id="945163068">
          <w:marLeft w:val="640"/>
          <w:marRight w:val="0"/>
          <w:marTop w:val="0"/>
          <w:marBottom w:val="0"/>
          <w:divBdr>
            <w:top w:val="none" w:sz="0" w:space="0" w:color="auto"/>
            <w:left w:val="none" w:sz="0" w:space="0" w:color="auto"/>
            <w:bottom w:val="none" w:sz="0" w:space="0" w:color="auto"/>
            <w:right w:val="none" w:sz="0" w:space="0" w:color="auto"/>
          </w:divBdr>
        </w:div>
        <w:div w:id="352264760">
          <w:marLeft w:val="640"/>
          <w:marRight w:val="0"/>
          <w:marTop w:val="0"/>
          <w:marBottom w:val="0"/>
          <w:divBdr>
            <w:top w:val="none" w:sz="0" w:space="0" w:color="auto"/>
            <w:left w:val="none" w:sz="0" w:space="0" w:color="auto"/>
            <w:bottom w:val="none" w:sz="0" w:space="0" w:color="auto"/>
            <w:right w:val="none" w:sz="0" w:space="0" w:color="auto"/>
          </w:divBdr>
        </w:div>
        <w:div w:id="1274941349">
          <w:marLeft w:val="640"/>
          <w:marRight w:val="0"/>
          <w:marTop w:val="0"/>
          <w:marBottom w:val="0"/>
          <w:divBdr>
            <w:top w:val="none" w:sz="0" w:space="0" w:color="auto"/>
            <w:left w:val="none" w:sz="0" w:space="0" w:color="auto"/>
            <w:bottom w:val="none" w:sz="0" w:space="0" w:color="auto"/>
            <w:right w:val="none" w:sz="0" w:space="0" w:color="auto"/>
          </w:divBdr>
        </w:div>
        <w:div w:id="692220142">
          <w:marLeft w:val="640"/>
          <w:marRight w:val="0"/>
          <w:marTop w:val="0"/>
          <w:marBottom w:val="0"/>
          <w:divBdr>
            <w:top w:val="none" w:sz="0" w:space="0" w:color="auto"/>
            <w:left w:val="none" w:sz="0" w:space="0" w:color="auto"/>
            <w:bottom w:val="none" w:sz="0" w:space="0" w:color="auto"/>
            <w:right w:val="none" w:sz="0" w:space="0" w:color="auto"/>
          </w:divBdr>
        </w:div>
        <w:div w:id="9721921">
          <w:marLeft w:val="640"/>
          <w:marRight w:val="0"/>
          <w:marTop w:val="0"/>
          <w:marBottom w:val="0"/>
          <w:divBdr>
            <w:top w:val="none" w:sz="0" w:space="0" w:color="auto"/>
            <w:left w:val="none" w:sz="0" w:space="0" w:color="auto"/>
            <w:bottom w:val="none" w:sz="0" w:space="0" w:color="auto"/>
            <w:right w:val="none" w:sz="0" w:space="0" w:color="auto"/>
          </w:divBdr>
        </w:div>
        <w:div w:id="1384525636">
          <w:marLeft w:val="640"/>
          <w:marRight w:val="0"/>
          <w:marTop w:val="0"/>
          <w:marBottom w:val="0"/>
          <w:divBdr>
            <w:top w:val="none" w:sz="0" w:space="0" w:color="auto"/>
            <w:left w:val="none" w:sz="0" w:space="0" w:color="auto"/>
            <w:bottom w:val="none" w:sz="0" w:space="0" w:color="auto"/>
            <w:right w:val="none" w:sz="0" w:space="0" w:color="auto"/>
          </w:divBdr>
        </w:div>
      </w:divsChild>
    </w:div>
    <w:div w:id="1830360985">
      <w:bodyDiv w:val="1"/>
      <w:marLeft w:val="0"/>
      <w:marRight w:val="0"/>
      <w:marTop w:val="0"/>
      <w:marBottom w:val="0"/>
      <w:divBdr>
        <w:top w:val="none" w:sz="0" w:space="0" w:color="auto"/>
        <w:left w:val="none" w:sz="0" w:space="0" w:color="auto"/>
        <w:bottom w:val="none" w:sz="0" w:space="0" w:color="auto"/>
        <w:right w:val="none" w:sz="0" w:space="0" w:color="auto"/>
      </w:divBdr>
      <w:divsChild>
        <w:div w:id="1165169578">
          <w:marLeft w:val="480"/>
          <w:marRight w:val="0"/>
          <w:marTop w:val="0"/>
          <w:marBottom w:val="0"/>
          <w:divBdr>
            <w:top w:val="none" w:sz="0" w:space="0" w:color="auto"/>
            <w:left w:val="none" w:sz="0" w:space="0" w:color="auto"/>
            <w:bottom w:val="none" w:sz="0" w:space="0" w:color="auto"/>
            <w:right w:val="none" w:sz="0" w:space="0" w:color="auto"/>
          </w:divBdr>
        </w:div>
        <w:div w:id="1852450609">
          <w:marLeft w:val="480"/>
          <w:marRight w:val="0"/>
          <w:marTop w:val="0"/>
          <w:marBottom w:val="0"/>
          <w:divBdr>
            <w:top w:val="none" w:sz="0" w:space="0" w:color="auto"/>
            <w:left w:val="none" w:sz="0" w:space="0" w:color="auto"/>
            <w:bottom w:val="none" w:sz="0" w:space="0" w:color="auto"/>
            <w:right w:val="none" w:sz="0" w:space="0" w:color="auto"/>
          </w:divBdr>
        </w:div>
        <w:div w:id="245195263">
          <w:marLeft w:val="480"/>
          <w:marRight w:val="0"/>
          <w:marTop w:val="0"/>
          <w:marBottom w:val="0"/>
          <w:divBdr>
            <w:top w:val="none" w:sz="0" w:space="0" w:color="auto"/>
            <w:left w:val="none" w:sz="0" w:space="0" w:color="auto"/>
            <w:bottom w:val="none" w:sz="0" w:space="0" w:color="auto"/>
            <w:right w:val="none" w:sz="0" w:space="0" w:color="auto"/>
          </w:divBdr>
        </w:div>
        <w:div w:id="461969023">
          <w:marLeft w:val="480"/>
          <w:marRight w:val="0"/>
          <w:marTop w:val="0"/>
          <w:marBottom w:val="0"/>
          <w:divBdr>
            <w:top w:val="none" w:sz="0" w:space="0" w:color="auto"/>
            <w:left w:val="none" w:sz="0" w:space="0" w:color="auto"/>
            <w:bottom w:val="none" w:sz="0" w:space="0" w:color="auto"/>
            <w:right w:val="none" w:sz="0" w:space="0" w:color="auto"/>
          </w:divBdr>
        </w:div>
        <w:div w:id="179852501">
          <w:marLeft w:val="480"/>
          <w:marRight w:val="0"/>
          <w:marTop w:val="0"/>
          <w:marBottom w:val="0"/>
          <w:divBdr>
            <w:top w:val="none" w:sz="0" w:space="0" w:color="auto"/>
            <w:left w:val="none" w:sz="0" w:space="0" w:color="auto"/>
            <w:bottom w:val="none" w:sz="0" w:space="0" w:color="auto"/>
            <w:right w:val="none" w:sz="0" w:space="0" w:color="auto"/>
          </w:divBdr>
        </w:div>
        <w:div w:id="378171106">
          <w:marLeft w:val="480"/>
          <w:marRight w:val="0"/>
          <w:marTop w:val="0"/>
          <w:marBottom w:val="0"/>
          <w:divBdr>
            <w:top w:val="none" w:sz="0" w:space="0" w:color="auto"/>
            <w:left w:val="none" w:sz="0" w:space="0" w:color="auto"/>
            <w:bottom w:val="none" w:sz="0" w:space="0" w:color="auto"/>
            <w:right w:val="none" w:sz="0" w:space="0" w:color="auto"/>
          </w:divBdr>
        </w:div>
        <w:div w:id="1859157583">
          <w:marLeft w:val="480"/>
          <w:marRight w:val="0"/>
          <w:marTop w:val="0"/>
          <w:marBottom w:val="0"/>
          <w:divBdr>
            <w:top w:val="none" w:sz="0" w:space="0" w:color="auto"/>
            <w:left w:val="none" w:sz="0" w:space="0" w:color="auto"/>
            <w:bottom w:val="none" w:sz="0" w:space="0" w:color="auto"/>
            <w:right w:val="none" w:sz="0" w:space="0" w:color="auto"/>
          </w:divBdr>
        </w:div>
        <w:div w:id="1140614770">
          <w:marLeft w:val="480"/>
          <w:marRight w:val="0"/>
          <w:marTop w:val="0"/>
          <w:marBottom w:val="0"/>
          <w:divBdr>
            <w:top w:val="none" w:sz="0" w:space="0" w:color="auto"/>
            <w:left w:val="none" w:sz="0" w:space="0" w:color="auto"/>
            <w:bottom w:val="none" w:sz="0" w:space="0" w:color="auto"/>
            <w:right w:val="none" w:sz="0" w:space="0" w:color="auto"/>
          </w:divBdr>
        </w:div>
        <w:div w:id="1111123859">
          <w:marLeft w:val="480"/>
          <w:marRight w:val="0"/>
          <w:marTop w:val="0"/>
          <w:marBottom w:val="0"/>
          <w:divBdr>
            <w:top w:val="none" w:sz="0" w:space="0" w:color="auto"/>
            <w:left w:val="none" w:sz="0" w:space="0" w:color="auto"/>
            <w:bottom w:val="none" w:sz="0" w:space="0" w:color="auto"/>
            <w:right w:val="none" w:sz="0" w:space="0" w:color="auto"/>
          </w:divBdr>
        </w:div>
        <w:div w:id="611326579">
          <w:marLeft w:val="480"/>
          <w:marRight w:val="0"/>
          <w:marTop w:val="0"/>
          <w:marBottom w:val="0"/>
          <w:divBdr>
            <w:top w:val="none" w:sz="0" w:space="0" w:color="auto"/>
            <w:left w:val="none" w:sz="0" w:space="0" w:color="auto"/>
            <w:bottom w:val="none" w:sz="0" w:space="0" w:color="auto"/>
            <w:right w:val="none" w:sz="0" w:space="0" w:color="auto"/>
          </w:divBdr>
        </w:div>
        <w:div w:id="1009327791">
          <w:marLeft w:val="480"/>
          <w:marRight w:val="0"/>
          <w:marTop w:val="0"/>
          <w:marBottom w:val="0"/>
          <w:divBdr>
            <w:top w:val="none" w:sz="0" w:space="0" w:color="auto"/>
            <w:left w:val="none" w:sz="0" w:space="0" w:color="auto"/>
            <w:bottom w:val="none" w:sz="0" w:space="0" w:color="auto"/>
            <w:right w:val="none" w:sz="0" w:space="0" w:color="auto"/>
          </w:divBdr>
        </w:div>
        <w:div w:id="531573213">
          <w:marLeft w:val="480"/>
          <w:marRight w:val="0"/>
          <w:marTop w:val="0"/>
          <w:marBottom w:val="0"/>
          <w:divBdr>
            <w:top w:val="none" w:sz="0" w:space="0" w:color="auto"/>
            <w:left w:val="none" w:sz="0" w:space="0" w:color="auto"/>
            <w:bottom w:val="none" w:sz="0" w:space="0" w:color="auto"/>
            <w:right w:val="none" w:sz="0" w:space="0" w:color="auto"/>
          </w:divBdr>
        </w:div>
        <w:div w:id="416875889">
          <w:marLeft w:val="480"/>
          <w:marRight w:val="0"/>
          <w:marTop w:val="0"/>
          <w:marBottom w:val="0"/>
          <w:divBdr>
            <w:top w:val="none" w:sz="0" w:space="0" w:color="auto"/>
            <w:left w:val="none" w:sz="0" w:space="0" w:color="auto"/>
            <w:bottom w:val="none" w:sz="0" w:space="0" w:color="auto"/>
            <w:right w:val="none" w:sz="0" w:space="0" w:color="auto"/>
          </w:divBdr>
        </w:div>
        <w:div w:id="1021013979">
          <w:marLeft w:val="480"/>
          <w:marRight w:val="0"/>
          <w:marTop w:val="0"/>
          <w:marBottom w:val="0"/>
          <w:divBdr>
            <w:top w:val="none" w:sz="0" w:space="0" w:color="auto"/>
            <w:left w:val="none" w:sz="0" w:space="0" w:color="auto"/>
            <w:bottom w:val="none" w:sz="0" w:space="0" w:color="auto"/>
            <w:right w:val="none" w:sz="0" w:space="0" w:color="auto"/>
          </w:divBdr>
        </w:div>
        <w:div w:id="992560250">
          <w:marLeft w:val="480"/>
          <w:marRight w:val="0"/>
          <w:marTop w:val="0"/>
          <w:marBottom w:val="0"/>
          <w:divBdr>
            <w:top w:val="none" w:sz="0" w:space="0" w:color="auto"/>
            <w:left w:val="none" w:sz="0" w:space="0" w:color="auto"/>
            <w:bottom w:val="none" w:sz="0" w:space="0" w:color="auto"/>
            <w:right w:val="none" w:sz="0" w:space="0" w:color="auto"/>
          </w:divBdr>
        </w:div>
        <w:div w:id="185140685">
          <w:marLeft w:val="480"/>
          <w:marRight w:val="0"/>
          <w:marTop w:val="0"/>
          <w:marBottom w:val="0"/>
          <w:divBdr>
            <w:top w:val="none" w:sz="0" w:space="0" w:color="auto"/>
            <w:left w:val="none" w:sz="0" w:space="0" w:color="auto"/>
            <w:bottom w:val="none" w:sz="0" w:space="0" w:color="auto"/>
            <w:right w:val="none" w:sz="0" w:space="0" w:color="auto"/>
          </w:divBdr>
        </w:div>
        <w:div w:id="33385188">
          <w:marLeft w:val="480"/>
          <w:marRight w:val="0"/>
          <w:marTop w:val="0"/>
          <w:marBottom w:val="0"/>
          <w:divBdr>
            <w:top w:val="none" w:sz="0" w:space="0" w:color="auto"/>
            <w:left w:val="none" w:sz="0" w:space="0" w:color="auto"/>
            <w:bottom w:val="none" w:sz="0" w:space="0" w:color="auto"/>
            <w:right w:val="none" w:sz="0" w:space="0" w:color="auto"/>
          </w:divBdr>
        </w:div>
        <w:div w:id="1277103630">
          <w:marLeft w:val="480"/>
          <w:marRight w:val="0"/>
          <w:marTop w:val="0"/>
          <w:marBottom w:val="0"/>
          <w:divBdr>
            <w:top w:val="none" w:sz="0" w:space="0" w:color="auto"/>
            <w:left w:val="none" w:sz="0" w:space="0" w:color="auto"/>
            <w:bottom w:val="none" w:sz="0" w:space="0" w:color="auto"/>
            <w:right w:val="none" w:sz="0" w:space="0" w:color="auto"/>
          </w:divBdr>
        </w:div>
        <w:div w:id="702678045">
          <w:marLeft w:val="480"/>
          <w:marRight w:val="0"/>
          <w:marTop w:val="0"/>
          <w:marBottom w:val="0"/>
          <w:divBdr>
            <w:top w:val="none" w:sz="0" w:space="0" w:color="auto"/>
            <w:left w:val="none" w:sz="0" w:space="0" w:color="auto"/>
            <w:bottom w:val="none" w:sz="0" w:space="0" w:color="auto"/>
            <w:right w:val="none" w:sz="0" w:space="0" w:color="auto"/>
          </w:divBdr>
        </w:div>
        <w:div w:id="1624115134">
          <w:marLeft w:val="480"/>
          <w:marRight w:val="0"/>
          <w:marTop w:val="0"/>
          <w:marBottom w:val="0"/>
          <w:divBdr>
            <w:top w:val="none" w:sz="0" w:space="0" w:color="auto"/>
            <w:left w:val="none" w:sz="0" w:space="0" w:color="auto"/>
            <w:bottom w:val="none" w:sz="0" w:space="0" w:color="auto"/>
            <w:right w:val="none" w:sz="0" w:space="0" w:color="auto"/>
          </w:divBdr>
        </w:div>
        <w:div w:id="523054007">
          <w:marLeft w:val="480"/>
          <w:marRight w:val="0"/>
          <w:marTop w:val="0"/>
          <w:marBottom w:val="0"/>
          <w:divBdr>
            <w:top w:val="none" w:sz="0" w:space="0" w:color="auto"/>
            <w:left w:val="none" w:sz="0" w:space="0" w:color="auto"/>
            <w:bottom w:val="none" w:sz="0" w:space="0" w:color="auto"/>
            <w:right w:val="none" w:sz="0" w:space="0" w:color="auto"/>
          </w:divBdr>
        </w:div>
        <w:div w:id="596794877">
          <w:marLeft w:val="480"/>
          <w:marRight w:val="0"/>
          <w:marTop w:val="0"/>
          <w:marBottom w:val="0"/>
          <w:divBdr>
            <w:top w:val="none" w:sz="0" w:space="0" w:color="auto"/>
            <w:left w:val="none" w:sz="0" w:space="0" w:color="auto"/>
            <w:bottom w:val="none" w:sz="0" w:space="0" w:color="auto"/>
            <w:right w:val="none" w:sz="0" w:space="0" w:color="auto"/>
          </w:divBdr>
        </w:div>
        <w:div w:id="1701933515">
          <w:marLeft w:val="480"/>
          <w:marRight w:val="0"/>
          <w:marTop w:val="0"/>
          <w:marBottom w:val="0"/>
          <w:divBdr>
            <w:top w:val="none" w:sz="0" w:space="0" w:color="auto"/>
            <w:left w:val="none" w:sz="0" w:space="0" w:color="auto"/>
            <w:bottom w:val="none" w:sz="0" w:space="0" w:color="auto"/>
            <w:right w:val="none" w:sz="0" w:space="0" w:color="auto"/>
          </w:divBdr>
        </w:div>
        <w:div w:id="698580809">
          <w:marLeft w:val="480"/>
          <w:marRight w:val="0"/>
          <w:marTop w:val="0"/>
          <w:marBottom w:val="0"/>
          <w:divBdr>
            <w:top w:val="none" w:sz="0" w:space="0" w:color="auto"/>
            <w:left w:val="none" w:sz="0" w:space="0" w:color="auto"/>
            <w:bottom w:val="none" w:sz="0" w:space="0" w:color="auto"/>
            <w:right w:val="none" w:sz="0" w:space="0" w:color="auto"/>
          </w:divBdr>
        </w:div>
        <w:div w:id="1352683008">
          <w:marLeft w:val="480"/>
          <w:marRight w:val="0"/>
          <w:marTop w:val="0"/>
          <w:marBottom w:val="0"/>
          <w:divBdr>
            <w:top w:val="none" w:sz="0" w:space="0" w:color="auto"/>
            <w:left w:val="none" w:sz="0" w:space="0" w:color="auto"/>
            <w:bottom w:val="none" w:sz="0" w:space="0" w:color="auto"/>
            <w:right w:val="none" w:sz="0" w:space="0" w:color="auto"/>
          </w:divBdr>
        </w:div>
        <w:div w:id="2008942108">
          <w:marLeft w:val="480"/>
          <w:marRight w:val="0"/>
          <w:marTop w:val="0"/>
          <w:marBottom w:val="0"/>
          <w:divBdr>
            <w:top w:val="none" w:sz="0" w:space="0" w:color="auto"/>
            <w:left w:val="none" w:sz="0" w:space="0" w:color="auto"/>
            <w:bottom w:val="none" w:sz="0" w:space="0" w:color="auto"/>
            <w:right w:val="none" w:sz="0" w:space="0" w:color="auto"/>
          </w:divBdr>
        </w:div>
      </w:divsChild>
    </w:div>
    <w:div w:id="1850561869">
      <w:bodyDiv w:val="1"/>
      <w:marLeft w:val="0"/>
      <w:marRight w:val="0"/>
      <w:marTop w:val="0"/>
      <w:marBottom w:val="0"/>
      <w:divBdr>
        <w:top w:val="none" w:sz="0" w:space="0" w:color="auto"/>
        <w:left w:val="none" w:sz="0" w:space="0" w:color="auto"/>
        <w:bottom w:val="none" w:sz="0" w:space="0" w:color="auto"/>
        <w:right w:val="none" w:sz="0" w:space="0" w:color="auto"/>
      </w:divBdr>
    </w:div>
    <w:div w:id="1869292296">
      <w:bodyDiv w:val="1"/>
      <w:marLeft w:val="0"/>
      <w:marRight w:val="0"/>
      <w:marTop w:val="0"/>
      <w:marBottom w:val="0"/>
      <w:divBdr>
        <w:top w:val="none" w:sz="0" w:space="0" w:color="auto"/>
        <w:left w:val="none" w:sz="0" w:space="0" w:color="auto"/>
        <w:bottom w:val="none" w:sz="0" w:space="0" w:color="auto"/>
        <w:right w:val="none" w:sz="0" w:space="0" w:color="auto"/>
      </w:divBdr>
    </w:div>
    <w:div w:id="1940679667">
      <w:bodyDiv w:val="1"/>
      <w:marLeft w:val="0"/>
      <w:marRight w:val="0"/>
      <w:marTop w:val="0"/>
      <w:marBottom w:val="0"/>
      <w:divBdr>
        <w:top w:val="none" w:sz="0" w:space="0" w:color="auto"/>
        <w:left w:val="none" w:sz="0" w:space="0" w:color="auto"/>
        <w:bottom w:val="none" w:sz="0" w:space="0" w:color="auto"/>
        <w:right w:val="none" w:sz="0" w:space="0" w:color="auto"/>
      </w:divBdr>
      <w:divsChild>
        <w:div w:id="1072195706">
          <w:marLeft w:val="640"/>
          <w:marRight w:val="0"/>
          <w:marTop w:val="0"/>
          <w:marBottom w:val="0"/>
          <w:divBdr>
            <w:top w:val="none" w:sz="0" w:space="0" w:color="auto"/>
            <w:left w:val="none" w:sz="0" w:space="0" w:color="auto"/>
            <w:bottom w:val="none" w:sz="0" w:space="0" w:color="auto"/>
            <w:right w:val="none" w:sz="0" w:space="0" w:color="auto"/>
          </w:divBdr>
        </w:div>
        <w:div w:id="1018698497">
          <w:marLeft w:val="640"/>
          <w:marRight w:val="0"/>
          <w:marTop w:val="0"/>
          <w:marBottom w:val="0"/>
          <w:divBdr>
            <w:top w:val="none" w:sz="0" w:space="0" w:color="auto"/>
            <w:left w:val="none" w:sz="0" w:space="0" w:color="auto"/>
            <w:bottom w:val="none" w:sz="0" w:space="0" w:color="auto"/>
            <w:right w:val="none" w:sz="0" w:space="0" w:color="auto"/>
          </w:divBdr>
        </w:div>
        <w:div w:id="2086948266">
          <w:marLeft w:val="640"/>
          <w:marRight w:val="0"/>
          <w:marTop w:val="0"/>
          <w:marBottom w:val="0"/>
          <w:divBdr>
            <w:top w:val="none" w:sz="0" w:space="0" w:color="auto"/>
            <w:left w:val="none" w:sz="0" w:space="0" w:color="auto"/>
            <w:bottom w:val="none" w:sz="0" w:space="0" w:color="auto"/>
            <w:right w:val="none" w:sz="0" w:space="0" w:color="auto"/>
          </w:divBdr>
        </w:div>
        <w:div w:id="497041361">
          <w:marLeft w:val="640"/>
          <w:marRight w:val="0"/>
          <w:marTop w:val="0"/>
          <w:marBottom w:val="0"/>
          <w:divBdr>
            <w:top w:val="none" w:sz="0" w:space="0" w:color="auto"/>
            <w:left w:val="none" w:sz="0" w:space="0" w:color="auto"/>
            <w:bottom w:val="none" w:sz="0" w:space="0" w:color="auto"/>
            <w:right w:val="none" w:sz="0" w:space="0" w:color="auto"/>
          </w:divBdr>
        </w:div>
        <w:div w:id="1048528399">
          <w:marLeft w:val="640"/>
          <w:marRight w:val="0"/>
          <w:marTop w:val="0"/>
          <w:marBottom w:val="0"/>
          <w:divBdr>
            <w:top w:val="none" w:sz="0" w:space="0" w:color="auto"/>
            <w:left w:val="none" w:sz="0" w:space="0" w:color="auto"/>
            <w:bottom w:val="none" w:sz="0" w:space="0" w:color="auto"/>
            <w:right w:val="none" w:sz="0" w:space="0" w:color="auto"/>
          </w:divBdr>
        </w:div>
        <w:div w:id="1147436756">
          <w:marLeft w:val="640"/>
          <w:marRight w:val="0"/>
          <w:marTop w:val="0"/>
          <w:marBottom w:val="0"/>
          <w:divBdr>
            <w:top w:val="none" w:sz="0" w:space="0" w:color="auto"/>
            <w:left w:val="none" w:sz="0" w:space="0" w:color="auto"/>
            <w:bottom w:val="none" w:sz="0" w:space="0" w:color="auto"/>
            <w:right w:val="none" w:sz="0" w:space="0" w:color="auto"/>
          </w:divBdr>
        </w:div>
        <w:div w:id="989478710">
          <w:marLeft w:val="640"/>
          <w:marRight w:val="0"/>
          <w:marTop w:val="0"/>
          <w:marBottom w:val="0"/>
          <w:divBdr>
            <w:top w:val="none" w:sz="0" w:space="0" w:color="auto"/>
            <w:left w:val="none" w:sz="0" w:space="0" w:color="auto"/>
            <w:bottom w:val="none" w:sz="0" w:space="0" w:color="auto"/>
            <w:right w:val="none" w:sz="0" w:space="0" w:color="auto"/>
          </w:divBdr>
        </w:div>
        <w:div w:id="608196649">
          <w:marLeft w:val="640"/>
          <w:marRight w:val="0"/>
          <w:marTop w:val="0"/>
          <w:marBottom w:val="0"/>
          <w:divBdr>
            <w:top w:val="none" w:sz="0" w:space="0" w:color="auto"/>
            <w:left w:val="none" w:sz="0" w:space="0" w:color="auto"/>
            <w:bottom w:val="none" w:sz="0" w:space="0" w:color="auto"/>
            <w:right w:val="none" w:sz="0" w:space="0" w:color="auto"/>
          </w:divBdr>
        </w:div>
        <w:div w:id="966813786">
          <w:marLeft w:val="640"/>
          <w:marRight w:val="0"/>
          <w:marTop w:val="0"/>
          <w:marBottom w:val="0"/>
          <w:divBdr>
            <w:top w:val="none" w:sz="0" w:space="0" w:color="auto"/>
            <w:left w:val="none" w:sz="0" w:space="0" w:color="auto"/>
            <w:bottom w:val="none" w:sz="0" w:space="0" w:color="auto"/>
            <w:right w:val="none" w:sz="0" w:space="0" w:color="auto"/>
          </w:divBdr>
        </w:div>
        <w:div w:id="1736467094">
          <w:marLeft w:val="640"/>
          <w:marRight w:val="0"/>
          <w:marTop w:val="0"/>
          <w:marBottom w:val="0"/>
          <w:divBdr>
            <w:top w:val="none" w:sz="0" w:space="0" w:color="auto"/>
            <w:left w:val="none" w:sz="0" w:space="0" w:color="auto"/>
            <w:bottom w:val="none" w:sz="0" w:space="0" w:color="auto"/>
            <w:right w:val="none" w:sz="0" w:space="0" w:color="auto"/>
          </w:divBdr>
        </w:div>
        <w:div w:id="1000934393">
          <w:marLeft w:val="640"/>
          <w:marRight w:val="0"/>
          <w:marTop w:val="0"/>
          <w:marBottom w:val="0"/>
          <w:divBdr>
            <w:top w:val="none" w:sz="0" w:space="0" w:color="auto"/>
            <w:left w:val="none" w:sz="0" w:space="0" w:color="auto"/>
            <w:bottom w:val="none" w:sz="0" w:space="0" w:color="auto"/>
            <w:right w:val="none" w:sz="0" w:space="0" w:color="auto"/>
          </w:divBdr>
        </w:div>
        <w:div w:id="1212300552">
          <w:marLeft w:val="640"/>
          <w:marRight w:val="0"/>
          <w:marTop w:val="0"/>
          <w:marBottom w:val="0"/>
          <w:divBdr>
            <w:top w:val="none" w:sz="0" w:space="0" w:color="auto"/>
            <w:left w:val="none" w:sz="0" w:space="0" w:color="auto"/>
            <w:bottom w:val="none" w:sz="0" w:space="0" w:color="auto"/>
            <w:right w:val="none" w:sz="0" w:space="0" w:color="auto"/>
          </w:divBdr>
        </w:div>
        <w:div w:id="1689912417">
          <w:marLeft w:val="640"/>
          <w:marRight w:val="0"/>
          <w:marTop w:val="0"/>
          <w:marBottom w:val="0"/>
          <w:divBdr>
            <w:top w:val="none" w:sz="0" w:space="0" w:color="auto"/>
            <w:left w:val="none" w:sz="0" w:space="0" w:color="auto"/>
            <w:bottom w:val="none" w:sz="0" w:space="0" w:color="auto"/>
            <w:right w:val="none" w:sz="0" w:space="0" w:color="auto"/>
          </w:divBdr>
        </w:div>
        <w:div w:id="111095906">
          <w:marLeft w:val="640"/>
          <w:marRight w:val="0"/>
          <w:marTop w:val="0"/>
          <w:marBottom w:val="0"/>
          <w:divBdr>
            <w:top w:val="none" w:sz="0" w:space="0" w:color="auto"/>
            <w:left w:val="none" w:sz="0" w:space="0" w:color="auto"/>
            <w:bottom w:val="none" w:sz="0" w:space="0" w:color="auto"/>
            <w:right w:val="none" w:sz="0" w:space="0" w:color="auto"/>
          </w:divBdr>
        </w:div>
        <w:div w:id="1166896962">
          <w:marLeft w:val="640"/>
          <w:marRight w:val="0"/>
          <w:marTop w:val="0"/>
          <w:marBottom w:val="0"/>
          <w:divBdr>
            <w:top w:val="none" w:sz="0" w:space="0" w:color="auto"/>
            <w:left w:val="none" w:sz="0" w:space="0" w:color="auto"/>
            <w:bottom w:val="none" w:sz="0" w:space="0" w:color="auto"/>
            <w:right w:val="none" w:sz="0" w:space="0" w:color="auto"/>
          </w:divBdr>
        </w:div>
        <w:div w:id="1493252235">
          <w:marLeft w:val="640"/>
          <w:marRight w:val="0"/>
          <w:marTop w:val="0"/>
          <w:marBottom w:val="0"/>
          <w:divBdr>
            <w:top w:val="none" w:sz="0" w:space="0" w:color="auto"/>
            <w:left w:val="none" w:sz="0" w:space="0" w:color="auto"/>
            <w:bottom w:val="none" w:sz="0" w:space="0" w:color="auto"/>
            <w:right w:val="none" w:sz="0" w:space="0" w:color="auto"/>
          </w:divBdr>
        </w:div>
        <w:div w:id="1087506644">
          <w:marLeft w:val="640"/>
          <w:marRight w:val="0"/>
          <w:marTop w:val="0"/>
          <w:marBottom w:val="0"/>
          <w:divBdr>
            <w:top w:val="none" w:sz="0" w:space="0" w:color="auto"/>
            <w:left w:val="none" w:sz="0" w:space="0" w:color="auto"/>
            <w:bottom w:val="none" w:sz="0" w:space="0" w:color="auto"/>
            <w:right w:val="none" w:sz="0" w:space="0" w:color="auto"/>
          </w:divBdr>
        </w:div>
        <w:div w:id="884291811">
          <w:marLeft w:val="640"/>
          <w:marRight w:val="0"/>
          <w:marTop w:val="0"/>
          <w:marBottom w:val="0"/>
          <w:divBdr>
            <w:top w:val="none" w:sz="0" w:space="0" w:color="auto"/>
            <w:left w:val="none" w:sz="0" w:space="0" w:color="auto"/>
            <w:bottom w:val="none" w:sz="0" w:space="0" w:color="auto"/>
            <w:right w:val="none" w:sz="0" w:space="0" w:color="auto"/>
          </w:divBdr>
        </w:div>
        <w:div w:id="81071939">
          <w:marLeft w:val="640"/>
          <w:marRight w:val="0"/>
          <w:marTop w:val="0"/>
          <w:marBottom w:val="0"/>
          <w:divBdr>
            <w:top w:val="none" w:sz="0" w:space="0" w:color="auto"/>
            <w:left w:val="none" w:sz="0" w:space="0" w:color="auto"/>
            <w:bottom w:val="none" w:sz="0" w:space="0" w:color="auto"/>
            <w:right w:val="none" w:sz="0" w:space="0" w:color="auto"/>
          </w:divBdr>
        </w:div>
        <w:div w:id="11883898">
          <w:marLeft w:val="640"/>
          <w:marRight w:val="0"/>
          <w:marTop w:val="0"/>
          <w:marBottom w:val="0"/>
          <w:divBdr>
            <w:top w:val="none" w:sz="0" w:space="0" w:color="auto"/>
            <w:left w:val="none" w:sz="0" w:space="0" w:color="auto"/>
            <w:bottom w:val="none" w:sz="0" w:space="0" w:color="auto"/>
            <w:right w:val="none" w:sz="0" w:space="0" w:color="auto"/>
          </w:divBdr>
        </w:div>
        <w:div w:id="1467162180">
          <w:marLeft w:val="640"/>
          <w:marRight w:val="0"/>
          <w:marTop w:val="0"/>
          <w:marBottom w:val="0"/>
          <w:divBdr>
            <w:top w:val="none" w:sz="0" w:space="0" w:color="auto"/>
            <w:left w:val="none" w:sz="0" w:space="0" w:color="auto"/>
            <w:bottom w:val="none" w:sz="0" w:space="0" w:color="auto"/>
            <w:right w:val="none" w:sz="0" w:space="0" w:color="auto"/>
          </w:divBdr>
        </w:div>
        <w:div w:id="849026345">
          <w:marLeft w:val="640"/>
          <w:marRight w:val="0"/>
          <w:marTop w:val="0"/>
          <w:marBottom w:val="0"/>
          <w:divBdr>
            <w:top w:val="none" w:sz="0" w:space="0" w:color="auto"/>
            <w:left w:val="none" w:sz="0" w:space="0" w:color="auto"/>
            <w:bottom w:val="none" w:sz="0" w:space="0" w:color="auto"/>
            <w:right w:val="none" w:sz="0" w:space="0" w:color="auto"/>
          </w:divBdr>
        </w:div>
        <w:div w:id="744456159">
          <w:marLeft w:val="640"/>
          <w:marRight w:val="0"/>
          <w:marTop w:val="0"/>
          <w:marBottom w:val="0"/>
          <w:divBdr>
            <w:top w:val="none" w:sz="0" w:space="0" w:color="auto"/>
            <w:left w:val="none" w:sz="0" w:space="0" w:color="auto"/>
            <w:bottom w:val="none" w:sz="0" w:space="0" w:color="auto"/>
            <w:right w:val="none" w:sz="0" w:space="0" w:color="auto"/>
          </w:divBdr>
        </w:div>
        <w:div w:id="865945525">
          <w:marLeft w:val="640"/>
          <w:marRight w:val="0"/>
          <w:marTop w:val="0"/>
          <w:marBottom w:val="0"/>
          <w:divBdr>
            <w:top w:val="none" w:sz="0" w:space="0" w:color="auto"/>
            <w:left w:val="none" w:sz="0" w:space="0" w:color="auto"/>
            <w:bottom w:val="none" w:sz="0" w:space="0" w:color="auto"/>
            <w:right w:val="none" w:sz="0" w:space="0" w:color="auto"/>
          </w:divBdr>
        </w:div>
        <w:div w:id="143818099">
          <w:marLeft w:val="640"/>
          <w:marRight w:val="0"/>
          <w:marTop w:val="0"/>
          <w:marBottom w:val="0"/>
          <w:divBdr>
            <w:top w:val="none" w:sz="0" w:space="0" w:color="auto"/>
            <w:left w:val="none" w:sz="0" w:space="0" w:color="auto"/>
            <w:bottom w:val="none" w:sz="0" w:space="0" w:color="auto"/>
            <w:right w:val="none" w:sz="0" w:space="0" w:color="auto"/>
          </w:divBdr>
        </w:div>
        <w:div w:id="1291086005">
          <w:marLeft w:val="640"/>
          <w:marRight w:val="0"/>
          <w:marTop w:val="0"/>
          <w:marBottom w:val="0"/>
          <w:divBdr>
            <w:top w:val="none" w:sz="0" w:space="0" w:color="auto"/>
            <w:left w:val="none" w:sz="0" w:space="0" w:color="auto"/>
            <w:bottom w:val="none" w:sz="0" w:space="0" w:color="auto"/>
            <w:right w:val="none" w:sz="0" w:space="0" w:color="auto"/>
          </w:divBdr>
        </w:div>
        <w:div w:id="310134122">
          <w:marLeft w:val="640"/>
          <w:marRight w:val="0"/>
          <w:marTop w:val="0"/>
          <w:marBottom w:val="0"/>
          <w:divBdr>
            <w:top w:val="none" w:sz="0" w:space="0" w:color="auto"/>
            <w:left w:val="none" w:sz="0" w:space="0" w:color="auto"/>
            <w:bottom w:val="none" w:sz="0" w:space="0" w:color="auto"/>
            <w:right w:val="none" w:sz="0" w:space="0" w:color="auto"/>
          </w:divBdr>
        </w:div>
        <w:div w:id="297997432">
          <w:marLeft w:val="640"/>
          <w:marRight w:val="0"/>
          <w:marTop w:val="0"/>
          <w:marBottom w:val="0"/>
          <w:divBdr>
            <w:top w:val="none" w:sz="0" w:space="0" w:color="auto"/>
            <w:left w:val="none" w:sz="0" w:space="0" w:color="auto"/>
            <w:bottom w:val="none" w:sz="0" w:space="0" w:color="auto"/>
            <w:right w:val="none" w:sz="0" w:space="0" w:color="auto"/>
          </w:divBdr>
        </w:div>
        <w:div w:id="1064376613">
          <w:marLeft w:val="640"/>
          <w:marRight w:val="0"/>
          <w:marTop w:val="0"/>
          <w:marBottom w:val="0"/>
          <w:divBdr>
            <w:top w:val="none" w:sz="0" w:space="0" w:color="auto"/>
            <w:left w:val="none" w:sz="0" w:space="0" w:color="auto"/>
            <w:bottom w:val="none" w:sz="0" w:space="0" w:color="auto"/>
            <w:right w:val="none" w:sz="0" w:space="0" w:color="auto"/>
          </w:divBdr>
        </w:div>
        <w:div w:id="1054542381">
          <w:marLeft w:val="640"/>
          <w:marRight w:val="0"/>
          <w:marTop w:val="0"/>
          <w:marBottom w:val="0"/>
          <w:divBdr>
            <w:top w:val="none" w:sz="0" w:space="0" w:color="auto"/>
            <w:left w:val="none" w:sz="0" w:space="0" w:color="auto"/>
            <w:bottom w:val="none" w:sz="0" w:space="0" w:color="auto"/>
            <w:right w:val="none" w:sz="0" w:space="0" w:color="auto"/>
          </w:divBdr>
        </w:div>
        <w:div w:id="1970894237">
          <w:marLeft w:val="640"/>
          <w:marRight w:val="0"/>
          <w:marTop w:val="0"/>
          <w:marBottom w:val="0"/>
          <w:divBdr>
            <w:top w:val="none" w:sz="0" w:space="0" w:color="auto"/>
            <w:left w:val="none" w:sz="0" w:space="0" w:color="auto"/>
            <w:bottom w:val="none" w:sz="0" w:space="0" w:color="auto"/>
            <w:right w:val="none" w:sz="0" w:space="0" w:color="auto"/>
          </w:divBdr>
        </w:div>
        <w:div w:id="956066250">
          <w:marLeft w:val="640"/>
          <w:marRight w:val="0"/>
          <w:marTop w:val="0"/>
          <w:marBottom w:val="0"/>
          <w:divBdr>
            <w:top w:val="none" w:sz="0" w:space="0" w:color="auto"/>
            <w:left w:val="none" w:sz="0" w:space="0" w:color="auto"/>
            <w:bottom w:val="none" w:sz="0" w:space="0" w:color="auto"/>
            <w:right w:val="none" w:sz="0" w:space="0" w:color="auto"/>
          </w:divBdr>
        </w:div>
        <w:div w:id="175000325">
          <w:marLeft w:val="640"/>
          <w:marRight w:val="0"/>
          <w:marTop w:val="0"/>
          <w:marBottom w:val="0"/>
          <w:divBdr>
            <w:top w:val="none" w:sz="0" w:space="0" w:color="auto"/>
            <w:left w:val="none" w:sz="0" w:space="0" w:color="auto"/>
            <w:bottom w:val="none" w:sz="0" w:space="0" w:color="auto"/>
            <w:right w:val="none" w:sz="0" w:space="0" w:color="auto"/>
          </w:divBdr>
        </w:div>
        <w:div w:id="517426760">
          <w:marLeft w:val="640"/>
          <w:marRight w:val="0"/>
          <w:marTop w:val="0"/>
          <w:marBottom w:val="0"/>
          <w:divBdr>
            <w:top w:val="none" w:sz="0" w:space="0" w:color="auto"/>
            <w:left w:val="none" w:sz="0" w:space="0" w:color="auto"/>
            <w:bottom w:val="none" w:sz="0" w:space="0" w:color="auto"/>
            <w:right w:val="none" w:sz="0" w:space="0" w:color="auto"/>
          </w:divBdr>
        </w:div>
        <w:div w:id="1054697035">
          <w:marLeft w:val="640"/>
          <w:marRight w:val="0"/>
          <w:marTop w:val="0"/>
          <w:marBottom w:val="0"/>
          <w:divBdr>
            <w:top w:val="none" w:sz="0" w:space="0" w:color="auto"/>
            <w:left w:val="none" w:sz="0" w:space="0" w:color="auto"/>
            <w:bottom w:val="none" w:sz="0" w:space="0" w:color="auto"/>
            <w:right w:val="none" w:sz="0" w:space="0" w:color="auto"/>
          </w:divBdr>
        </w:div>
        <w:div w:id="21518133">
          <w:marLeft w:val="640"/>
          <w:marRight w:val="0"/>
          <w:marTop w:val="0"/>
          <w:marBottom w:val="0"/>
          <w:divBdr>
            <w:top w:val="none" w:sz="0" w:space="0" w:color="auto"/>
            <w:left w:val="none" w:sz="0" w:space="0" w:color="auto"/>
            <w:bottom w:val="none" w:sz="0" w:space="0" w:color="auto"/>
            <w:right w:val="none" w:sz="0" w:space="0" w:color="auto"/>
          </w:divBdr>
        </w:div>
        <w:div w:id="1056703764">
          <w:marLeft w:val="640"/>
          <w:marRight w:val="0"/>
          <w:marTop w:val="0"/>
          <w:marBottom w:val="0"/>
          <w:divBdr>
            <w:top w:val="none" w:sz="0" w:space="0" w:color="auto"/>
            <w:left w:val="none" w:sz="0" w:space="0" w:color="auto"/>
            <w:bottom w:val="none" w:sz="0" w:space="0" w:color="auto"/>
            <w:right w:val="none" w:sz="0" w:space="0" w:color="auto"/>
          </w:divBdr>
        </w:div>
        <w:div w:id="1213350649">
          <w:marLeft w:val="640"/>
          <w:marRight w:val="0"/>
          <w:marTop w:val="0"/>
          <w:marBottom w:val="0"/>
          <w:divBdr>
            <w:top w:val="none" w:sz="0" w:space="0" w:color="auto"/>
            <w:left w:val="none" w:sz="0" w:space="0" w:color="auto"/>
            <w:bottom w:val="none" w:sz="0" w:space="0" w:color="auto"/>
            <w:right w:val="none" w:sz="0" w:space="0" w:color="auto"/>
          </w:divBdr>
        </w:div>
      </w:divsChild>
    </w:div>
    <w:div w:id="1998221306">
      <w:bodyDiv w:val="1"/>
      <w:marLeft w:val="0"/>
      <w:marRight w:val="0"/>
      <w:marTop w:val="0"/>
      <w:marBottom w:val="0"/>
      <w:divBdr>
        <w:top w:val="none" w:sz="0" w:space="0" w:color="auto"/>
        <w:left w:val="none" w:sz="0" w:space="0" w:color="auto"/>
        <w:bottom w:val="none" w:sz="0" w:space="0" w:color="auto"/>
        <w:right w:val="none" w:sz="0" w:space="0" w:color="auto"/>
      </w:divBdr>
      <w:divsChild>
        <w:div w:id="1130704666">
          <w:marLeft w:val="640"/>
          <w:marRight w:val="0"/>
          <w:marTop w:val="0"/>
          <w:marBottom w:val="0"/>
          <w:divBdr>
            <w:top w:val="none" w:sz="0" w:space="0" w:color="auto"/>
            <w:left w:val="none" w:sz="0" w:space="0" w:color="auto"/>
            <w:bottom w:val="none" w:sz="0" w:space="0" w:color="auto"/>
            <w:right w:val="none" w:sz="0" w:space="0" w:color="auto"/>
          </w:divBdr>
        </w:div>
        <w:div w:id="218445292">
          <w:marLeft w:val="640"/>
          <w:marRight w:val="0"/>
          <w:marTop w:val="0"/>
          <w:marBottom w:val="0"/>
          <w:divBdr>
            <w:top w:val="none" w:sz="0" w:space="0" w:color="auto"/>
            <w:left w:val="none" w:sz="0" w:space="0" w:color="auto"/>
            <w:bottom w:val="none" w:sz="0" w:space="0" w:color="auto"/>
            <w:right w:val="none" w:sz="0" w:space="0" w:color="auto"/>
          </w:divBdr>
        </w:div>
        <w:div w:id="1230656461">
          <w:marLeft w:val="640"/>
          <w:marRight w:val="0"/>
          <w:marTop w:val="0"/>
          <w:marBottom w:val="0"/>
          <w:divBdr>
            <w:top w:val="none" w:sz="0" w:space="0" w:color="auto"/>
            <w:left w:val="none" w:sz="0" w:space="0" w:color="auto"/>
            <w:bottom w:val="none" w:sz="0" w:space="0" w:color="auto"/>
            <w:right w:val="none" w:sz="0" w:space="0" w:color="auto"/>
          </w:divBdr>
        </w:div>
        <w:div w:id="178156169">
          <w:marLeft w:val="640"/>
          <w:marRight w:val="0"/>
          <w:marTop w:val="0"/>
          <w:marBottom w:val="0"/>
          <w:divBdr>
            <w:top w:val="none" w:sz="0" w:space="0" w:color="auto"/>
            <w:left w:val="none" w:sz="0" w:space="0" w:color="auto"/>
            <w:bottom w:val="none" w:sz="0" w:space="0" w:color="auto"/>
            <w:right w:val="none" w:sz="0" w:space="0" w:color="auto"/>
          </w:divBdr>
        </w:div>
        <w:div w:id="391003307">
          <w:marLeft w:val="640"/>
          <w:marRight w:val="0"/>
          <w:marTop w:val="0"/>
          <w:marBottom w:val="0"/>
          <w:divBdr>
            <w:top w:val="none" w:sz="0" w:space="0" w:color="auto"/>
            <w:left w:val="none" w:sz="0" w:space="0" w:color="auto"/>
            <w:bottom w:val="none" w:sz="0" w:space="0" w:color="auto"/>
            <w:right w:val="none" w:sz="0" w:space="0" w:color="auto"/>
          </w:divBdr>
        </w:div>
        <w:div w:id="64960334">
          <w:marLeft w:val="640"/>
          <w:marRight w:val="0"/>
          <w:marTop w:val="0"/>
          <w:marBottom w:val="0"/>
          <w:divBdr>
            <w:top w:val="none" w:sz="0" w:space="0" w:color="auto"/>
            <w:left w:val="none" w:sz="0" w:space="0" w:color="auto"/>
            <w:bottom w:val="none" w:sz="0" w:space="0" w:color="auto"/>
            <w:right w:val="none" w:sz="0" w:space="0" w:color="auto"/>
          </w:divBdr>
        </w:div>
        <w:div w:id="874078858">
          <w:marLeft w:val="640"/>
          <w:marRight w:val="0"/>
          <w:marTop w:val="0"/>
          <w:marBottom w:val="0"/>
          <w:divBdr>
            <w:top w:val="none" w:sz="0" w:space="0" w:color="auto"/>
            <w:left w:val="none" w:sz="0" w:space="0" w:color="auto"/>
            <w:bottom w:val="none" w:sz="0" w:space="0" w:color="auto"/>
            <w:right w:val="none" w:sz="0" w:space="0" w:color="auto"/>
          </w:divBdr>
        </w:div>
        <w:div w:id="1959986613">
          <w:marLeft w:val="640"/>
          <w:marRight w:val="0"/>
          <w:marTop w:val="0"/>
          <w:marBottom w:val="0"/>
          <w:divBdr>
            <w:top w:val="none" w:sz="0" w:space="0" w:color="auto"/>
            <w:left w:val="none" w:sz="0" w:space="0" w:color="auto"/>
            <w:bottom w:val="none" w:sz="0" w:space="0" w:color="auto"/>
            <w:right w:val="none" w:sz="0" w:space="0" w:color="auto"/>
          </w:divBdr>
        </w:div>
        <w:div w:id="1922830106">
          <w:marLeft w:val="640"/>
          <w:marRight w:val="0"/>
          <w:marTop w:val="0"/>
          <w:marBottom w:val="0"/>
          <w:divBdr>
            <w:top w:val="none" w:sz="0" w:space="0" w:color="auto"/>
            <w:left w:val="none" w:sz="0" w:space="0" w:color="auto"/>
            <w:bottom w:val="none" w:sz="0" w:space="0" w:color="auto"/>
            <w:right w:val="none" w:sz="0" w:space="0" w:color="auto"/>
          </w:divBdr>
        </w:div>
        <w:div w:id="1404179242">
          <w:marLeft w:val="640"/>
          <w:marRight w:val="0"/>
          <w:marTop w:val="0"/>
          <w:marBottom w:val="0"/>
          <w:divBdr>
            <w:top w:val="none" w:sz="0" w:space="0" w:color="auto"/>
            <w:left w:val="none" w:sz="0" w:space="0" w:color="auto"/>
            <w:bottom w:val="none" w:sz="0" w:space="0" w:color="auto"/>
            <w:right w:val="none" w:sz="0" w:space="0" w:color="auto"/>
          </w:divBdr>
        </w:div>
        <w:div w:id="1168862105">
          <w:marLeft w:val="640"/>
          <w:marRight w:val="0"/>
          <w:marTop w:val="0"/>
          <w:marBottom w:val="0"/>
          <w:divBdr>
            <w:top w:val="none" w:sz="0" w:space="0" w:color="auto"/>
            <w:left w:val="none" w:sz="0" w:space="0" w:color="auto"/>
            <w:bottom w:val="none" w:sz="0" w:space="0" w:color="auto"/>
            <w:right w:val="none" w:sz="0" w:space="0" w:color="auto"/>
          </w:divBdr>
        </w:div>
        <w:div w:id="2057728950">
          <w:marLeft w:val="640"/>
          <w:marRight w:val="0"/>
          <w:marTop w:val="0"/>
          <w:marBottom w:val="0"/>
          <w:divBdr>
            <w:top w:val="none" w:sz="0" w:space="0" w:color="auto"/>
            <w:left w:val="none" w:sz="0" w:space="0" w:color="auto"/>
            <w:bottom w:val="none" w:sz="0" w:space="0" w:color="auto"/>
            <w:right w:val="none" w:sz="0" w:space="0" w:color="auto"/>
          </w:divBdr>
        </w:div>
        <w:div w:id="1151561095">
          <w:marLeft w:val="640"/>
          <w:marRight w:val="0"/>
          <w:marTop w:val="0"/>
          <w:marBottom w:val="0"/>
          <w:divBdr>
            <w:top w:val="none" w:sz="0" w:space="0" w:color="auto"/>
            <w:left w:val="none" w:sz="0" w:space="0" w:color="auto"/>
            <w:bottom w:val="none" w:sz="0" w:space="0" w:color="auto"/>
            <w:right w:val="none" w:sz="0" w:space="0" w:color="auto"/>
          </w:divBdr>
        </w:div>
        <w:div w:id="2084519443">
          <w:marLeft w:val="640"/>
          <w:marRight w:val="0"/>
          <w:marTop w:val="0"/>
          <w:marBottom w:val="0"/>
          <w:divBdr>
            <w:top w:val="none" w:sz="0" w:space="0" w:color="auto"/>
            <w:left w:val="none" w:sz="0" w:space="0" w:color="auto"/>
            <w:bottom w:val="none" w:sz="0" w:space="0" w:color="auto"/>
            <w:right w:val="none" w:sz="0" w:space="0" w:color="auto"/>
          </w:divBdr>
        </w:div>
        <w:div w:id="1786269444">
          <w:marLeft w:val="640"/>
          <w:marRight w:val="0"/>
          <w:marTop w:val="0"/>
          <w:marBottom w:val="0"/>
          <w:divBdr>
            <w:top w:val="none" w:sz="0" w:space="0" w:color="auto"/>
            <w:left w:val="none" w:sz="0" w:space="0" w:color="auto"/>
            <w:bottom w:val="none" w:sz="0" w:space="0" w:color="auto"/>
            <w:right w:val="none" w:sz="0" w:space="0" w:color="auto"/>
          </w:divBdr>
        </w:div>
        <w:div w:id="2065985873">
          <w:marLeft w:val="640"/>
          <w:marRight w:val="0"/>
          <w:marTop w:val="0"/>
          <w:marBottom w:val="0"/>
          <w:divBdr>
            <w:top w:val="none" w:sz="0" w:space="0" w:color="auto"/>
            <w:left w:val="none" w:sz="0" w:space="0" w:color="auto"/>
            <w:bottom w:val="none" w:sz="0" w:space="0" w:color="auto"/>
            <w:right w:val="none" w:sz="0" w:space="0" w:color="auto"/>
          </w:divBdr>
        </w:div>
        <w:div w:id="1463570042">
          <w:marLeft w:val="640"/>
          <w:marRight w:val="0"/>
          <w:marTop w:val="0"/>
          <w:marBottom w:val="0"/>
          <w:divBdr>
            <w:top w:val="none" w:sz="0" w:space="0" w:color="auto"/>
            <w:left w:val="none" w:sz="0" w:space="0" w:color="auto"/>
            <w:bottom w:val="none" w:sz="0" w:space="0" w:color="auto"/>
            <w:right w:val="none" w:sz="0" w:space="0" w:color="auto"/>
          </w:divBdr>
        </w:div>
        <w:div w:id="1071386942">
          <w:marLeft w:val="640"/>
          <w:marRight w:val="0"/>
          <w:marTop w:val="0"/>
          <w:marBottom w:val="0"/>
          <w:divBdr>
            <w:top w:val="none" w:sz="0" w:space="0" w:color="auto"/>
            <w:left w:val="none" w:sz="0" w:space="0" w:color="auto"/>
            <w:bottom w:val="none" w:sz="0" w:space="0" w:color="auto"/>
            <w:right w:val="none" w:sz="0" w:space="0" w:color="auto"/>
          </w:divBdr>
        </w:div>
        <w:div w:id="75323101">
          <w:marLeft w:val="640"/>
          <w:marRight w:val="0"/>
          <w:marTop w:val="0"/>
          <w:marBottom w:val="0"/>
          <w:divBdr>
            <w:top w:val="none" w:sz="0" w:space="0" w:color="auto"/>
            <w:left w:val="none" w:sz="0" w:space="0" w:color="auto"/>
            <w:bottom w:val="none" w:sz="0" w:space="0" w:color="auto"/>
            <w:right w:val="none" w:sz="0" w:space="0" w:color="auto"/>
          </w:divBdr>
        </w:div>
        <w:div w:id="1917745814">
          <w:marLeft w:val="640"/>
          <w:marRight w:val="0"/>
          <w:marTop w:val="0"/>
          <w:marBottom w:val="0"/>
          <w:divBdr>
            <w:top w:val="none" w:sz="0" w:space="0" w:color="auto"/>
            <w:left w:val="none" w:sz="0" w:space="0" w:color="auto"/>
            <w:bottom w:val="none" w:sz="0" w:space="0" w:color="auto"/>
            <w:right w:val="none" w:sz="0" w:space="0" w:color="auto"/>
          </w:divBdr>
        </w:div>
        <w:div w:id="1870021446">
          <w:marLeft w:val="640"/>
          <w:marRight w:val="0"/>
          <w:marTop w:val="0"/>
          <w:marBottom w:val="0"/>
          <w:divBdr>
            <w:top w:val="none" w:sz="0" w:space="0" w:color="auto"/>
            <w:left w:val="none" w:sz="0" w:space="0" w:color="auto"/>
            <w:bottom w:val="none" w:sz="0" w:space="0" w:color="auto"/>
            <w:right w:val="none" w:sz="0" w:space="0" w:color="auto"/>
          </w:divBdr>
        </w:div>
        <w:div w:id="1577477279">
          <w:marLeft w:val="640"/>
          <w:marRight w:val="0"/>
          <w:marTop w:val="0"/>
          <w:marBottom w:val="0"/>
          <w:divBdr>
            <w:top w:val="none" w:sz="0" w:space="0" w:color="auto"/>
            <w:left w:val="none" w:sz="0" w:space="0" w:color="auto"/>
            <w:bottom w:val="none" w:sz="0" w:space="0" w:color="auto"/>
            <w:right w:val="none" w:sz="0" w:space="0" w:color="auto"/>
          </w:divBdr>
        </w:div>
        <w:div w:id="1490243243">
          <w:marLeft w:val="640"/>
          <w:marRight w:val="0"/>
          <w:marTop w:val="0"/>
          <w:marBottom w:val="0"/>
          <w:divBdr>
            <w:top w:val="none" w:sz="0" w:space="0" w:color="auto"/>
            <w:left w:val="none" w:sz="0" w:space="0" w:color="auto"/>
            <w:bottom w:val="none" w:sz="0" w:space="0" w:color="auto"/>
            <w:right w:val="none" w:sz="0" w:space="0" w:color="auto"/>
          </w:divBdr>
        </w:div>
        <w:div w:id="497960798">
          <w:marLeft w:val="640"/>
          <w:marRight w:val="0"/>
          <w:marTop w:val="0"/>
          <w:marBottom w:val="0"/>
          <w:divBdr>
            <w:top w:val="none" w:sz="0" w:space="0" w:color="auto"/>
            <w:left w:val="none" w:sz="0" w:space="0" w:color="auto"/>
            <w:bottom w:val="none" w:sz="0" w:space="0" w:color="auto"/>
            <w:right w:val="none" w:sz="0" w:space="0" w:color="auto"/>
          </w:divBdr>
        </w:div>
        <w:div w:id="2084451087">
          <w:marLeft w:val="640"/>
          <w:marRight w:val="0"/>
          <w:marTop w:val="0"/>
          <w:marBottom w:val="0"/>
          <w:divBdr>
            <w:top w:val="none" w:sz="0" w:space="0" w:color="auto"/>
            <w:left w:val="none" w:sz="0" w:space="0" w:color="auto"/>
            <w:bottom w:val="none" w:sz="0" w:space="0" w:color="auto"/>
            <w:right w:val="none" w:sz="0" w:space="0" w:color="auto"/>
          </w:divBdr>
        </w:div>
        <w:div w:id="1752072007">
          <w:marLeft w:val="640"/>
          <w:marRight w:val="0"/>
          <w:marTop w:val="0"/>
          <w:marBottom w:val="0"/>
          <w:divBdr>
            <w:top w:val="none" w:sz="0" w:space="0" w:color="auto"/>
            <w:left w:val="none" w:sz="0" w:space="0" w:color="auto"/>
            <w:bottom w:val="none" w:sz="0" w:space="0" w:color="auto"/>
            <w:right w:val="none" w:sz="0" w:space="0" w:color="auto"/>
          </w:divBdr>
        </w:div>
        <w:div w:id="1799489524">
          <w:marLeft w:val="640"/>
          <w:marRight w:val="0"/>
          <w:marTop w:val="0"/>
          <w:marBottom w:val="0"/>
          <w:divBdr>
            <w:top w:val="none" w:sz="0" w:space="0" w:color="auto"/>
            <w:left w:val="none" w:sz="0" w:space="0" w:color="auto"/>
            <w:bottom w:val="none" w:sz="0" w:space="0" w:color="auto"/>
            <w:right w:val="none" w:sz="0" w:space="0" w:color="auto"/>
          </w:divBdr>
        </w:div>
        <w:div w:id="806974077">
          <w:marLeft w:val="640"/>
          <w:marRight w:val="0"/>
          <w:marTop w:val="0"/>
          <w:marBottom w:val="0"/>
          <w:divBdr>
            <w:top w:val="none" w:sz="0" w:space="0" w:color="auto"/>
            <w:left w:val="none" w:sz="0" w:space="0" w:color="auto"/>
            <w:bottom w:val="none" w:sz="0" w:space="0" w:color="auto"/>
            <w:right w:val="none" w:sz="0" w:space="0" w:color="auto"/>
          </w:divBdr>
        </w:div>
        <w:div w:id="1099058555">
          <w:marLeft w:val="640"/>
          <w:marRight w:val="0"/>
          <w:marTop w:val="0"/>
          <w:marBottom w:val="0"/>
          <w:divBdr>
            <w:top w:val="none" w:sz="0" w:space="0" w:color="auto"/>
            <w:left w:val="none" w:sz="0" w:space="0" w:color="auto"/>
            <w:bottom w:val="none" w:sz="0" w:space="0" w:color="auto"/>
            <w:right w:val="none" w:sz="0" w:space="0" w:color="auto"/>
          </w:divBdr>
        </w:div>
        <w:div w:id="282351234">
          <w:marLeft w:val="640"/>
          <w:marRight w:val="0"/>
          <w:marTop w:val="0"/>
          <w:marBottom w:val="0"/>
          <w:divBdr>
            <w:top w:val="none" w:sz="0" w:space="0" w:color="auto"/>
            <w:left w:val="none" w:sz="0" w:space="0" w:color="auto"/>
            <w:bottom w:val="none" w:sz="0" w:space="0" w:color="auto"/>
            <w:right w:val="none" w:sz="0" w:space="0" w:color="auto"/>
          </w:divBdr>
        </w:div>
        <w:div w:id="1489328014">
          <w:marLeft w:val="640"/>
          <w:marRight w:val="0"/>
          <w:marTop w:val="0"/>
          <w:marBottom w:val="0"/>
          <w:divBdr>
            <w:top w:val="none" w:sz="0" w:space="0" w:color="auto"/>
            <w:left w:val="none" w:sz="0" w:space="0" w:color="auto"/>
            <w:bottom w:val="none" w:sz="0" w:space="0" w:color="auto"/>
            <w:right w:val="none" w:sz="0" w:space="0" w:color="auto"/>
          </w:divBdr>
        </w:div>
        <w:div w:id="128744660">
          <w:marLeft w:val="640"/>
          <w:marRight w:val="0"/>
          <w:marTop w:val="0"/>
          <w:marBottom w:val="0"/>
          <w:divBdr>
            <w:top w:val="none" w:sz="0" w:space="0" w:color="auto"/>
            <w:left w:val="none" w:sz="0" w:space="0" w:color="auto"/>
            <w:bottom w:val="none" w:sz="0" w:space="0" w:color="auto"/>
            <w:right w:val="none" w:sz="0" w:space="0" w:color="auto"/>
          </w:divBdr>
        </w:div>
        <w:div w:id="259483852">
          <w:marLeft w:val="640"/>
          <w:marRight w:val="0"/>
          <w:marTop w:val="0"/>
          <w:marBottom w:val="0"/>
          <w:divBdr>
            <w:top w:val="none" w:sz="0" w:space="0" w:color="auto"/>
            <w:left w:val="none" w:sz="0" w:space="0" w:color="auto"/>
            <w:bottom w:val="none" w:sz="0" w:space="0" w:color="auto"/>
            <w:right w:val="none" w:sz="0" w:space="0" w:color="auto"/>
          </w:divBdr>
        </w:div>
        <w:div w:id="2139444304">
          <w:marLeft w:val="640"/>
          <w:marRight w:val="0"/>
          <w:marTop w:val="0"/>
          <w:marBottom w:val="0"/>
          <w:divBdr>
            <w:top w:val="none" w:sz="0" w:space="0" w:color="auto"/>
            <w:left w:val="none" w:sz="0" w:space="0" w:color="auto"/>
            <w:bottom w:val="none" w:sz="0" w:space="0" w:color="auto"/>
            <w:right w:val="none" w:sz="0" w:space="0" w:color="auto"/>
          </w:divBdr>
        </w:div>
        <w:div w:id="536704123">
          <w:marLeft w:val="640"/>
          <w:marRight w:val="0"/>
          <w:marTop w:val="0"/>
          <w:marBottom w:val="0"/>
          <w:divBdr>
            <w:top w:val="none" w:sz="0" w:space="0" w:color="auto"/>
            <w:left w:val="none" w:sz="0" w:space="0" w:color="auto"/>
            <w:bottom w:val="none" w:sz="0" w:space="0" w:color="auto"/>
            <w:right w:val="none" w:sz="0" w:space="0" w:color="auto"/>
          </w:divBdr>
        </w:div>
        <w:div w:id="1200049547">
          <w:marLeft w:val="640"/>
          <w:marRight w:val="0"/>
          <w:marTop w:val="0"/>
          <w:marBottom w:val="0"/>
          <w:divBdr>
            <w:top w:val="none" w:sz="0" w:space="0" w:color="auto"/>
            <w:left w:val="none" w:sz="0" w:space="0" w:color="auto"/>
            <w:bottom w:val="none" w:sz="0" w:space="0" w:color="auto"/>
            <w:right w:val="none" w:sz="0" w:space="0" w:color="auto"/>
          </w:divBdr>
        </w:div>
        <w:div w:id="1667900478">
          <w:marLeft w:val="640"/>
          <w:marRight w:val="0"/>
          <w:marTop w:val="0"/>
          <w:marBottom w:val="0"/>
          <w:divBdr>
            <w:top w:val="none" w:sz="0" w:space="0" w:color="auto"/>
            <w:left w:val="none" w:sz="0" w:space="0" w:color="auto"/>
            <w:bottom w:val="none" w:sz="0" w:space="0" w:color="auto"/>
            <w:right w:val="none" w:sz="0" w:space="0" w:color="auto"/>
          </w:divBdr>
        </w:div>
        <w:div w:id="1750272370">
          <w:marLeft w:val="640"/>
          <w:marRight w:val="0"/>
          <w:marTop w:val="0"/>
          <w:marBottom w:val="0"/>
          <w:divBdr>
            <w:top w:val="none" w:sz="0" w:space="0" w:color="auto"/>
            <w:left w:val="none" w:sz="0" w:space="0" w:color="auto"/>
            <w:bottom w:val="none" w:sz="0" w:space="0" w:color="auto"/>
            <w:right w:val="none" w:sz="0" w:space="0" w:color="auto"/>
          </w:divBdr>
        </w:div>
      </w:divsChild>
    </w:div>
    <w:div w:id="2099134296">
      <w:bodyDiv w:val="1"/>
      <w:marLeft w:val="0"/>
      <w:marRight w:val="0"/>
      <w:marTop w:val="0"/>
      <w:marBottom w:val="0"/>
      <w:divBdr>
        <w:top w:val="none" w:sz="0" w:space="0" w:color="auto"/>
        <w:left w:val="none" w:sz="0" w:space="0" w:color="auto"/>
        <w:bottom w:val="none" w:sz="0" w:space="0" w:color="auto"/>
        <w:right w:val="none" w:sz="0" w:space="0" w:color="auto"/>
      </w:divBdr>
      <w:divsChild>
        <w:div w:id="1553081162">
          <w:marLeft w:val="640"/>
          <w:marRight w:val="0"/>
          <w:marTop w:val="0"/>
          <w:marBottom w:val="0"/>
          <w:divBdr>
            <w:top w:val="none" w:sz="0" w:space="0" w:color="auto"/>
            <w:left w:val="none" w:sz="0" w:space="0" w:color="auto"/>
            <w:bottom w:val="none" w:sz="0" w:space="0" w:color="auto"/>
            <w:right w:val="none" w:sz="0" w:space="0" w:color="auto"/>
          </w:divBdr>
        </w:div>
        <w:div w:id="1666669352">
          <w:marLeft w:val="640"/>
          <w:marRight w:val="0"/>
          <w:marTop w:val="0"/>
          <w:marBottom w:val="0"/>
          <w:divBdr>
            <w:top w:val="none" w:sz="0" w:space="0" w:color="auto"/>
            <w:left w:val="none" w:sz="0" w:space="0" w:color="auto"/>
            <w:bottom w:val="none" w:sz="0" w:space="0" w:color="auto"/>
            <w:right w:val="none" w:sz="0" w:space="0" w:color="auto"/>
          </w:divBdr>
        </w:div>
        <w:div w:id="845680688">
          <w:marLeft w:val="640"/>
          <w:marRight w:val="0"/>
          <w:marTop w:val="0"/>
          <w:marBottom w:val="0"/>
          <w:divBdr>
            <w:top w:val="none" w:sz="0" w:space="0" w:color="auto"/>
            <w:left w:val="none" w:sz="0" w:space="0" w:color="auto"/>
            <w:bottom w:val="none" w:sz="0" w:space="0" w:color="auto"/>
            <w:right w:val="none" w:sz="0" w:space="0" w:color="auto"/>
          </w:divBdr>
        </w:div>
        <w:div w:id="451636535">
          <w:marLeft w:val="640"/>
          <w:marRight w:val="0"/>
          <w:marTop w:val="0"/>
          <w:marBottom w:val="0"/>
          <w:divBdr>
            <w:top w:val="none" w:sz="0" w:space="0" w:color="auto"/>
            <w:left w:val="none" w:sz="0" w:space="0" w:color="auto"/>
            <w:bottom w:val="none" w:sz="0" w:space="0" w:color="auto"/>
            <w:right w:val="none" w:sz="0" w:space="0" w:color="auto"/>
          </w:divBdr>
        </w:div>
        <w:div w:id="1914778134">
          <w:marLeft w:val="640"/>
          <w:marRight w:val="0"/>
          <w:marTop w:val="0"/>
          <w:marBottom w:val="0"/>
          <w:divBdr>
            <w:top w:val="none" w:sz="0" w:space="0" w:color="auto"/>
            <w:left w:val="none" w:sz="0" w:space="0" w:color="auto"/>
            <w:bottom w:val="none" w:sz="0" w:space="0" w:color="auto"/>
            <w:right w:val="none" w:sz="0" w:space="0" w:color="auto"/>
          </w:divBdr>
        </w:div>
        <w:div w:id="242182612">
          <w:marLeft w:val="640"/>
          <w:marRight w:val="0"/>
          <w:marTop w:val="0"/>
          <w:marBottom w:val="0"/>
          <w:divBdr>
            <w:top w:val="none" w:sz="0" w:space="0" w:color="auto"/>
            <w:left w:val="none" w:sz="0" w:space="0" w:color="auto"/>
            <w:bottom w:val="none" w:sz="0" w:space="0" w:color="auto"/>
            <w:right w:val="none" w:sz="0" w:space="0" w:color="auto"/>
          </w:divBdr>
        </w:div>
        <w:div w:id="128477723">
          <w:marLeft w:val="640"/>
          <w:marRight w:val="0"/>
          <w:marTop w:val="0"/>
          <w:marBottom w:val="0"/>
          <w:divBdr>
            <w:top w:val="none" w:sz="0" w:space="0" w:color="auto"/>
            <w:left w:val="none" w:sz="0" w:space="0" w:color="auto"/>
            <w:bottom w:val="none" w:sz="0" w:space="0" w:color="auto"/>
            <w:right w:val="none" w:sz="0" w:space="0" w:color="auto"/>
          </w:divBdr>
        </w:div>
        <w:div w:id="1002196535">
          <w:marLeft w:val="640"/>
          <w:marRight w:val="0"/>
          <w:marTop w:val="0"/>
          <w:marBottom w:val="0"/>
          <w:divBdr>
            <w:top w:val="none" w:sz="0" w:space="0" w:color="auto"/>
            <w:left w:val="none" w:sz="0" w:space="0" w:color="auto"/>
            <w:bottom w:val="none" w:sz="0" w:space="0" w:color="auto"/>
            <w:right w:val="none" w:sz="0" w:space="0" w:color="auto"/>
          </w:divBdr>
        </w:div>
        <w:div w:id="1129864005">
          <w:marLeft w:val="640"/>
          <w:marRight w:val="0"/>
          <w:marTop w:val="0"/>
          <w:marBottom w:val="0"/>
          <w:divBdr>
            <w:top w:val="none" w:sz="0" w:space="0" w:color="auto"/>
            <w:left w:val="none" w:sz="0" w:space="0" w:color="auto"/>
            <w:bottom w:val="none" w:sz="0" w:space="0" w:color="auto"/>
            <w:right w:val="none" w:sz="0" w:space="0" w:color="auto"/>
          </w:divBdr>
        </w:div>
        <w:div w:id="412242094">
          <w:marLeft w:val="640"/>
          <w:marRight w:val="0"/>
          <w:marTop w:val="0"/>
          <w:marBottom w:val="0"/>
          <w:divBdr>
            <w:top w:val="none" w:sz="0" w:space="0" w:color="auto"/>
            <w:left w:val="none" w:sz="0" w:space="0" w:color="auto"/>
            <w:bottom w:val="none" w:sz="0" w:space="0" w:color="auto"/>
            <w:right w:val="none" w:sz="0" w:space="0" w:color="auto"/>
          </w:divBdr>
        </w:div>
        <w:div w:id="1012805033">
          <w:marLeft w:val="640"/>
          <w:marRight w:val="0"/>
          <w:marTop w:val="0"/>
          <w:marBottom w:val="0"/>
          <w:divBdr>
            <w:top w:val="none" w:sz="0" w:space="0" w:color="auto"/>
            <w:left w:val="none" w:sz="0" w:space="0" w:color="auto"/>
            <w:bottom w:val="none" w:sz="0" w:space="0" w:color="auto"/>
            <w:right w:val="none" w:sz="0" w:space="0" w:color="auto"/>
          </w:divBdr>
        </w:div>
        <w:div w:id="1063678795">
          <w:marLeft w:val="640"/>
          <w:marRight w:val="0"/>
          <w:marTop w:val="0"/>
          <w:marBottom w:val="0"/>
          <w:divBdr>
            <w:top w:val="none" w:sz="0" w:space="0" w:color="auto"/>
            <w:left w:val="none" w:sz="0" w:space="0" w:color="auto"/>
            <w:bottom w:val="none" w:sz="0" w:space="0" w:color="auto"/>
            <w:right w:val="none" w:sz="0" w:space="0" w:color="auto"/>
          </w:divBdr>
        </w:div>
        <w:div w:id="637801673">
          <w:marLeft w:val="640"/>
          <w:marRight w:val="0"/>
          <w:marTop w:val="0"/>
          <w:marBottom w:val="0"/>
          <w:divBdr>
            <w:top w:val="none" w:sz="0" w:space="0" w:color="auto"/>
            <w:left w:val="none" w:sz="0" w:space="0" w:color="auto"/>
            <w:bottom w:val="none" w:sz="0" w:space="0" w:color="auto"/>
            <w:right w:val="none" w:sz="0" w:space="0" w:color="auto"/>
          </w:divBdr>
        </w:div>
        <w:div w:id="2004817855">
          <w:marLeft w:val="640"/>
          <w:marRight w:val="0"/>
          <w:marTop w:val="0"/>
          <w:marBottom w:val="0"/>
          <w:divBdr>
            <w:top w:val="none" w:sz="0" w:space="0" w:color="auto"/>
            <w:left w:val="none" w:sz="0" w:space="0" w:color="auto"/>
            <w:bottom w:val="none" w:sz="0" w:space="0" w:color="auto"/>
            <w:right w:val="none" w:sz="0" w:space="0" w:color="auto"/>
          </w:divBdr>
        </w:div>
        <w:div w:id="197741695">
          <w:marLeft w:val="640"/>
          <w:marRight w:val="0"/>
          <w:marTop w:val="0"/>
          <w:marBottom w:val="0"/>
          <w:divBdr>
            <w:top w:val="none" w:sz="0" w:space="0" w:color="auto"/>
            <w:left w:val="none" w:sz="0" w:space="0" w:color="auto"/>
            <w:bottom w:val="none" w:sz="0" w:space="0" w:color="auto"/>
            <w:right w:val="none" w:sz="0" w:space="0" w:color="auto"/>
          </w:divBdr>
        </w:div>
        <w:div w:id="1171603520">
          <w:marLeft w:val="640"/>
          <w:marRight w:val="0"/>
          <w:marTop w:val="0"/>
          <w:marBottom w:val="0"/>
          <w:divBdr>
            <w:top w:val="none" w:sz="0" w:space="0" w:color="auto"/>
            <w:left w:val="none" w:sz="0" w:space="0" w:color="auto"/>
            <w:bottom w:val="none" w:sz="0" w:space="0" w:color="auto"/>
            <w:right w:val="none" w:sz="0" w:space="0" w:color="auto"/>
          </w:divBdr>
        </w:div>
        <w:div w:id="1987277855">
          <w:marLeft w:val="640"/>
          <w:marRight w:val="0"/>
          <w:marTop w:val="0"/>
          <w:marBottom w:val="0"/>
          <w:divBdr>
            <w:top w:val="none" w:sz="0" w:space="0" w:color="auto"/>
            <w:left w:val="none" w:sz="0" w:space="0" w:color="auto"/>
            <w:bottom w:val="none" w:sz="0" w:space="0" w:color="auto"/>
            <w:right w:val="none" w:sz="0" w:space="0" w:color="auto"/>
          </w:divBdr>
        </w:div>
        <w:div w:id="23409364">
          <w:marLeft w:val="640"/>
          <w:marRight w:val="0"/>
          <w:marTop w:val="0"/>
          <w:marBottom w:val="0"/>
          <w:divBdr>
            <w:top w:val="none" w:sz="0" w:space="0" w:color="auto"/>
            <w:left w:val="none" w:sz="0" w:space="0" w:color="auto"/>
            <w:bottom w:val="none" w:sz="0" w:space="0" w:color="auto"/>
            <w:right w:val="none" w:sz="0" w:space="0" w:color="auto"/>
          </w:divBdr>
        </w:div>
        <w:div w:id="165286001">
          <w:marLeft w:val="640"/>
          <w:marRight w:val="0"/>
          <w:marTop w:val="0"/>
          <w:marBottom w:val="0"/>
          <w:divBdr>
            <w:top w:val="none" w:sz="0" w:space="0" w:color="auto"/>
            <w:left w:val="none" w:sz="0" w:space="0" w:color="auto"/>
            <w:bottom w:val="none" w:sz="0" w:space="0" w:color="auto"/>
            <w:right w:val="none" w:sz="0" w:space="0" w:color="auto"/>
          </w:divBdr>
        </w:div>
        <w:div w:id="1497959484">
          <w:marLeft w:val="640"/>
          <w:marRight w:val="0"/>
          <w:marTop w:val="0"/>
          <w:marBottom w:val="0"/>
          <w:divBdr>
            <w:top w:val="none" w:sz="0" w:space="0" w:color="auto"/>
            <w:left w:val="none" w:sz="0" w:space="0" w:color="auto"/>
            <w:bottom w:val="none" w:sz="0" w:space="0" w:color="auto"/>
            <w:right w:val="none" w:sz="0" w:space="0" w:color="auto"/>
          </w:divBdr>
        </w:div>
        <w:div w:id="1843811420">
          <w:marLeft w:val="640"/>
          <w:marRight w:val="0"/>
          <w:marTop w:val="0"/>
          <w:marBottom w:val="0"/>
          <w:divBdr>
            <w:top w:val="none" w:sz="0" w:space="0" w:color="auto"/>
            <w:left w:val="none" w:sz="0" w:space="0" w:color="auto"/>
            <w:bottom w:val="none" w:sz="0" w:space="0" w:color="auto"/>
            <w:right w:val="none" w:sz="0" w:space="0" w:color="auto"/>
          </w:divBdr>
        </w:div>
        <w:div w:id="2042246096">
          <w:marLeft w:val="640"/>
          <w:marRight w:val="0"/>
          <w:marTop w:val="0"/>
          <w:marBottom w:val="0"/>
          <w:divBdr>
            <w:top w:val="none" w:sz="0" w:space="0" w:color="auto"/>
            <w:left w:val="none" w:sz="0" w:space="0" w:color="auto"/>
            <w:bottom w:val="none" w:sz="0" w:space="0" w:color="auto"/>
            <w:right w:val="none" w:sz="0" w:space="0" w:color="auto"/>
          </w:divBdr>
        </w:div>
        <w:div w:id="1027680494">
          <w:marLeft w:val="640"/>
          <w:marRight w:val="0"/>
          <w:marTop w:val="0"/>
          <w:marBottom w:val="0"/>
          <w:divBdr>
            <w:top w:val="none" w:sz="0" w:space="0" w:color="auto"/>
            <w:left w:val="none" w:sz="0" w:space="0" w:color="auto"/>
            <w:bottom w:val="none" w:sz="0" w:space="0" w:color="auto"/>
            <w:right w:val="none" w:sz="0" w:space="0" w:color="auto"/>
          </w:divBdr>
        </w:div>
        <w:div w:id="1181091329">
          <w:marLeft w:val="640"/>
          <w:marRight w:val="0"/>
          <w:marTop w:val="0"/>
          <w:marBottom w:val="0"/>
          <w:divBdr>
            <w:top w:val="none" w:sz="0" w:space="0" w:color="auto"/>
            <w:left w:val="none" w:sz="0" w:space="0" w:color="auto"/>
            <w:bottom w:val="none" w:sz="0" w:space="0" w:color="auto"/>
            <w:right w:val="none" w:sz="0" w:space="0" w:color="auto"/>
          </w:divBdr>
        </w:div>
        <w:div w:id="1589465997">
          <w:marLeft w:val="640"/>
          <w:marRight w:val="0"/>
          <w:marTop w:val="0"/>
          <w:marBottom w:val="0"/>
          <w:divBdr>
            <w:top w:val="none" w:sz="0" w:space="0" w:color="auto"/>
            <w:left w:val="none" w:sz="0" w:space="0" w:color="auto"/>
            <w:bottom w:val="none" w:sz="0" w:space="0" w:color="auto"/>
            <w:right w:val="none" w:sz="0" w:space="0" w:color="auto"/>
          </w:divBdr>
        </w:div>
        <w:div w:id="1674915377">
          <w:marLeft w:val="640"/>
          <w:marRight w:val="0"/>
          <w:marTop w:val="0"/>
          <w:marBottom w:val="0"/>
          <w:divBdr>
            <w:top w:val="none" w:sz="0" w:space="0" w:color="auto"/>
            <w:left w:val="none" w:sz="0" w:space="0" w:color="auto"/>
            <w:bottom w:val="none" w:sz="0" w:space="0" w:color="auto"/>
            <w:right w:val="none" w:sz="0" w:space="0" w:color="auto"/>
          </w:divBdr>
        </w:div>
        <w:div w:id="911696034">
          <w:marLeft w:val="640"/>
          <w:marRight w:val="0"/>
          <w:marTop w:val="0"/>
          <w:marBottom w:val="0"/>
          <w:divBdr>
            <w:top w:val="none" w:sz="0" w:space="0" w:color="auto"/>
            <w:left w:val="none" w:sz="0" w:space="0" w:color="auto"/>
            <w:bottom w:val="none" w:sz="0" w:space="0" w:color="auto"/>
            <w:right w:val="none" w:sz="0" w:space="0" w:color="auto"/>
          </w:divBdr>
        </w:div>
        <w:div w:id="1042822989">
          <w:marLeft w:val="640"/>
          <w:marRight w:val="0"/>
          <w:marTop w:val="0"/>
          <w:marBottom w:val="0"/>
          <w:divBdr>
            <w:top w:val="none" w:sz="0" w:space="0" w:color="auto"/>
            <w:left w:val="none" w:sz="0" w:space="0" w:color="auto"/>
            <w:bottom w:val="none" w:sz="0" w:space="0" w:color="auto"/>
            <w:right w:val="none" w:sz="0" w:space="0" w:color="auto"/>
          </w:divBdr>
        </w:div>
        <w:div w:id="553472774">
          <w:marLeft w:val="640"/>
          <w:marRight w:val="0"/>
          <w:marTop w:val="0"/>
          <w:marBottom w:val="0"/>
          <w:divBdr>
            <w:top w:val="none" w:sz="0" w:space="0" w:color="auto"/>
            <w:left w:val="none" w:sz="0" w:space="0" w:color="auto"/>
            <w:bottom w:val="none" w:sz="0" w:space="0" w:color="auto"/>
            <w:right w:val="none" w:sz="0" w:space="0" w:color="auto"/>
          </w:divBdr>
        </w:div>
        <w:div w:id="816264472">
          <w:marLeft w:val="640"/>
          <w:marRight w:val="0"/>
          <w:marTop w:val="0"/>
          <w:marBottom w:val="0"/>
          <w:divBdr>
            <w:top w:val="none" w:sz="0" w:space="0" w:color="auto"/>
            <w:left w:val="none" w:sz="0" w:space="0" w:color="auto"/>
            <w:bottom w:val="none" w:sz="0" w:space="0" w:color="auto"/>
            <w:right w:val="none" w:sz="0" w:space="0" w:color="auto"/>
          </w:divBdr>
        </w:div>
        <w:div w:id="1653634851">
          <w:marLeft w:val="640"/>
          <w:marRight w:val="0"/>
          <w:marTop w:val="0"/>
          <w:marBottom w:val="0"/>
          <w:divBdr>
            <w:top w:val="none" w:sz="0" w:space="0" w:color="auto"/>
            <w:left w:val="none" w:sz="0" w:space="0" w:color="auto"/>
            <w:bottom w:val="none" w:sz="0" w:space="0" w:color="auto"/>
            <w:right w:val="none" w:sz="0" w:space="0" w:color="auto"/>
          </w:divBdr>
        </w:div>
        <w:div w:id="938874758">
          <w:marLeft w:val="640"/>
          <w:marRight w:val="0"/>
          <w:marTop w:val="0"/>
          <w:marBottom w:val="0"/>
          <w:divBdr>
            <w:top w:val="none" w:sz="0" w:space="0" w:color="auto"/>
            <w:left w:val="none" w:sz="0" w:space="0" w:color="auto"/>
            <w:bottom w:val="none" w:sz="0" w:space="0" w:color="auto"/>
            <w:right w:val="none" w:sz="0" w:space="0" w:color="auto"/>
          </w:divBdr>
        </w:div>
        <w:div w:id="193470459">
          <w:marLeft w:val="640"/>
          <w:marRight w:val="0"/>
          <w:marTop w:val="0"/>
          <w:marBottom w:val="0"/>
          <w:divBdr>
            <w:top w:val="none" w:sz="0" w:space="0" w:color="auto"/>
            <w:left w:val="none" w:sz="0" w:space="0" w:color="auto"/>
            <w:bottom w:val="none" w:sz="0" w:space="0" w:color="auto"/>
            <w:right w:val="none" w:sz="0" w:space="0" w:color="auto"/>
          </w:divBdr>
        </w:div>
        <w:div w:id="1755778038">
          <w:marLeft w:val="640"/>
          <w:marRight w:val="0"/>
          <w:marTop w:val="0"/>
          <w:marBottom w:val="0"/>
          <w:divBdr>
            <w:top w:val="none" w:sz="0" w:space="0" w:color="auto"/>
            <w:left w:val="none" w:sz="0" w:space="0" w:color="auto"/>
            <w:bottom w:val="none" w:sz="0" w:space="0" w:color="auto"/>
            <w:right w:val="none" w:sz="0" w:space="0" w:color="auto"/>
          </w:divBdr>
        </w:div>
        <w:div w:id="1847089173">
          <w:marLeft w:val="640"/>
          <w:marRight w:val="0"/>
          <w:marTop w:val="0"/>
          <w:marBottom w:val="0"/>
          <w:divBdr>
            <w:top w:val="none" w:sz="0" w:space="0" w:color="auto"/>
            <w:left w:val="none" w:sz="0" w:space="0" w:color="auto"/>
            <w:bottom w:val="none" w:sz="0" w:space="0" w:color="auto"/>
            <w:right w:val="none" w:sz="0" w:space="0" w:color="auto"/>
          </w:divBdr>
        </w:div>
        <w:div w:id="1179386798">
          <w:marLeft w:val="640"/>
          <w:marRight w:val="0"/>
          <w:marTop w:val="0"/>
          <w:marBottom w:val="0"/>
          <w:divBdr>
            <w:top w:val="none" w:sz="0" w:space="0" w:color="auto"/>
            <w:left w:val="none" w:sz="0" w:space="0" w:color="auto"/>
            <w:bottom w:val="none" w:sz="0" w:space="0" w:color="auto"/>
            <w:right w:val="none" w:sz="0" w:space="0" w:color="auto"/>
          </w:divBdr>
        </w:div>
        <w:div w:id="684210090">
          <w:marLeft w:val="640"/>
          <w:marRight w:val="0"/>
          <w:marTop w:val="0"/>
          <w:marBottom w:val="0"/>
          <w:divBdr>
            <w:top w:val="none" w:sz="0" w:space="0" w:color="auto"/>
            <w:left w:val="none" w:sz="0" w:space="0" w:color="auto"/>
            <w:bottom w:val="none" w:sz="0" w:space="0" w:color="auto"/>
            <w:right w:val="none" w:sz="0" w:space="0" w:color="auto"/>
          </w:divBdr>
        </w:div>
        <w:div w:id="160243907">
          <w:marLeft w:val="640"/>
          <w:marRight w:val="0"/>
          <w:marTop w:val="0"/>
          <w:marBottom w:val="0"/>
          <w:divBdr>
            <w:top w:val="none" w:sz="0" w:space="0" w:color="auto"/>
            <w:left w:val="none" w:sz="0" w:space="0" w:color="auto"/>
            <w:bottom w:val="none" w:sz="0" w:space="0" w:color="auto"/>
            <w:right w:val="none" w:sz="0" w:space="0" w:color="auto"/>
          </w:divBdr>
        </w:div>
      </w:divsChild>
    </w:div>
    <w:div w:id="21313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csb.org/"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eader" Target="header6.xml"/><Relationship Id="rId21" Type="http://schemas.openxmlformats.org/officeDocument/2006/relationships/image" Target="media/image8.emf"/><Relationship Id="rId34" Type="http://schemas.openxmlformats.org/officeDocument/2006/relationships/oleObject" Target="embeddings/oleObject9.bin"/><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image" Target="media/image1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5.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oleObject" Target="embeddings/oleObject6.bin"/><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oleObject" Target="embeddings/oleObject3.bin"/><Relationship Id="rId27" Type="http://schemas.openxmlformats.org/officeDocument/2006/relationships/image" Target="media/image11.emf"/><Relationship Id="rId30" Type="http://schemas.openxmlformats.org/officeDocument/2006/relationships/oleObject" Target="embeddings/oleObject7.bin"/><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D837567BA485185604CFAA856BB8A"/>
        <w:category>
          <w:name w:val="General"/>
          <w:gallery w:val="placeholder"/>
        </w:category>
        <w:types>
          <w:type w:val="bbPlcHdr"/>
        </w:types>
        <w:behaviors>
          <w:behavior w:val="content"/>
        </w:behaviors>
        <w:guid w:val="{1CEB7DE4-15FE-40C8-96F8-267C7452FFED}"/>
      </w:docPartPr>
      <w:docPartBody>
        <w:p w:rsidR="00000000" w:rsidRDefault="003A4E36" w:rsidP="003A4E36">
          <w:pPr>
            <w:pStyle w:val="CE2D837567BA485185604CFAA856BB8A"/>
          </w:pPr>
          <w:r w:rsidRPr="00E47A87">
            <w:rPr>
              <w:rStyle w:val="PlaceholderText"/>
            </w:rPr>
            <w:t>Click or tap here to enter text.</w:t>
          </w:r>
        </w:p>
      </w:docPartBody>
    </w:docPart>
    <w:docPart>
      <w:docPartPr>
        <w:name w:val="F0A32614402D4C9A9B51EFC873F373D4"/>
        <w:category>
          <w:name w:val="General"/>
          <w:gallery w:val="placeholder"/>
        </w:category>
        <w:types>
          <w:type w:val="bbPlcHdr"/>
        </w:types>
        <w:behaviors>
          <w:behavior w:val="content"/>
        </w:behaviors>
        <w:guid w:val="{65CEE9DF-3CF5-4D3E-B811-035765D58C4A}"/>
      </w:docPartPr>
      <w:docPartBody>
        <w:p w:rsidR="00000000" w:rsidRDefault="003A4E36" w:rsidP="003A4E36">
          <w:pPr>
            <w:pStyle w:val="F0A32614402D4C9A9B51EFC873F373D4"/>
          </w:pPr>
          <w:r w:rsidRPr="00AB17D2">
            <w:rPr>
              <w:rStyle w:val="PlaceholderText"/>
            </w:rPr>
            <w:t>Click or tap here to enter text.</w:t>
          </w:r>
        </w:p>
      </w:docPartBody>
    </w:docPart>
    <w:docPart>
      <w:docPartPr>
        <w:name w:val="D4ADAC49ADB94ADEBCAF363892FA477F"/>
        <w:category>
          <w:name w:val="General"/>
          <w:gallery w:val="placeholder"/>
        </w:category>
        <w:types>
          <w:type w:val="bbPlcHdr"/>
        </w:types>
        <w:behaviors>
          <w:behavior w:val="content"/>
        </w:behaviors>
        <w:guid w:val="{E01F277A-2C03-4ECA-8F1D-379DE35DE485}"/>
      </w:docPartPr>
      <w:docPartBody>
        <w:p w:rsidR="00000000" w:rsidRDefault="003A4E36" w:rsidP="003A4E36">
          <w:pPr>
            <w:pStyle w:val="D4ADAC49ADB94ADEBCAF363892FA477F"/>
          </w:pPr>
          <w:r w:rsidRPr="00F009ED">
            <w:rPr>
              <w:rStyle w:val="PlaceholderText"/>
            </w:rPr>
            <w:t>Click or tap here to enter text.</w:t>
          </w:r>
        </w:p>
      </w:docPartBody>
    </w:docPart>
    <w:docPart>
      <w:docPartPr>
        <w:name w:val="8FA200C30F8B4548A9B6E1AC9B239BC1"/>
        <w:category>
          <w:name w:val="General"/>
          <w:gallery w:val="placeholder"/>
        </w:category>
        <w:types>
          <w:type w:val="bbPlcHdr"/>
        </w:types>
        <w:behaviors>
          <w:behavior w:val="content"/>
        </w:behaviors>
        <w:guid w:val="{AD9F0DDF-C5BD-4C47-B72E-1BC220C5AF43}"/>
      </w:docPartPr>
      <w:docPartBody>
        <w:p w:rsidR="00000000" w:rsidRDefault="003A4E36" w:rsidP="003A4E36">
          <w:pPr>
            <w:pStyle w:val="8FA200C30F8B4548A9B6E1AC9B239BC1"/>
          </w:pPr>
          <w:r w:rsidRPr="00E47A87">
            <w:rPr>
              <w:rStyle w:val="PlaceholderText"/>
            </w:rPr>
            <w:t>Click or tap here to enter text.</w:t>
          </w:r>
        </w:p>
      </w:docPartBody>
    </w:docPart>
    <w:docPart>
      <w:docPartPr>
        <w:name w:val="A502F1C9EF38494CA750958ADDF24358"/>
        <w:category>
          <w:name w:val="General"/>
          <w:gallery w:val="placeholder"/>
        </w:category>
        <w:types>
          <w:type w:val="bbPlcHdr"/>
        </w:types>
        <w:behaviors>
          <w:behavior w:val="content"/>
        </w:behaviors>
        <w:guid w:val="{897416EB-493A-4F1B-9986-0E6E2766A22C}"/>
      </w:docPartPr>
      <w:docPartBody>
        <w:p w:rsidR="00000000" w:rsidRDefault="003A4E36" w:rsidP="003A4E36">
          <w:pPr>
            <w:pStyle w:val="A502F1C9EF38494CA750958ADDF24358"/>
          </w:pPr>
          <w:r w:rsidRPr="00E47A87">
            <w:rPr>
              <w:rStyle w:val="PlaceholderText"/>
            </w:rPr>
            <w:t>Click or tap here to enter text.</w:t>
          </w:r>
        </w:p>
      </w:docPartBody>
    </w:docPart>
    <w:docPart>
      <w:docPartPr>
        <w:name w:val="3C6491386B2042A2BB3D3DB6D5871128"/>
        <w:category>
          <w:name w:val="General"/>
          <w:gallery w:val="placeholder"/>
        </w:category>
        <w:types>
          <w:type w:val="bbPlcHdr"/>
        </w:types>
        <w:behaviors>
          <w:behavior w:val="content"/>
        </w:behaviors>
        <w:guid w:val="{5693E3A7-46C3-44AB-9297-A7E66E272EC8}"/>
      </w:docPartPr>
      <w:docPartBody>
        <w:p w:rsidR="00000000" w:rsidRDefault="003A4E36" w:rsidP="003A4E36">
          <w:pPr>
            <w:pStyle w:val="3C6491386B2042A2BB3D3DB6D5871128"/>
          </w:pPr>
          <w:r w:rsidRPr="00AB17D2">
            <w:rPr>
              <w:rStyle w:val="PlaceholderText"/>
            </w:rPr>
            <w:t>Click or tap here to enter text.</w:t>
          </w:r>
        </w:p>
      </w:docPartBody>
    </w:docPart>
    <w:docPart>
      <w:docPartPr>
        <w:name w:val="D38140060B194853A6CB327222232925"/>
        <w:category>
          <w:name w:val="General"/>
          <w:gallery w:val="placeholder"/>
        </w:category>
        <w:types>
          <w:type w:val="bbPlcHdr"/>
        </w:types>
        <w:behaviors>
          <w:behavior w:val="content"/>
        </w:behaviors>
        <w:guid w:val="{D241DAD6-10D2-440C-A238-9CC30DB38D86}"/>
      </w:docPartPr>
      <w:docPartBody>
        <w:p w:rsidR="00000000" w:rsidRDefault="003A4E36" w:rsidP="003A4E36">
          <w:pPr>
            <w:pStyle w:val="D38140060B194853A6CB327222232925"/>
          </w:pPr>
          <w:r w:rsidRPr="00073F8B">
            <w:rPr>
              <w:rStyle w:val="PlaceholderText"/>
            </w:rPr>
            <w:t>Click or tap here to enter text.</w:t>
          </w:r>
        </w:p>
      </w:docPartBody>
    </w:docPart>
    <w:docPart>
      <w:docPartPr>
        <w:name w:val="1036B917C2B949A49880979A8E2159F8"/>
        <w:category>
          <w:name w:val="General"/>
          <w:gallery w:val="placeholder"/>
        </w:category>
        <w:types>
          <w:type w:val="bbPlcHdr"/>
        </w:types>
        <w:behaviors>
          <w:behavior w:val="content"/>
        </w:behaviors>
        <w:guid w:val="{79473102-DD55-4895-8EEE-76410CFFA738}"/>
      </w:docPartPr>
      <w:docPartBody>
        <w:p w:rsidR="00000000" w:rsidRDefault="003A4E36" w:rsidP="003A4E36">
          <w:pPr>
            <w:pStyle w:val="1036B917C2B949A49880979A8E2159F8"/>
          </w:pPr>
          <w:r w:rsidRPr="00AB17D2">
            <w:rPr>
              <w:rStyle w:val="PlaceholderText"/>
            </w:rPr>
            <w:t>Click or tap here to enter text.</w:t>
          </w:r>
        </w:p>
      </w:docPartBody>
    </w:docPart>
    <w:docPart>
      <w:docPartPr>
        <w:name w:val="A36AAC741A414D32B1DB39CFC2B0D2C6"/>
        <w:category>
          <w:name w:val="General"/>
          <w:gallery w:val="placeholder"/>
        </w:category>
        <w:types>
          <w:type w:val="bbPlcHdr"/>
        </w:types>
        <w:behaviors>
          <w:behavior w:val="content"/>
        </w:behaviors>
        <w:guid w:val="{3CBE30A0-DB72-41B2-8E3C-8B02F54803CC}"/>
      </w:docPartPr>
      <w:docPartBody>
        <w:p w:rsidR="00000000" w:rsidRDefault="003A4E36" w:rsidP="003A4E36">
          <w:pPr>
            <w:pStyle w:val="A36AAC741A414D32B1DB39CFC2B0D2C6"/>
          </w:pPr>
          <w:r w:rsidRPr="00BA10B1">
            <w:rPr>
              <w:rStyle w:val="PlaceholderText"/>
            </w:rPr>
            <w:t>Click or tap here to enter text.</w:t>
          </w:r>
        </w:p>
      </w:docPartBody>
    </w:docPart>
    <w:docPart>
      <w:docPartPr>
        <w:name w:val="F1A6F57DFEF04C018A62E6E73F27A0CA"/>
        <w:category>
          <w:name w:val="General"/>
          <w:gallery w:val="placeholder"/>
        </w:category>
        <w:types>
          <w:type w:val="bbPlcHdr"/>
        </w:types>
        <w:behaviors>
          <w:behavior w:val="content"/>
        </w:behaviors>
        <w:guid w:val="{6EAE2AFA-64ED-441B-9272-B8546A80FA14}"/>
      </w:docPartPr>
      <w:docPartBody>
        <w:p w:rsidR="00000000" w:rsidRDefault="003A4E36" w:rsidP="003A4E36">
          <w:pPr>
            <w:pStyle w:val="F1A6F57DFEF04C018A62E6E73F27A0CA"/>
          </w:pPr>
          <w:r w:rsidRPr="00E37F0A">
            <w:rPr>
              <w:rStyle w:val="PlaceholderText"/>
            </w:rPr>
            <w:t>Click or tap here to enter text.</w:t>
          </w:r>
        </w:p>
      </w:docPartBody>
    </w:docPart>
    <w:docPart>
      <w:docPartPr>
        <w:name w:val="BD093353947F41ACABD86A23E95B638E"/>
        <w:category>
          <w:name w:val="General"/>
          <w:gallery w:val="placeholder"/>
        </w:category>
        <w:types>
          <w:type w:val="bbPlcHdr"/>
        </w:types>
        <w:behaviors>
          <w:behavior w:val="content"/>
        </w:behaviors>
        <w:guid w:val="{0B44D865-CB8A-4281-9818-8FB215D2B2A9}"/>
      </w:docPartPr>
      <w:docPartBody>
        <w:p w:rsidR="00000000" w:rsidRDefault="003A4E36" w:rsidP="003A4E36">
          <w:pPr>
            <w:pStyle w:val="BD093353947F41ACABD86A23E95B638E"/>
          </w:pPr>
          <w:r w:rsidRPr="00073F8B">
            <w:rPr>
              <w:rStyle w:val="PlaceholderText"/>
            </w:rPr>
            <w:t>Click or tap here to enter text.</w:t>
          </w:r>
        </w:p>
      </w:docPartBody>
    </w:docPart>
    <w:docPart>
      <w:docPartPr>
        <w:name w:val="D7A30A168488480EA494E47CD3823579"/>
        <w:category>
          <w:name w:val="General"/>
          <w:gallery w:val="placeholder"/>
        </w:category>
        <w:types>
          <w:type w:val="bbPlcHdr"/>
        </w:types>
        <w:behaviors>
          <w:behavior w:val="content"/>
        </w:behaviors>
        <w:guid w:val="{AD5F8E34-5B6C-4AF8-9B39-6B6E6557F070}"/>
      </w:docPartPr>
      <w:docPartBody>
        <w:p w:rsidR="00000000" w:rsidRDefault="003A4E36" w:rsidP="003A4E36">
          <w:pPr>
            <w:pStyle w:val="D7A30A168488480EA494E47CD3823579"/>
          </w:pPr>
          <w:r w:rsidRPr="00073F8B">
            <w:rPr>
              <w:rStyle w:val="PlaceholderText"/>
            </w:rPr>
            <w:t>Click or tap here to enter text.</w:t>
          </w:r>
        </w:p>
      </w:docPartBody>
    </w:docPart>
    <w:docPart>
      <w:docPartPr>
        <w:name w:val="57379F115F29443383AA104075CEF477"/>
        <w:category>
          <w:name w:val="General"/>
          <w:gallery w:val="placeholder"/>
        </w:category>
        <w:types>
          <w:type w:val="bbPlcHdr"/>
        </w:types>
        <w:behaviors>
          <w:behavior w:val="content"/>
        </w:behaviors>
        <w:guid w:val="{7ECB3A0D-C748-4831-ABE9-0B7FECE2D27F}"/>
      </w:docPartPr>
      <w:docPartBody>
        <w:p w:rsidR="00000000" w:rsidRDefault="003A4E36" w:rsidP="003A4E36">
          <w:pPr>
            <w:pStyle w:val="57379F115F29443383AA104075CEF477"/>
          </w:pPr>
          <w:r w:rsidRPr="00073F8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B88FD5-A419-4223-A50E-16D44A0F4C69}"/>
      </w:docPartPr>
      <w:docPartBody>
        <w:p w:rsidR="00000000" w:rsidRDefault="003A4E36">
          <w:r w:rsidRPr="00722A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67"/>
    <w:rsid w:val="003A4E36"/>
    <w:rsid w:val="005E6167"/>
    <w:rsid w:val="0084629D"/>
    <w:rsid w:val="00892F02"/>
    <w:rsid w:val="00AB50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E36"/>
    <w:rPr>
      <w:color w:val="808080"/>
    </w:rPr>
  </w:style>
  <w:style w:type="paragraph" w:customStyle="1" w:styleId="CE2D837567BA485185604CFAA856BB8A">
    <w:name w:val="CE2D837567BA485185604CFAA856BB8A"/>
    <w:rsid w:val="003A4E36"/>
    <w:rPr>
      <w:kern w:val="0"/>
      <w14:ligatures w14:val="none"/>
    </w:rPr>
  </w:style>
  <w:style w:type="paragraph" w:customStyle="1" w:styleId="3290F30A7EAA459694509A059B605CCA">
    <w:name w:val="3290F30A7EAA459694509A059B605CCA"/>
    <w:rsid w:val="005E6167"/>
  </w:style>
  <w:style w:type="paragraph" w:customStyle="1" w:styleId="F0A32614402D4C9A9B51EFC873F373D4">
    <w:name w:val="F0A32614402D4C9A9B51EFC873F373D4"/>
    <w:rsid w:val="003A4E36"/>
    <w:rPr>
      <w:kern w:val="0"/>
      <w14:ligatures w14:val="none"/>
    </w:rPr>
  </w:style>
  <w:style w:type="paragraph" w:customStyle="1" w:styleId="D4ADAC49ADB94ADEBCAF363892FA477F">
    <w:name w:val="D4ADAC49ADB94ADEBCAF363892FA477F"/>
    <w:rsid w:val="003A4E36"/>
    <w:rPr>
      <w:kern w:val="0"/>
      <w14:ligatures w14:val="none"/>
    </w:rPr>
  </w:style>
  <w:style w:type="paragraph" w:customStyle="1" w:styleId="8FA200C30F8B4548A9B6E1AC9B239BC1">
    <w:name w:val="8FA200C30F8B4548A9B6E1AC9B239BC1"/>
    <w:rsid w:val="003A4E36"/>
    <w:rPr>
      <w:kern w:val="0"/>
      <w14:ligatures w14:val="none"/>
    </w:rPr>
  </w:style>
  <w:style w:type="paragraph" w:customStyle="1" w:styleId="A502F1C9EF38494CA750958ADDF24358">
    <w:name w:val="A502F1C9EF38494CA750958ADDF24358"/>
    <w:rsid w:val="003A4E36"/>
    <w:rPr>
      <w:kern w:val="0"/>
      <w14:ligatures w14:val="none"/>
    </w:rPr>
  </w:style>
  <w:style w:type="paragraph" w:customStyle="1" w:styleId="EDF27E2575A2457DA23D063A53725488">
    <w:name w:val="EDF27E2575A2457DA23D063A53725488"/>
    <w:rsid w:val="005E6167"/>
  </w:style>
  <w:style w:type="paragraph" w:customStyle="1" w:styleId="FBEFE2AE87E34D8BAA7BA4EB2C38A5CB">
    <w:name w:val="FBEFE2AE87E34D8BAA7BA4EB2C38A5CB"/>
    <w:rsid w:val="005E6167"/>
  </w:style>
  <w:style w:type="paragraph" w:customStyle="1" w:styleId="5A7512FA82BC417D92C29174EE67057B">
    <w:name w:val="5A7512FA82BC417D92C29174EE67057B"/>
    <w:rsid w:val="005E6167"/>
  </w:style>
  <w:style w:type="paragraph" w:customStyle="1" w:styleId="67A5B7DCFC1D4866A090539939085DE7">
    <w:name w:val="67A5B7DCFC1D4866A090539939085DE7"/>
    <w:rsid w:val="005E6167"/>
  </w:style>
  <w:style w:type="paragraph" w:customStyle="1" w:styleId="8373F94E7D5549428AE3DDC81B04B855">
    <w:name w:val="8373F94E7D5549428AE3DDC81B04B855"/>
    <w:rsid w:val="005E6167"/>
  </w:style>
  <w:style w:type="paragraph" w:customStyle="1" w:styleId="C245CC80D18F49328D1D5EE6D4272EE0">
    <w:name w:val="C245CC80D18F49328D1D5EE6D4272EE0"/>
    <w:rsid w:val="005E6167"/>
  </w:style>
  <w:style w:type="paragraph" w:customStyle="1" w:styleId="057B99AFD89A44CFB8C8006CEB36936A">
    <w:name w:val="057B99AFD89A44CFB8C8006CEB36936A"/>
    <w:rsid w:val="005E6167"/>
  </w:style>
  <w:style w:type="paragraph" w:customStyle="1" w:styleId="4793C7B335884334ADC5643A329A50DD">
    <w:name w:val="4793C7B335884334ADC5643A329A50DD"/>
    <w:rsid w:val="005E6167"/>
  </w:style>
  <w:style w:type="paragraph" w:customStyle="1" w:styleId="8FA5C23ED9BB4CFD9FC4B18AB47AFFCB">
    <w:name w:val="8FA5C23ED9BB4CFD9FC4B18AB47AFFCB"/>
    <w:rsid w:val="0084629D"/>
    <w:rPr>
      <w:kern w:val="0"/>
      <w14:ligatures w14:val="none"/>
    </w:rPr>
  </w:style>
  <w:style w:type="paragraph" w:customStyle="1" w:styleId="3E996348F2A0410B957CA8951B388DA2">
    <w:name w:val="3E996348F2A0410B957CA8951B388DA2"/>
    <w:rsid w:val="0084629D"/>
    <w:rPr>
      <w:kern w:val="0"/>
      <w14:ligatures w14:val="none"/>
    </w:rPr>
  </w:style>
  <w:style w:type="paragraph" w:customStyle="1" w:styleId="A7D3F81146D543A0969BA40C2CC25B08">
    <w:name w:val="A7D3F81146D543A0969BA40C2CC25B08"/>
    <w:rsid w:val="0084629D"/>
    <w:rPr>
      <w:kern w:val="0"/>
      <w14:ligatures w14:val="none"/>
    </w:rPr>
  </w:style>
  <w:style w:type="paragraph" w:customStyle="1" w:styleId="86E55360C968426B92B286DA5174EC4C">
    <w:name w:val="86E55360C968426B92B286DA5174EC4C"/>
    <w:rsid w:val="0084629D"/>
    <w:rPr>
      <w:kern w:val="0"/>
      <w14:ligatures w14:val="none"/>
    </w:rPr>
  </w:style>
  <w:style w:type="paragraph" w:customStyle="1" w:styleId="3C6491386B2042A2BB3D3DB6D5871128">
    <w:name w:val="3C6491386B2042A2BB3D3DB6D5871128"/>
    <w:rsid w:val="003A4E36"/>
    <w:rPr>
      <w:kern w:val="0"/>
      <w14:ligatures w14:val="none"/>
    </w:rPr>
  </w:style>
  <w:style w:type="paragraph" w:customStyle="1" w:styleId="D38140060B194853A6CB327222232925">
    <w:name w:val="D38140060B194853A6CB327222232925"/>
    <w:rsid w:val="003A4E36"/>
    <w:rPr>
      <w:kern w:val="0"/>
      <w14:ligatures w14:val="none"/>
    </w:rPr>
  </w:style>
  <w:style w:type="paragraph" w:customStyle="1" w:styleId="1036B917C2B949A49880979A8E2159F8">
    <w:name w:val="1036B917C2B949A49880979A8E2159F8"/>
    <w:rsid w:val="003A4E36"/>
    <w:rPr>
      <w:kern w:val="0"/>
      <w14:ligatures w14:val="none"/>
    </w:rPr>
  </w:style>
  <w:style w:type="paragraph" w:customStyle="1" w:styleId="A36AAC741A414D32B1DB39CFC2B0D2C6">
    <w:name w:val="A36AAC741A414D32B1DB39CFC2B0D2C6"/>
    <w:rsid w:val="003A4E36"/>
    <w:rPr>
      <w:kern w:val="0"/>
      <w14:ligatures w14:val="none"/>
    </w:rPr>
  </w:style>
  <w:style w:type="paragraph" w:customStyle="1" w:styleId="F1A6F57DFEF04C018A62E6E73F27A0CA">
    <w:name w:val="F1A6F57DFEF04C018A62E6E73F27A0CA"/>
    <w:rsid w:val="003A4E36"/>
    <w:rPr>
      <w:kern w:val="0"/>
      <w14:ligatures w14:val="none"/>
    </w:rPr>
  </w:style>
  <w:style w:type="paragraph" w:customStyle="1" w:styleId="BD093353947F41ACABD86A23E95B638E">
    <w:name w:val="BD093353947F41ACABD86A23E95B638E"/>
    <w:rsid w:val="003A4E36"/>
    <w:rPr>
      <w:kern w:val="0"/>
      <w14:ligatures w14:val="none"/>
    </w:rPr>
  </w:style>
  <w:style w:type="paragraph" w:customStyle="1" w:styleId="D7A30A168488480EA494E47CD3823579">
    <w:name w:val="D7A30A168488480EA494E47CD3823579"/>
    <w:rsid w:val="003A4E36"/>
    <w:rPr>
      <w:kern w:val="0"/>
      <w14:ligatures w14:val="none"/>
    </w:rPr>
  </w:style>
  <w:style w:type="paragraph" w:customStyle="1" w:styleId="57379F115F29443383AA104075CEF477">
    <w:name w:val="57379F115F29443383AA104075CEF477"/>
    <w:rsid w:val="003A4E3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D7D31B-7E6B-42C9-BD4E-44185DB90F45}">
  <we:reference id="wa104382081" version="1.55.1.0" store="en-US" storeType="OMEX"/>
  <we:alternateReferences>
    <we:reference id="wa104382081" version="1.55.1.0" store="WA104382081" storeType="OMEX"/>
  </we:alternateReferences>
  <we:properties>
    <we:property name="MENDELEY_CITATIONS" value="[{&quot;citationID&quot;:&quot;MENDELEY_CITATION_8d5eb03c-499a-49fc-a040-01c41804aab3&quot;,&quot;properties&quot;:{&quot;noteIndex&quot;:0},&quot;isEdited&quot;:false,&quot;manualOverride&quot;:{&quot;citeprocText&quot;:&quot;(1)&quot;,&quot;isManuallyOverridden&quot;:false,&quot;manualOverrideText&quot;:&quot;&quot;},&quot;citationTag&quot;:&quot;MENDELEY_CITATION_v3_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&quot;,&quot;citationItems&quot;:[{&quot;id&quot;:&quot;4c65ea80-e581-533b-99c3-5d864992af25&quot;,&quot;itemData&quot;:{&quot;DOI&quot;:&quot;10.2174/1381612811319320005&quot;,&quot;ISSN&quot;:&quot;13816128&quot;,&quot;PMID&quot;:&quot;23448484&quot;,&quot;abstract&quot;:&quot;Diabetes mellitus is associated to an increased risk of cardiovascular diseases. Hyperglycemia is an important factor in cardiovascular damage, working through different mechanisms such as activation of protein kinase C, polyol and hexosamine pathways, advanced glycation end products production. All of these pathways, in association to hyperglycemia-induced mitochondrial dysfunction and endoplasmic reticulum stress, promote reactive oxygen species (ROS) accumulation that, in turn, promote cellular damage and contribute to the diabetic complications development and progression. ROS can directly damage lipids, proteins or DNA and modulate intracellular signaling pathways, such as mitogen activated protein kinases and redox sensitive transcription factors causing changes in protein expression and, therefore, irreversible oxidative modifications. Hyperglycemia-induced oxidative stress induces endothelial dysfunction that plays a central role in the pathogenesis of micro- and macro-vascular diseases. It may also increase pro-inflammatory and pro-coagulant factors expression, induce apoptosis and impair nitric oxide release. Oxidative stress induces several phenotypic alterations also in vascular smooth-muscle cell (VSMC). ROS is one of the factors that can promote both VSMC proliferation/migration in atherosclerotic lesions and VSMC apoptosis, which is potentially involved in atherosclerotic plaque instability and rupture. Currently, there are contrasting clinical evidences on the benefits of antioxidant therapies in the prevention/treatment of diabetic cardiovascular complications. Appropriate glycemic control, in which both hypoglycemic and hyperglycemic episodes are reduced, in association to the treatment of dyslipidemia, hypertension, kidney dysfunction and obesity, conditions which are also associated to ROS overproduction, can counteract oxidative stress and, therefore, both microvascular and macrovascular complications of diabetes mellitus.&quot;,&quot;author&quot;:[{&quot;dropping-particle&quot;:&quot;&quot;,&quot;family&quot;:&quot;Fiorentino&quot;,&quot;given&quot;:&quot;Teresa&quot;,&quot;non-dropping-particle&quot;:&quot;&quot;,&quot;parse-names&quot;:false,&quot;suffix&quot;:&quot;&quot;},{&quot;dropping-particle&quot;:&quot;&quot;,&quot;family&quot;:&quot;Prioletta&quot;,&quot;given&quot;:&quot;Annamaria&quot;,&quot;non-dropping-particle&quot;:&quot;&quot;,&quot;parse-names&quot;:false,&quot;suffix&quot;:&quot;&quot;},{&quot;dropping-particle&quot;:&quot;&quot;,&quot;family&quot;:&quot;Zuo&quot;,&quot;given&quot;:&quot;Pengou&quot;,&quot;non-dropping-particle&quot;:&quot;&quot;,&quot;parse-names&quot;:false,&quot;suffix&quot;:&quot;&quot;},{&quot;dropping-particle&quot;:&quot;&quot;,&quot;family&quot;:&quot;Folli&quot;,&quot;given&quot;:&quot;Franco&quot;,&quot;non-dropping-particle&quot;:&quot;&quot;,&quot;parse-names&quot;:false,&quot;suffix&quot;:&quot;&quot;}],&quot;container-title&quot;:&quot;Current Pharmaceutical Design&quot;,&quot;id&quot;:&quot;4c65ea80-e581-533b-99c3-5d864992af25&quot;,&quot;issue&quot;:&quot;32&quot;,&quot;issued&quot;:{&quot;date-parts&quot;:[[&quot;2013&quot;]]},&quot;page&quot;:&quot;5695-5703&quot;,&quot;title&quot;:&quot;Hyperglycemia-induced Oxidative Stress and its Role in Diabetes Mellitus Related Cardiovascular Diseases&quot;,&quot;type&quot;:&quot;article-journal&quot;,&quot;volume&quot;:&quot;19&quot;,&quot;container-title-short&quot;:&quot;Curr Pharm Des&quot;},&quot;uris&quot;:[&quot;http://www.mendeley.com/documents/?uuid=19936b91-8477-4d01-8137-8fd4c7061c5f&quot;],&quot;isTemporary&quot;:false,&quot;legacyDesktopId&quot;:&quot;19936b91-8477-4d01-8137-8fd4c7061c5f&quot;}]},{&quot;citationID&quot;:&quot;MENDELEY_CITATION_fce9646d-fc74-48bf-a060-73f00a91619d&quot;,&quot;properties&quot;:{&quot;noteIndex&quot;:0},&quot;isEdited&quot;:false,&quot;manualOverride&quot;:{&quot;citeprocText&quot;:&quot;(2,3)&quot;,&quot;isManuallyOverridden&quot;:false,&quot;manualOverrideText&quot;:&quot;&quot;},&quot;citationTag&quot;:&quot;MENDELEY_CITATION_v3_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&quot;,&quot;citationItems&quot;:[{&quot;id&quot;:&quot;18129b2d-094a-5bee-b592-66b705574490&quot;,&quot;itemData&quot;:{&quot;author&quot;:[{&quot;dropping-particle&quot;:&quot;&quot;,&quot;family&quot;:&quot;Yang, Yang, Chong-Yin Shi, Jing Xie, Jia-He Dai, Shui-Lian He 4&quot;,&quot;given&quot;:&quot;and Yang Tian&quot;,&quot;non-dropping-particle&quot;:&quot;&quot;,&quot;parse-names&quot;:false,&quot;suffix&quot;:&quot;&quot;}],&quot;container-title&quot;:&quot;Molecules&quot;,&quot;id&quot;:&quot;18129b2d-094a-5bee-b592-66b705574490&quot;,&quot;issued&quot;:{&quot;date-parts&quot;:[[&quot;2020&quot;]]},&quot;page&quot;:&quot;189&quot;,&quot;title&quot;:&quot;Identification of Potential Dipeptidyl Peptidase&quot;,&quot;type&quot;:&quot;article-journal&quot;,&quot;volume&quot;:&quot;25&quot;,&quot;container-title-short&quot;:&quot;&quot;},&quot;uris&quot;:[&quot;http://www.mendeley.com/documents/?uuid=882685c7-a4ad-46e6-ab8d-3de837752553&quot;,&quot;http://www.mendeley.com/documents/?uuid=cabeab80-a51c-4971-9c18-1e0a1292d7c4&quot;],&quot;isTemporary&quot;:false,&quot;legacyDesktopId&quot;:&quot;882685c7-a4ad-46e6-ab8d-3de837752553&quot;},{&quot;id&quot;:&quot;96d4faf9-03f2-5f58-a330-b0aa073f5b4f&quot;,&quot;itemData&quot;:{&quot;DOI&quot;:&quot;10.1016/S0140-6736(55)92135-8&quot;,&quot;ISBN&quot;:&quot;9782930229874&quot;,&quot;ISSN&quot;:&quot;01406736&quot;,&quot;author&quot;:[{&quot;dropping-particle&quot;:&quot;&quot;,&quot;family&quot;:&quot;Atlas&quot;,&quot;given&quot;:&quot;I D F Diabetes&quot;,&quot;non-dropping-particle&quot;:&quot;&quot;,&quot;parse-names&quot;:false,&quot;suffix&quot;:&quot;&quot;}],&quot;container-title&quot;:&quot;The Lancet&quot;,&quot;edition&quot;:&quot;Ninth edit&quot;,&quot;id&quot;:&quot;96d4faf9-03f2-5f58-a330-b0aa073f5b4f&quot;,&quot;issue&quot;:&quot;6881&quot;,&quot;issued&quot;:{&quot;date-parts&quot;:[[&quot;2019&quot;]]},&quot;number-of-pages&quot;:&quot;134-137&quot;,&quot;publisher&quot;:&quot;International Diabetes Federation&quot;,&quot;title&quot;:&quot;International Diabetes Federation&quot;,&quot;type&quot;:&quot;book&quot;,&quot;volume&quot;:&quot;266&quot;,&quot;container-title-short&quot;:&quot;&quot;},&quot;uris&quot;:[&quot;http://www.mendeley.com/documents/?uuid=e3b3384e-63e9-4055-aafe-a6e6a14a6712&quot;],&quot;isTemporary&quot;:false,&quot;legacyDesktopId&quot;:&quot;e3b3384e-63e9-4055-aafe-a6e6a14a6712&quot;}]},{&quot;citationID&quot;:&quot;MENDELEY_CITATION_b098a492-98fe-41cd-8abc-60161bd87397&quot;,&quot;properties&quot;:{&quot;noteIndex&quot;:0},&quot;isEdited&quot;:false,&quot;manualOverride&quot;:{&quot;citeprocText&quot;:&quot;(4)&quot;,&quot;isManuallyOverridden&quot;:false,&quot;manualOverrideText&quot;:&quot;&quot;},&quot;citationTag&quot;:&quot;MENDELEY_CITATION_v3_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&quot;,&quot;citationItems&quot;:[{&quot;id&quot;:&quot;cdf868a9-ba3f-54f4-8f9c-2245771006c7&quot;,&quot;itemData&quot;:{&quot;DOI&quot;:&quot;10.1016/j.biopha.2020.110708&quot;,&quot;ISSN&quot;:&quot;19506007&quot;,&quot;PMID&quot;:&quot;32927252&quot;,&quot;abstract&quot;:&quot;Diabetes mellitus (DM) is a metabolic disorder that occurs in the body because of decreased insulin activity and/or insulin secretion. Pathological changes such as nephropathy, retinopathy, and cardiovascular complications inevitably occur in the body with the progression of the disease. DM is mainly categorized into 2 sub-types, type I DM and type II DM. While type I DM is generally treated through insulin replacement therapy, type II DM is treated with oral hypoglycaemics. The major drug therapy for type II DM comprises of insulin secretagogues, biguanides, insulin sensitizers, alpha glucosidase inhibitors, incretin mimetics, amylin antagonists and sodium-glucose co-transporter-2 (SGLT2) inhibitors. Dual drug therapies are often recommended in patients who are unable to achieve therapeutic goals with first line oral hypoglycaemic agents as monotherapy. Inspite of the appreciable therapeutic benefits, the conventional dosage forms depicts differential bioavailability and short half-life, mandating frequent dosage and causing greater side effects leading to therapy ineffectiveness and patient non-compliance. Given the pathological complexity of the said disease, nanotechnology-based approaches are more enticing as it comes with added advantage of site-specific drug delivery with higher bioavailability and reduced dosage regimen. In the present review article, we have made an attempt to explore the pathophysiology of type II DM, the conventional treatment approaches (mono and combination therapy) as well as the nano based drug delivery approaches for the treatment of type II DM.&quot;,&quot;author&quot;:[{&quot;dropping-particle&quot;:&quot;&quot;,&quot;family&quot;:&quot;Padhi&quot;,&quot;given&quot;:&quot;Santwana&quot;,&quot;non-dropping-particle&quot;:&quot;&quot;,&quot;parse-names&quot;:false,&quot;suffix&quot;:&quot;&quot;},{&quot;dropping-particle&quot;:&quot;&quot;,&quot;family&quot;:&quot;Nayak&quot;,&quot;given&quot;:&quot;Amit Kumar&quot;,&quot;non-dropping-particle&quot;:&quot;&quot;,&quot;parse-names&quot;:false,&quot;suffix&quot;:&quot;&quot;},{&quot;dropping-particle&quot;:&quot;&quot;,&quot;family&quot;:&quot;Behera&quot;,&quot;given&quot;:&quot;Anindita&quot;,&quot;non-dropping-particle&quot;:&quot;&quot;,&quot;parse-names&quot;:false,&quot;suffix&quot;:&quot;&quot;}],&quot;container-title&quot;:&quot;Biomedicine and Pharmacotherapy&quot;,&quot;id&quot;:&quot;cdf868a9-ba3f-54f4-8f9c-2245771006c7&quot;,&quot;issued&quot;:{&quot;date-parts&quot;:[[&quot;2020&quot;]]},&quot;page&quot;:&quot;110708&quot;,&quot;publisher&quot;:&quot;Elsevier Masson SAS&quot;,&quot;title&quot;:&quot;Type II diabetes mellitus: a review on recent drug based therapeutics&quot;,&quot;type&quot;:&quot;article-journal&quot;,&quot;volume&quot;:&quot;131&quot;,&quot;container-title-short&quot;:&quot;&quot;},&quot;uris&quot;:[&quot;http://www.mendeley.com/documents/?uuid=cb911a98-5cfa-4e82-8905-bb356475d228&quot;],&quot;isTemporary&quot;:false,&quot;legacyDesktopId&quot;:&quot;cb911a98-5cfa-4e82-8905-bb356475d228&quot;}]},{&quot;citationID&quot;:&quot;MENDELEY_CITATION_e3fb921f-94c8-4334-b3f4-22ffecd017e9&quot;,&quot;properties&quot;:{&quot;noteIndex&quot;:0},&quot;isEdited&quot;:false,&quot;manualOverride&quot;:{&quot;citeprocText&quot;:&quot;(5–7)&quot;,&quot;isManuallyOverridden&quot;:false,&quot;manualOverrideText&quot;:&quot;&quot;},&quot;citationTag&quot;:&quot;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&quot;,&quot;citationItems&quot;:[{&quot;id&quot;:&quot;87e975cd-7b63-5ded-b981-8951323b4f16&quot;,&quot;itemData&quot;:{&quot;DOI&quot;:&quot;10.3389/fendo.2019.00080&quot;,&quot;ISSN&quot;:&quot;1664-2392&quot;,&quot;PMID&quot;:&quot;30828317&quot;,&quot;abstract&quot;:&quot;Dipeptidyl peptidase-4 (DPP-4), also known as the T-cell antigen CD26, is a multi-functional protein which, besides its catalytic activity, also functions as a binding protein and a ligand for a variety of extracellular molecules. It is an integral membrane protein expressed on cells throughout the body, but is also shed from the membrane and circulates as a soluble protein in the plasma. A large number of bioactive molecules can be cleaved by DPP-4 in vitro, but only a few of these have been demonstrated to be physiological substrates. One of these is the incretin hormone, glucagon-like peptide-1 (GLP-1), which plays an important role in the maintenance of normal glucose homeostasis, and DPP-4 has been shown to be the key enzyme regulating its biological activity. This pathway has been targeted pharmacologically through the development of DPP-4 inhibitors, and these are now a successful class of anti-hyperglycaemic agents used to treat type 2 diabetes (T2DM). DPP-4 may additionally influence metabolic control via its proteolytic effect on other regulatory peptides, but it has also been reported to affect insulin sensitivity, potentially mediated through its non-enzymatic interactions with other membrane proteins. Given that altered expression and activity of DPP-4 are associated with increasing body mass index and hyperglycaemia, DPP-4 has been proposed to play a role in linking obesity and the pathogenesis of T2DM by functioning as a local mediator of inflammation and insulin resistance in adipose and hepatic tissue. As well as these broader systemic effects, it has also been suggested that DPP-4 may be able to modulate β-cell function as part of a paracrine system involving GLP-1 produced locally within the pancreatic islets. However, while it is evident that DPP-4 has the potential to influence glycaemic control, its overall significance for the normal physiological regulation of glucose homeostasis in humans and its role in the pathogenesis of metabolic disease remain to be established.&quot;,&quot;author&quot;:[{&quot;dropping-particle&quot;:&quot;&quot;,&quot;family&quot;:&quot;Deacon&quot;,&quot;given&quot;:&quot;Carolyn F.&quot;,&quot;non-dropping-particle&quot;:&quot;&quot;,&quot;parse-names&quot;:false,&quot;suffix&quot;:&quot;&quot;}],&quot;container-title&quot;:&quot;Frontiers in Endocrinology&quot;,&quot;id&quot;:&quot;87e975cd-7b63-5ded-b981-8951323b4f16&quot;,&quot;issue&quot;:&quot;February&quot;,&quot;issued&quot;:{&quot;date-parts&quot;:[[&quot;2019&quot;]]},&quot;title&quot;:&quot;Physiology and Pharmacology of DPP-4 in Glucose Homeostasis and the Treatment of Type 2 Diabetes&quot;,&quot;type&quot;:&quot;article-journal&quot;,&quot;volume&quot;:&quot;10&quot;,&quot;container-title-short&quot;:&quot;Front Endocrinol (Lausanne)&quot;},&quot;uris&quot;:[&quot;http://www.mendeley.com/documents/?uuid=42b08a10-8e7c-4e4f-89ef-bea4641c5b2f&quot;],&quot;isTemporary&quot;:false,&quot;legacyDesktopId&quot;:&quot;42b08a10-8e7c-4e4f-89ef-bea4641c5b2f&quot;},{&quot;id&quot;:&quot;32392301-ba7f-5cb6-9116-f4c00ed80a11&quot;,&quot;itemData&quot;:{&quot;author&quot;:[{&quot;dropping-particle&quot;:&quot;&quot;,&quot;family&quot;:&quot;Husna&quot;,&quot;given&quot;:&quot;Fauzul&quot;,&quot;non-dropping-particle&quot;:&quot;&quot;,&quot;parse-names&quot;:false,&quot;suffix&quot;:&quot;&quot;}],&quot;container-title&quot;:&quot;Prosiding&quot;,&quot;id&quot;:&quot;32392301-ba7f-5cb6-9116-f4c00ed80a11&quot;,&quot;issued&quot;:{&quot;date-parts&quot;:[[&quot;2021&quot;]]},&quot;page&quot;:&quot;1-22&quot;,&quot;title&quot;:&quot;DPP4 Inhibitor sebagai Antidiabetes&quot;,&quot;type&quot;:&quot;article-journal&quot;,&quot;container-title-short&quot;:&quot;&quot;},&quot;uris&quot;:[&quot;http://www.mendeley.com/documents/?uuid=2de2097f-d493-4295-ad14-353b274ad1ec&quot;],&quot;isTemporary&quot;:false,&quot;legacyDesktopId&quot;:&quot;2de2097f-d493-4295-ad14-353b274ad1ec&quot;},{&quot;id&quot;:&quot;9496dbf5-798e-5132-914c-4269ba012096&quot;,&quot;itemData&quot;:{&quot;DOI&quot;:&quot;10.20473/jfiki.v8i32021.242-249&quot;,&quot;ISSN&quot;:&quot;2406-9388&quot;,&quot;abstract&quot;:&quot;Background: Diabetes mellitus (DM) type 2 is a metabolic disorder that needs special attention because it can damage several organs if the severity increases. One of the treatments for diabetes mellitus (DM) type 2 is by inhibiting Dipeptidyl peptidase 4 (DPP-IV) with vildagliptin to prolong the hypoglycemic effect of GLP-1 and GIP. Objective: In the search for candidate compounds as new antidiabetic compounds, an in silico test with molecular docking was carried out to predict the antidiabetic activity of 10 Moringa oleifera Lam (MO) plant compounds at the DPP-IV receptor (PDB ID: 6B1E). Method: The study was conducted using the molecular docking method. Result: Validation of the vildagliptin DPP-IV ligand obtained free energy values of -9.27 kcal/mol and RMSD 1.49 Å (RMSD &lt; 2 Å), then tested with 10 test compounds obtained 8 test compounds that have the potential to be antidiabetic. Conclusion: Serpentine compounds have better potential as an antidiabetic drug than other target compounds because they have the closest Gibbs energy (∆G) value to the natural ligand of Vidaglibtin, which is -7.90 kcal/mol. This value is still lower than the free energy of vildagliptin, which is -9.37 kcal/mol. Therefore further testing is needed to ensure the potential of the compound as a candidate for antidiabetic drugs.&quot;,&quot;author&quot;:[{&quot;dropping-particle&quot;:&quot;&quot;,&quot;family&quot;:&quot;Rendi&quot;,&quot;given&quot;:&quot;Indah Permata&quot;,&quot;non-dropping-particle&quot;:&quot;&quot;,&quot;parse-names&quot;:false,&quot;suffix&quot;:&quot;&quot;},{&quot;dropping-particle&quot;:&quot;&quot;,&quot;family&quot;:&quot;Maranata&quot;,&quot;given&quot;:&quot;Gabriella Josephine&quot;,&quot;non-dropping-particle&quot;:&quot;&quot;,&quot;parse-names&quot;:false,&quot;suffix&quot;:&quot;&quot;},{&quot;dropping-particle&quot;:&quot;&quot;,&quot;family&quot;:&quot;Chaerunisa&quot;,&quot;given&quot;:&quot;Hasna&quot;,&quot;non-dropping-particle&quot;:&quot;&quot;,&quot;parse-names&quot;:false,&quot;suffix&quot;:&quot;&quot;},{&quot;dropping-particle&quot;:&quot;&quot;,&quot;family&quot;:&quot;Nugrahaeni&quot;,&quot;given&quot;:&quot;Nurulita&quot;,&quot;non-dropping-particle&quot;:&quot;&quot;,&quot;parse-names&quot;:false,&quot;suffix&quot;:&quot;&quot;},{&quot;dropping-particle&quot;:&quot;&quot;,&quot;family&quot;:&quot;Alfathonah&quot;,&quot;given&quot;:&quot;Siti Sarah&quot;,&quot;non-dropping-particle&quot;:&quot;&quot;,&quot;parse-names&quot;:false,&quot;suffix&quot;:&quot;&quot;}],&quot;container-title&quot;:&quot;Jurnal Farmasi Dan Ilmu Kefarmasian Indonesia&quot;,&quot;id&quot;:&quot;9496dbf5-798e-5132-914c-4269ba012096&quot;,&quot;issue&quot;:&quot;3&quot;,&quot;issued&quot;:{&quot;date-parts&quot;:[[&quot;2021&quot;]]},&quot;page&quot;:&quot;242&quot;,&quot;title&quot;:&quot;Molecular Docking of Compounds in Moringa oleifera Lam with Dipeptidyl Peptidase-4 Receptors as Antidiabetic Candidates&quot;,&quot;type&quot;:&quot;article-journal&quot;,&quot;volume&quot;:&quot;8&quot;,&quot;container-title-short&quot;:&quot;&quot;},&quot;uris&quot;:[&quot;http://www.mendeley.com/documents/?uuid=671f4002-099a-434f-9f30-eaa13e4f6e02&quot;],&quot;isTemporary&quot;:false,&quot;legacyDesktopId&quot;:&quot;671f4002-099a-434f-9f30-eaa13e4f6e02&quot;}]},{&quot;citationID&quot;:&quot;MENDELEY_CITATION_7e60cd50-dd6d-47f7-a568-8843cfd15e13&quot;,&quot;properties&quot;:{&quot;noteIndex&quot;:0},&quot;isEdited&quot;:false,&quot;manualOverride&quot;:{&quot;citeprocText&quot;:&quot;(8)&quot;,&quot;isManuallyOverridden&quot;:false,&quot;manualOverrideText&quot;:&quot;&quot;},&quot;citationTag&quot;:&quot;MENDELEY_CITATION_v3_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&quot;,&quot;citationItems&quot;:[{&quot;id&quot;:&quot;fc3cf704-a1ee-58f4-9ebe-2953f6abc2ee&quot;,&quot;itemData&quot;:{&quot;DOI&quot;:&quot;10.1016/j.jhealeco.2016.01.012&quot;,&quot;ISSN&quot;:&quot;18791646&quot;,&quot;PMID&quot;:&quot;26928437&quot;,&quot;abstract&quot;:&quot;The research and development costs of 106 randomly selected new drugs were obtained from a survey of 10 pharmaceutical firms. These data were used to estimate the average pre-tax cost of new drug and biologics development. The costs of compounds abandoned during testing were linked to the costs of compounds that obtained marketing approval. The estimated average out-of-pocket cost per approved new compound is $1395 million (2013 dollars). Capitalizing out-of-pocket costs to the point of marketing approval at a real discount rate of 10.5% yields a total pre-approval cost estimate of $2588 million (2013 dollars). When compared to the results of the previous study in this series, total capitalized costs were shown to have increased at an annual rate of 8.5% above general price inflation. Adding an estimate of post-approval R&amp;D costs increases the cost estimate to $2870 million (2013 dollars).&quot;,&quot;author&quot;:[{&quot;dropping-particle&quot;:&quot;&quot;,&quot;family&quot;:&quot;DiMasi&quot;,&quot;given&quot;:&quot;Joseph A.&quot;,&quot;non-dropping-particle&quot;:&quot;&quot;,&quot;parse-names&quot;:false,&quot;suffix&quot;:&quot;&quot;},{&quot;dropping-particle&quot;:&quot;&quot;,&quot;family&quot;:&quot;Grabowski&quot;,&quot;given&quot;:&quot;Henry G.&quot;,&quot;non-dropping-particle&quot;:&quot;&quot;,&quot;parse-names&quot;:false,&quot;suffix&quot;:&quot;&quot;},{&quot;dropping-particle&quot;:&quot;&quot;,&quot;family&quot;:&quot;Hansen&quot;,&quot;given&quot;:&quot;Ronald W.&quot;,&quot;non-dropping-particle&quot;:&quot;&quot;,&quot;parse-names&quot;:false,&quot;suffix&quot;:&quot;&quot;}],&quot;container-title&quot;:&quot;Journal of Health Economics&quot;,&quot;id&quot;:&quot;fc3cf704-a1ee-58f4-9ebe-2953f6abc2ee&quot;,&quot;issued&quot;:{&quot;date-parts&quot;:[[&quot;2016&quot;]]},&quot;page&quot;:&quot;20-33&quot;,&quot;publisher&quot;:&quot;Elsevier B.V.&quot;,&quot;title&quot;:&quot;Innovation in the pharmaceutical industry: New estimates of R&amp;D costs&quot;,&quot;type&quot;:&quot;article-journal&quot;,&quot;volume&quot;:&quot;47&quot;,&quot;container-title-short&quot;:&quot;J Health Econ&quot;},&quot;uris&quot;:[&quot;http://www.mendeley.com/documents/?uuid=dc2aac24-f579-44ca-aa2f-82cf734ed9ce&quot;],&quot;isTemporary&quot;:false,&quot;legacyDesktopId&quot;:&quot;dc2aac24-f579-44ca-aa2f-82cf734ed9ce&quot;}]},{&quot;citationID&quot;:&quot;MENDELEY_CITATION_33c389f0-33ee-4dc1-81bf-a120ce161ecb&quot;,&quot;properties&quot;:{&quot;noteIndex&quot;:0},&quot;isEdited&quot;:false,&quot;manualOverride&quot;:{&quot;citeprocText&quot;:&quot;(9)&quot;,&quot;isManuallyOverridden&quot;:false,&quot;manualOverrideText&quot;:&quot;&quot;},&quot;citationTag&quot;:&quot;MENDELEY_CITATION_v3_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&quot;,&quot;citationItems&quot;:[{&quot;id&quot;:&quot;0d25d44f-1f9f-5c7e-b801-496b8f3db7b4&quot;,&quot;itemData&quot;:{&quot;DOI&quot;:&quot;10.35814/jifi.v19i1.765&quot;,&quot;ISSN&quot;:&quot;1693-1831&quot;,&quot;abstract&quot;:&quot;Senyawa kalkon merupakan senyawa yang berasal dari alam yang sudah terbukti memiliki aktivitassebagai antikanker. Penelitian ini bertujuan untuk mengetahui energi bebas ikatan (afi nitas) dan interaksi dari senyawa analog kalkon sebagai inhibitor bagi sel kanker paru A549 dengan protein 4HFZ sebagai reseptor. Penelitian ini menggunakan 10 senyawa analog kalkon yang dipilih dengan tiga nilai IC50 terendah, lima nilai IC50 sedang dan dua nilai IC50 &gt;100 dan menggunakan protein 4HFZ sebagai reseptor. Struktur senyawa analog kalkon ditransformasikan dalam struktur 3D, kemudian dilakukan proses docking senyawa kalkon dengan asam amino pada reseptor MDM2 (4HFZ). Data hasil simuasi berupa nilai energi bebas ikatan (kcal/mol) menunjukkan kestabilan interaksi ligan senyawa kalkon terhadap asam amino pada reseptor MDM2. Hasil docking menunjukkan bahwa dari ke 10 senyawa yang di-docking, senyawa 2 mampu berikatan kuat dengan reseptor MDM2 (4HFZ) dengan ikatan yang stabil. Hal ini disebabkan karena senyawa 2 tersebut memiliki nilai energi bebas ikatan yang rendah yaitu -7,2 kcal/mol, dengan nilai RMSD 0,000 dan terdapat asam amino yang membentuk ikatan hidrogen dengan sisi aktif reseptor yang sama dengan pembanding (gefi tinib) yaitu Leu54 pada gugus fungsi NH2.&quot;,&quot;author&quot;:[{&quot;dropping-particle&quot;:&quot;&quot;,&quot;family&quot;:&quot;Frimayanti&quot;,&quot;given&quot;:&quot;Neni&quot;,&quot;non-dropping-particle&quot;:&quot;&quot;,&quot;parse-names&quot;:false,&quot;suffix&quot;:&quot;&quot;},{&quot;dropping-particle&quot;:&quot;&quot;,&quot;family&quot;:&quot;Djohari&quot;,&quot;given&quot;:&quot;Meiriza&quot;,&quot;non-dropping-particle&quot;:&quot;&quot;,&quot;parse-names&quot;:false,&quot;suffix&quot;:&quot;&quot;},{&quot;dropping-particle&quot;:&quot;&quot;,&quot;family&quot;:&quot;Khusnah&quot;,&quot;given&quot;:&quot;Alifah Nurul&quot;,&quot;non-dropping-particle&quot;:&quot;&quot;,&quot;parse-names&quot;:false,&quot;suffix&quot;:&quot;&quot;}],&quot;container-title&quot;:&quot;Jurnal Ilmu Kefarmasian Indonesia&quot;,&quot;id&quot;:&quot;0d25d44f-1f9f-5c7e-b801-496b8f3db7b4&quot;,&quot;issue&quot;:&quot;1&quot;,&quot;issued&quot;:{&quot;date-parts&quot;:[[&quot;2021&quot;]]},&quot;page&quot;:&quot;87&quot;,&quot;title&quot;:&quot;Molekular Docking Senyawa Analog Kalkon sebagai Inhibitor untuk Sel Kanker Paru-Paru A549&quot;,&quot;type&quot;:&quot;article-journal&quot;,&quot;volume&quot;:&quot;19&quot;,&quot;container-title-short&quot;:&quot;&quot;},&quot;uris&quot;:[&quot;http://www.mendeley.com/documents/?uuid=f6d10cf6-56d7-4fce-9008-ecf2d9caa9ce&quot;],&quot;isTemporary&quot;:false,&quot;legacyDesktopId&quot;:&quot;f6d10cf6-56d7-4fce-9008-ecf2d9caa9ce&quot;}]},{&quot;citationID&quot;:&quot;MENDELEY_CITATION_356f4840-4f9d-4184-b11b-8d942a07cdfc&quot;,&quot;properties&quot;:{&quot;noteIndex&quot;:0},&quot;isEdited&quot;:false,&quot;manualOverride&quot;:{&quot;citeprocText&quot;:&quot;(10–12)&quot;,&quot;isManuallyOverridden&quot;:false,&quot;manualOverrideText&quot;:&quot;&quot;},&quot;citationTag&quot;:&quot;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&quot;,&quot;citationItems&quot;:[{&quot;id&quot;:&quot;f8ecae5b-bb22-51d8-b812-61953e257583&quot;,&quot;itemData&quot;:{&quot;DOI&quot;:&quot;10.1155/2021/8869571&quot;,&quot;ISSN&quot;:&quot;26334690&quot;,&quot;abstract&quot;:&quot;Patients with diabetes are 1.6 times more likely to use complementary alternative medicine than nondiabetic patients. Previous studies have shown that Anredera cordifolia (Tenore) Steen. (A. cordifolia) leaf extract has the capacity to lower blood glucose, but the actual mechanisms are unclear. Therefore, in this study, we explored the effect of A. cordifolia leaf extract on the metabolism of fatty acids and amino acids. Six-week-old male Wistar rats were randomly divided into six experimental groups (n = 5 per group). Two groups were fed with a regular diet or a high-fat diet (HFD) for six weeks. The regular diet and HFD groups were administered with 0.5% carboxymethylcellulose as a vehicle, and HFD rats were also fed with a suspension of glibenclamide (0.51 mg/kg body weight (BW)) or A. cordifolia leaf extract (25, 50, and 100 mg/kg BW). During the whole treatment, BW and food intake were recorded weekly. The rats were euthanized seven weeks after treatment. Blood glucose was evaluated by spectrophotometry, while fatty acids and amino acids were evaluated using a gas chromatography/flame ionization detector (GC/FID). All doses of A. cordifolia administration reduced blood glucose significantly, and 50 mg/kg BW was most effective in lowering blood glucose, similar to the effects of glibenclamide. A. cordifolia leaf extract affected the levels of medium-chain fatty acids, especially at 50 mg/kg BW. In contrast, glibenclamide affected long-chain fatty acids (LCFAs) to lower blood glucose. Based on the analysis conducted, we conclude that administration of A. cordifolia leaf extract can decrease blood glucose levels by regulating fatty acid metabolism and that a dose of 50 mg/kg BW in rats was the optimal dose.&quot;,&quot;author&quot;:[{&quot;dropping-particle&quot;:&quot;&quot;,&quot;family&quot;:&quot;Dwitiyanti&quot;,&quot;given&quot;:&quot;Dwitiyanti&quot;,&quot;non-dropping-particle&quot;:&quot;&quot;,&quot;parse-names&quot;:false,&quot;suffix&quot;:&quot;&quot;},{&quot;dropping-particle&quot;:&quot;&quot;,&quot;family&quot;:&quot;Harahap&quot;,&quot;given&quot;:&quot;Yahdiana&quot;,&quot;non-dropping-particle&quot;:&quot;&quot;,&quot;parse-names&quot;:false,&quot;suffix&quot;:&quot;&quot;},{&quot;dropping-particle&quot;:&quot;&quot;,&quot;family&quot;:&quot;Elya&quot;,&quot;given&quot;:&quot;Berna&quot;,&quot;non-dropping-particle&quot;:&quot;&quot;,&quot;parse-names&quot;:false,&quot;suffix&quot;:&quot;&quot;},{&quot;dropping-particle&quot;:&quot;&quot;,&quot;family&quot;:&quot;Bahtiar&quot;,&quot;given&quot;:&quot;Anton&quot;,&quot;non-dropping-particle&quot;:&quot;&quot;,&quot;parse-names&quot;:false,&quot;suffix&quot;:&quot;&quot;}],&quot;container-title&quot;:&quot;Advances in Pharmacological and Pharmaceutical Sciences&quot;,&quot;id&quot;:&quot;f8ecae5b-bb22-51d8-b812-61953e257583&quot;,&quot;issued&quot;:{&quot;date-parts&quot;:[[&quot;2021&quot;]]},&quot;title&quot;:&quot;Binahong (Anredera cordifolia (Tenore) Steen.) Leaf Extract Modulates Fatty Acids and Amino Acids to Lower Blood Glucose in High-Fat Diet-Induced Diabetes Mellitus Rats&quot;,&quot;type&quot;:&quot;article-journal&quot;,&quot;volume&quot;:&quot;2021&quot;,&quot;container-title-short&quot;:&quot;Adv Pharmacol Pharm Sci&quot;},&quot;uris&quot;:[&quot;http://www.mendeley.com/documents/?uuid=1a4553d3-62ac-4bd8-af8b-f14c34dec1c3&quot;],&quot;isTemporary&quot;:false,&quot;legacyDesktopId&quot;:&quot;1a4553d3-62ac-4bd8-af8b-f14c34dec1c3&quot;},{&quot;id&quot;:&quot;b8d28b20-21e1-5f9b-b87d-5d9c9f6eab9f&quot;,&quot;itemData&quot;:{&quot;DOI&quot;:&quot;10.47560/kep.v6i2.133&quot;,&quot;ISSN&quot;:&quot;2302-948X&quot;,&quot;abstract&quot;:&quot;Indonesia memiliki banyak tanaman yang berkhasia tobat. Salah satu tanaman yang berkhasiat dan digunakan masyarakat yaitu tumbuhan daun binahong. Pengalaman peneliti menunjukan tumbuhan daun binahong dapat digunakan sebagai obat luka. Kandungan daun binahong seperti minyak astiri, asam oleanolik, alkaloid dan zat lainnya diduga dapat menyembuhkan luka. Penelitian ini bertujuan untuk mengetahui perbandingan efektifitas antara ekstrak etanol daun binahong dengan mebo terhadappenyembuhan luka bakar pada tikus putih jantan.Jenis penelitian ini adalah true experiment dengan rancangan post-test only group design. Teknik sampling yang digunakan dalam penelitian ini yaituPurposive Sampling. Penelitian ini menggunakan 20 ekor yang dibagi menjadi dua kelompok yaitu 10 ekor perlakuan menggunakan ekstrak etanol daun mbinahong dan 10 ekor perlakuan menggunakanmeboyang dilakukan di Laboratorium Biokimia Fakultas Kedokteran Universitas Hang Tuah Surabaya. Analisis hipotesis penelitian menggunakan uji Independent T - Test. Hasil dari penelitian ini diperoleh p=0,02 berdasarkan rata-rata waktu penyembuhan luka bakar derajat II A yang dibandingkan dengan tingkat kemaknaan 0,05 maka diperoleh hasil ρ (0,02) &lt; α (0,05). Sehingga dari hasil SPSS didapatkan H1diterima dan H0 ditolak. Kesimpulan dari penelitian ini adalah ada perbandingan efektifitas ekstrak etanol daun binahong (anrederacordifolia (ten) steenis) dengan mebo (moist exposed burn ointment) terhadap luka bakar derajat IIA pada tikus putih jantan (rattus norvegicus).&quot;,&quot;author&quot;:[{&quot;dropping-particle&quot;:&quot;&quot;,&quot;family&quot;:&quot;Saputri&quot;,&quot;given&quot;:&quot;Sisca Dwi&quot;,&quot;non-dropping-particle&quot;:&quot;&quot;,&quot;parse-names&quot;:false,&quot;suffix&quot;:&quot;&quot;},{&quot;dropping-particle&quot;:&quot;&quot;,&quot;family&quot;:&quot;Darmawan&quot;,&quot;given&quot;:&quot;Taufan Citra&quot;,&quot;non-dropping-particle&quot;:&quot;&quot;,&quot;parse-names&quot;:false,&quot;suffix&quot;:&quot;&quot;}],&quot;container-title&quot;:&quot;Jurnal Keperawatan&quot;,&quot;id&quot;:&quot;b8d28b20-21e1-5f9b-b87d-5d9c9f6eab9f&quot;,&quot;issue&quot;:&quot;2&quot;,&quot;issued&quot;:{&quot;date-parts&quot;:[[&quot;2017&quot;]]},&quot;title&quot;:&quot;Perbandingan Efektifitas Ekstrak Etanol Daun Binahong (Anredera Cordifolio (Ten) Steenis) Dengan MEBO (Moist Exposed Burn Ointment) Terhadap Penyembuhan Luka Bakar Derajat II A Pada Tikus Putih Jantan (Rattus Norvegicus).&quot;,&quot;type&quot;:&quot;article-journal&quot;,&quot;volume&quot;:&quot;6&quot;,&quot;container-title-short&quot;:&quot;&quot;},&quot;uris&quot;:[&quot;http://www.mendeley.com/documents/?uuid=d9a527e6-b05c-4bf4-abd0-dc58e25fa133&quot;],&quot;isTemporary&quot;:false,&quot;legacyDesktopId&quot;:&quot;d9a527e6-b05c-4bf4-abd0-dc58e25fa133&quot;},{&quot;id&quot;:&quot;90c39d2a-42e4-5bac-a30a-2c0b5c971bdf&quot;,&quot;itemData&quot;:{&quot;DOI&quot;:&quot;10.3897/pharmacia.70.e94899&quot;,&quot;ISSN&quot;:&quot;04280296&quot;,&quot;abstract&quot;:&quot;Anredera cordifolia (Ten.) Stennis, also known as Binahong (B), is an Indonesian plant used to treat diabetes. The purpose of this study was to determine the best extragent for preparing Binahong extract as an antidiabetic agent using different concentrations of ethanol (50%, 70%, and 96%), labelled as BE50%, BE70%, and BE96%. An alpha-glucosidase inhibiting assay was used to assess the activity. The most active extract was tested in vivo assay using an oral glucose tolerance test (OGTT) and alloxan-high feed diet (alloxan-HFD)-induced diabetes in rats, with glucose level and beta cell Langerhans repair as parameters. A molecular assay was also performed to look into the expression of homeostasis regulator genes on 3T3-L1 adipose cells. The results showed that 96% ethanol extract (BE96%) inhibited alpha-glucosidase the most effectively (IC50 119.78± 11.14 μg/mL). The in vivo assay revealed that the treatment BE96% at 250 mg/kg BW for 21 consecutive days significantly reduced plasma glucose levels in Type 2 DM rats compared to the control group (p ≤.05) with improved of Langerhans beta cells. BE96% also significantly reduced postprandial glucose levels. At the cellular level, Oil-Red-O staining revealed that differentiated adipocytes treated with BE96% had the highest lipid absorbance (p ≤.05), compared to the control. BE96% significantly increased the expression of Glucose Transporter Isoform 4 (GLUT4) at the molecular level. It could be concluded that BE96% exhibited the best antidiabetic properties.&quot;,&quot;author&quot;:[{&quot;dropping-particle&quot;:&quot;&quot;,&quot;family&quot;:&quot;Sulfianti&quot;,&quot;given&quot;:&quot;Asri&quot;,&quot;non-dropping-particle&quot;:&quot;&quot;,&quot;parse-names&quot;:false,&quot;suffix&quot;:&quot;&quot;},{&quot;dropping-particle&quot;:&quot;&quot;,&quot;family&quot;:&quot;Firdausi&quot;,&quot;given&quot;:&quot;Nisrina&quot;,&quot;non-dropping-particle&quot;:&quot;&quot;,&quot;parse-names&quot;:false,&quot;suffix&quot;:&quot;&quot;},{&quot;dropping-particle&quot;:&quot;&quot;,&quot;family&quot;:&quot;Nurhadi&quot;,&quot;given&quot;:&quot;Nurhadi&quot;,&quot;non-dropping-particle&quot;:&quot;&quot;,&quot;parse-names&quot;:false,&quot;suffix&quot;:&quot;&quot;},{&quot;dropping-particle&quot;:&quot;&quot;,&quot;family&quot;:&quot;Ngatinem&quot;,&quot;given&quot;:&quot;Ngatinem&quot;,&quot;non-dropping-particle&quot;:&quot;&quot;,&quot;parse-names&quot;:false,&quot;suffix&quot;:&quot;&quot;},{&quot;dropping-particle&quot;:&quot;&quot;,&quot;family&quot;:&quot;Agustini&quot;,&quot;given&quot;:&quot;Kurnia&quot;,&quot;non-dropping-particle&quot;:&quot;&quot;,&quot;parse-names&quot;:false,&quot;suffix&quot;:&quot;&quot;},{&quot;dropping-particle&quot;:&quot;&quot;,&quot;family&quot;:&quot;Ningsih&quot;,&quot;given&quot;:&quot;Sri&quot;,&quot;non-dropping-particle&quot;:&quot;&quot;,&quot;parse-names&quot;:false,&quot;suffix&quot;:&quot;&quot;}],&quot;container-title&quot;:&quot;Pharmacia&quot;,&quot;id&quot;:&quot;90c39d2a-42e4-5bac-a30a-2c0b5c971bdf&quot;,&quot;issue&quot;:&quot;1&quot;,&quot;issued&quot;:{&quot;date-parts&quot;:[[&quot;2023&quot;]]},&quot;page&quot;:&quot;39-47&quot;,&quot;title&quot;:&quot;Antidiabetic activity of Anredera cordifolia (Ten.) Stennis extracts with different ethanol percentages: an evaluation based on in vitro, in vivo, and molecular studies&quot;,&quot;type&quot;:&quot;article-journal&quot;,&quot;volume&quot;:&quot;70&quot;,&quot;container-title-short&quot;:&quot;&quot;},&quot;uris&quot;:[&quot;http://www.mendeley.com/documents/?uuid=7add59aa-9698-42f4-b2dd-d5d466da2584&quot;],&quot;isTemporary&quot;:false,&quot;legacyDesktopId&quot;:&quot;7add59aa-9698-42f4-b2dd-d5d466da2584&quot;}]},{&quot;citationID&quot;:&quot;MENDELEY_CITATION_3585f775-80ac-422a-a67c-7278a215ef2c&quot;,&quot;properties&quot;:{&quot;noteIndex&quot;:0},&quot;isEdited&quot;:false,&quot;manualOverride&quot;:{&quot;citeprocText&quot;:&quot;(13)&quot;,&quot;isManuallyOverridden&quot;:false,&quot;manualOverrideText&quot;:&quot;&quot;},&quot;citationTag&quot;:&quot;MENDELEY_CITATION_v3_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&quot;,&quot;citationItems&quot;:[{&quot;id&quot;:&quot;aec97974-5930-51a6-bdfb-654fe74fdd28&quot;,&quot;itemData&quot;:{&quot;DOI&quot;:&quot;10.22146/ijc.23545&quot;,&quot;ISBN&quot;:&quot;6231594335&quot;,&quot;ISSN&quot;:&quot;24601578&quot;,&quot;abstract&quot;:&quot;Antioxidant activities of Syzygium polyanthum leaves extracts (methanol, ethyl acetate, dichloromethane and n-hexane) were evaluated by using DPPH (2,2-diphenyl-2-picrylhydrazyl) and ABTS (2,2’-azinobis (3-ethylbenzothiazole-6-sulfonic acid) methods. The methanol extract showed the highest antioxidant activity of DPPH assay among extract with IC50 value of 44.35 μg/mL. In addition, methanol extract also showed the highest antioxidant activity of ABTS assay among extracts with IC50 value of 17.69 μg/mL. This study indicated that the methanol extract of S. polyanthum leaves is potential as antioxidant.&quot;,&quot;author&quot;:[{&quot;dropping-particle&quot;:&quot;&quot;,&quot;family&quot;:&quot;Hidayati&quot;,&quot;given&quot;:&quot;Mutia Devi&quot;,&quot;non-dropping-particle&quot;:&quot;&quot;,&quot;parse-names&quot;:false,&quot;suffix&quot;:&quot;&quot;},{&quot;dropping-particle&quot;:&quot;&quot;,&quot;family&quot;:&quot;Ersam&quot;,&quot;given&quot;:&quot;Taslim&quot;,&quot;non-dropping-particle&quot;:&quot;&quot;,&quot;parse-names&quot;:false,&quot;suffix&quot;:&quot;&quot;},{&quot;dropping-particle&quot;:&quot;&quot;,&quot;family&quot;:&quot;Shimizu&quot;,&quot;given&quot;:&quot;Kuniyoshi&quot;,&quot;non-dropping-particle&quot;:&quot;&quot;,&quot;parse-names&quot;:false,&quot;suffix&quot;:&quot;&quot;},{&quot;dropping-particle&quot;:&quot;&quot;,&quot;family&quot;:&quot;Fatmawati&quot;,&quot;given&quot;:&quot;Sri&quot;,&quot;non-dropping-particle&quot;:&quot;&quot;,&quot;parse-names&quot;:false,&quot;suffix&quot;:&quot;&quot;}],&quot;container-title&quot;:&quot;Indonesian Journal of Chemistry&quot;,&quot;id&quot;:&quot;aec97974-5930-51a6-bdfb-654fe74fdd28&quot;,&quot;issue&quot;:&quot;1&quot;,&quot;issued&quot;:{&quot;date-parts&quot;:[[&quot;2017&quot;]]},&quot;page&quot;:&quot;49-53&quot;,&quot;title&quot;:&quot;Antioxidant activity of Syzygium polynthum extracts&quot;,&quot;type&quot;:&quot;article-journal&quot;,&quot;volume&quot;:&quot;17&quot;,&quot;container-title-short&quot;:&quot;&quot;},&quot;uris&quot;:[&quot;http://www.mendeley.com/documents/?uuid=d49d4c61-b6cd-4f50-9889-fde53946c368&quot;,&quot;http://www.mendeley.com/documents/?uuid=91d3a506-39af-4987-bbde-1489ff42a95c&quot;],&quot;isTemporary&quot;:false,&quot;legacyDesktopId&quot;:&quot;d49d4c61-b6cd-4f50-9889-fde53946c368&quot;}]},{&quot;citationID&quot;:&quot;MENDELEY_CITATION_834c236b-7c11-4dcd-a354-92100a3d947e&quot;,&quot;properties&quot;:{&quot;noteIndex&quot;:0},&quot;isEdited&quot;:false,&quot;manualOverride&quot;:{&quot;isManuallyOverridden&quot;:false,&quot;citeprocText&quot;:&quot;(14,15)&quot;,&quot;manualOverrideText&quot;:&quot;&quot;},&quot;citationTag&quot;:&quot;MENDELEY_CITATION_v3_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4051f4c1-2163-3b81-bf22-5ae05052ecee&quot;,&quot;itemData&quot;:{&quot;type&quot;:&quot;article-journal&quot;,&quot;id&quot;:&quot;4051f4c1-2163-3b81-bf22-5ae05052ecee&quot;,&quot;title&quot;:&quot;PREPARASI FITOSOM EKSTRAK ETANOL DAUN KERSEN (Muntingia calabura L.) SEBAGAI ANTIOKSIDAN PREPARATION OF PHYTOSOME OF KERSEN LEAVES (Muntingia calabura L.) ETHANOL EXRTACT AS ANTIOXIDANT&quot;,&quot;author&quot;:[{&quot;family&quot;:&quot;Illiyyin Akib&quot;,&quot;given&quot;:&quot;Nur&quot;,&quot;parse-names&quot;:false,&quot;dropping-particle&quot;:&quot;&quot;,&quot;non-dropping-particle&quot;:&quot;&quot;},{&quot;family&quot;:&quot;Saraswati Hendra&quot;,&quot;given&quot;:&quot;Nabila&quot;,&quot;parse-names&quot;:false,&quot;dropping-particle&quot;:&quot;&quot;,&quot;non-dropping-particle&quot;:&quot;&quot;},{&quot;family&quot;:&quot;Eka Purnama Putri&quot;,&quot;given&quot;:&quot;Andi&quot;,&quot;parse-names&quot;:false,&quot;dropping-particle&quot;:&quot;&quot;,&quot;non-dropping-particle&quot;:&quot;&quot;},{&quot;family&quot;:&quot;Indradewi Armadhani&quot;,&quot;given&quot;:&quot;Fery&quot;,&quot;parse-names&quot;:false,&quot;dropping-particle&quot;:&quot;&quot;,&quot;non-dropping-particle&quot;:&quot;&quot;},{&quot;family&quot;:&quot;Nafisah Tendri Adjeng&quot;,&quot;given&quot;:&quot;Andi&quot;,&quot;parse-names&quot;:false,&quot;dropping-particle&quot;:&quot;&quot;,&quot;non-dropping-particle&quot;:&quot;&quot;},{&quot;family&quot;:&quot;Mahmudah&quot;,&quot;given&quot;:&quot;atul&quot;,&quot;parse-names&quot;:false,&quot;dropping-particle&quot;:&quot;&quot;,&quot;non-dropping-particle&quot;:&quot;&quot;}],&quot;container-title&quot;:&quot;Jurnal Farmasi Sains dan Praktis&quot;,&quot;URL&quot;:&quot;http://journal.ummgl.ac.id/index.php/pharmacy&quot;,&quot;issued&quot;:{&quot;date-parts&quot;:[[2021]]},&quot;page&quot;:&quot;2579-4558&quot;,&quot;publisher&quot;:&quot;Desember&quot;,&quot;issue&quot;:&quot;3&quot;,&quot;volume&quot;:&quot;7&quot;,&quot;container-title-short&quot;:&quot;&quot;},&quot;isTemporary&quot;:false},{&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ef5a352b-5d0f-494c-aa97-e703d37acf75&quot;,&quot;properties&quot;:{&quot;noteIndex&quot;:0},&quot;isEdited&quot;:false,&quot;manualOverride&quot;:{&quot;isManuallyOverridden&quot;:false,&quot;citeprocText&quot;:&quot;(15)&quot;,&quot;manualOverrideText&quot;:&quot;&quot;},&quot;citationTag&quot;:&quot;MENDELEY_CITATION_v3_eyJjaXRhdGlvbklEIjoiTUVOREVMRVlfQ0lUQVRJT05fZWY1YTM1MmItNWQwZi00OTRjLWFhOTctZTcwM2QzN2FjZjc1IiwicHJvcGVydGllcyI6eyJub3RlSW5kZXgiOjB9LCJpc0VkaXRlZCI6ZmFsc2UsIm1hbnVhbE92ZXJyaWRlIjp7ImlzTWFudWFsbHlPdmVycmlkZGVuIjpmYWxzZSwiY2l0ZXByb2NUZXh0IjoiKDE1KSIsIm1hbnVhbE92ZXJyaWRlVGV4dCI6IiJ9LCJjaXRhdGlvbkl0ZW1zIjpb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cd2b2453-cd4e-46cd-bc2e-e513fa8f9ebc&quot;,&quot;properties&quot;:{&quot;noteIndex&quot;:0},&quot;isEdited&quot;:false,&quot;manualOverride&quot;:{&quot;citeprocText&quot;:&quot;(16)&quot;,&quot;isManuallyOverridden&quot;:false,&quot;manualOverrideText&quot;:&quot;&quot;},&quot;citationTag&quot;:&quot;MENDELEY_CITATION_v3_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&quot;,&quot;citationItems&quot;:[{&quot;id&quot;:&quot;a122087a-e81e-341c-9270-2fff7476340a&quot;,&quot;itemData&quot;:{&quot;type&quot;:&quot;article-journal&quot;,&quot;id&quot;:&quot;a122087a-e81e-341c-9270-2fff7476340a&quot;,&quot;title&quot;:&quot;Information decay in molecular docking screens against holo, apo, and modeled conformations of enzymes&quot;,&quot;author&quot;:[{&quot;family&quot;:&quot;McGovern&quot;,&quot;given&quot;:&quot;Susan L.&quot;,&quot;parse-names&quot;:false,&quot;dropping-particle&quot;:&quot;&quot;,&quot;non-dropping-particle&quot;:&quot;&quot;},{&quot;family&quot;:&quot;Shoichet&quot;,&quot;given&quot;:&quot;Brian K.&quot;,&quot;parse-names&quot;:false,&quot;dropping-particle&quot;:&quot;&quot;,&quot;non-dropping-particle&quot;:&quot;&quot;}],&quot;container-title&quot;:&quot;Journal of Medicinal Chemistry&quot;,&quot;accessed&quot;:{&quot;date-parts&quot;:[[2022,12,3]]},&quot;DOI&quot;:&quot;10.1021/JM0300330/SUPPL_FILE/JM0300330_S.PDF&quot;,&quot;ISSN&quot;:&quot;00222623&quot;,&quot;PMID&quot;:&quot;12825931&quot;,&quot;URL&quot;:&quot;https://pubs.acs.org/doi/abs/10.1021/jm0300330&quot;,&quot;issued&quot;:{&quot;date-parts&quot;:[[2003,7,3]]},&quot;page&quot;:&quot;2895-2907&quot;,&quot;abstract&quot;:&quot;Molecular docking uses the three-dimensional structure of a receptor to screen a small molecule database for potential ligands. The dependence of docking screens on the conformation of the binding site remains an open question. To evaluate the information loss that occurs as the active site conformation becomes less defined, a small molecule database was docked against the holo (ligand bound), apo, and homology modeled structures of 10 different enzyme binding sites. The holo and apo representations were crystallographic structures taken from the Protein Data Bank (PDB), and the homology-modeled structures were taken from the publicly available resource ModBase. The database docked was the MDL Drug Data Report (MDDR), a functionally annotated database of 95 000 small molecules that contained at least 35 ligands for each of the 10 systems. In all sites, at least 99% of the molecules in the MDDR were treated as nonbinding decoys. For each system, the holo, apo, and modeled structures were used to screen the MDDR, and the ability of each structure to enrich the known ligands for that system over random selection was evaluated. The best overall enrichment was produced by the holo structure in seven systems, the apo structure in two systems, and the modeled structure in one system. These results suggest that the performance of the docking calculation is affected by the particular representation of the receptor used in the screen, and that the holo structure is the one most likely to yield the best discrimination between known ligands and decoy molecules, but important exceptions to this rule also emerge from this study. Although each of the holo, apo, and modeled conformations led to enrichment of known ligands in all systems, the enrichment did not always rise to a level judged to be sufficient to justify the effort of a docking screen. Using a 20-fold enrichment of known ligands over random selection as a rough guideline for what might be enough to justify a docking screen, the holo conformation of the enzyme met this criterion in eight of 10 sites, whereas the apo conformation met this criterion in only two sites and the modeled conformation in three.&quot;,&quot;publisher&quot;:&quot; American Chemical Society &quot;,&quot;issue&quot;:&quot;14&quot;,&quot;volume&quot;:&quot;46&quot;,&quot;container-title-short&quot;:&quot;J Med Chem&quot;},&quot;uris&quot;:[&quot;http://www.mendeley.com/documents/?uuid=a122087a-e81e-341c-9270-2fff7476340a&quot;],&quot;isTemporary&quot;:false,&quot;legacyDesktopId&quot;:&quot;a122087a-e81e-341c-9270-2fff7476340a&quot;}]},{&quot;citationID&quot;:&quot;MENDELEY_CITATION_b7ae30f2-d12d-4b28-ae36-0a6afb36f232&quot;,&quot;properties&quot;:{&quot;noteIndex&quot;:0},&quot;isEdited&quot;:false,&quot;manualOverride&quot;:{&quot;isManuallyOverridden&quot;:false,&quot;citeprocText&quot;:&quot;(17–19)&quot;,&quot;manualOverrideText&quot;:&quot;&quot;},&quot;citationTag&quot;:&quot;MENDELEY_CITATION_v3_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d80d3f6-33bb-3303-ae65-274d4cbf4d43&quot;,&quot;itemData&quot;:{&quot;type&quot;:&quot;book&quot;,&quot;id&quot;:&quot;7d80d3f6-33bb-3303-ae65-274d4cbf4d43&quot;,&quot;title&quot;:&quot;Rancangan Obat dan Penapisan Virtual Berbasis Struktur&quot;,&quot;author&quot;:[{&quot;family&quot;:&quot;Istyastono&quot;,&quot;given&quot;:&quot;E. P&quot;,&quot;parse-names&quot;:false,&quot;dropping-particle&quot;:&quot;&quot;,&quot;non-dropping-particle&quot;:&quot;&quot;}],&quot;issued&quot;:{&quot;date-parts&quot;:[[2018]]},&quot;publisher-place&quot;:&quot;yogyakarta&quot;,&quot;publisher&quot;:&quot;Sanata Dharma University Press&quot;,&quot;container-title-short&quot;:&quot;&quot;},&quot;isTemporary&quot;:false},{&quot;id&quot;:&quot;e8739a9f-87a6-3f97-83fb-110b271dc0a2&quot;,&quot;itemData&quot;:{&quot;type&quot;:&quot;article-journal&quot;,&quot;id&quot;:&quot;e8739a9f-87a6-3f97-83fb-110b271dc0a2&quot;,&quot;title&quot;:&quot;molecules Is It Reliable to Take the Molecular Docking Top Scoring Position as the Best Solution without Considering Available Structural Data?&quot;,&quot;author&quot;:[{&quot;family&quot;:&quot;Ramírez&quot;,&quot;given&quot;:&quot;David&quot;,&quot;parse-names&quot;:false,&quot;dropping-particle&quot;:&quot;&quot;,&quot;non-dropping-particle&quot;:&quot;&quot;},{&quot;family&quot;:&quot;Caballero&quot;,&quot;given&quot;:&quot;Julio&quot;,&quot;parse-names&quot;:false,&quot;dropping-particle&quot;:&quot;&quot;,&quot;non-dropping-particle&quot;:&quot;&quot;}],&quot;accessed&quot;:{&quot;date-parts&quot;:[[2023,12,15]]},&quot;DOI&quot;:&quot;10.3390/molecules23051038&quot;,&quot;URL&quot;:&quot;www.mdpi.com/journal/molecules&quot;,&quot;abstract&quot;:&quot;Molecular docking is the most frequently used computational method for studying the interactions between organic molecules and biological macromolecules. In this context, docking allows predicting the preferred pose of a ligand inside a receptor binding site. However, the selection of the \&quot;best\&quot; solution is not a trivial task, despite the widely accepted selection criterion that the best pose corresponds to the best energy score. Here, several rigid-target docking methods were evaluated on the same dataset with respect to their ability to reproduce crystallographic binding orientations, to test if the best energy score is a reliable criterion for selecting the best solution. For this, two experiments were performed: (A) to reconstruct the ligand-receptor complex by performing docking of the ligand in its own crystal structure receptor (defined as self-docking), and (B) to reconstruct the ligand-receptor complex by performing docking of the ligand in a crystal structure receptor that contains other ligand (defined as cross-docking). Root-mean square deviation (RMSD) was used to evaluate how different the obtained docking orientation is from the corresponding co-crystallized pose of the same ligand molecule. We found that docking score function is capable of predicting crystallographic binding orientations, but the best ranked solution according to the docking energy is not always the pose that reproduces the experimental binding orientation. This happened when self-docking was achieved, but it was critical in cross-docking. Taking into account that docking is typically used with predictive purposes, during cross-docking experiments, our results indicate that the best energy score is not a reliable criterion to select the best solution in common docking applications. It is strongly recommended to choose the best docking solution according to the scoring function along with additional structural criteria described for analogue ligands to assure the selection of a correct docking solution.&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9938903-ae0d-4cfe-be1d-a65c234c6659&quot;,&quot;properties&quot;:{&quot;noteIndex&quot;:0},&quot;isEdited&quot;:false,&quot;manualOverride&quot;:{&quot;isManuallyOverridden&quot;:false,&quot;citeprocText&quot;:&quot;(20,21)&quot;,&quot;manualOverrideText&quot;:&quot;&quot;},&quot;citationTag&quot;:&quot;MENDELEY_CITATION_v3_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&quot;,&quot;citationItems&quot;:[{&quot;id&quot;:&quot;5cfb97cc-4d9c-357d-af0d-7928b14a28ba&quot;,&quot;itemData&quot;:{&quot;type&quot;:&quot;article-journal&quot;,&quot;id&quot;:&quot;5cfb97cc-4d9c-357d-af0d-7928b14a28ba&quot;,&quot;title&quot;:&quot;Analisis Potensi Senyawa Repensol Sebagai Kandidat Inhibitor Replikasi Virus Hepatitis B Secara In Silico&quot;,&quot;author&quot;:[{&quot;family&quot;:&quot;Khalil&quot;,&quot;given&quot;:&quot;Muhammad&quot;,&quot;parse-names&quot;:false,&quot;dropping-particle&quot;:&quot;&quot;,&quot;non-dropping-particle&quot;:&quot;&quot;},{&quot;family&quot;:&quot;Amin&quot;,&quot;given&quot;:&quot;Mohamad&quot;,&quot;parse-names&quot;:false,&quot;dropping-particle&quot;:&quot;&quot;,&quot;non-dropping-particle&quot;:&quot;&quot;},{&quot;family&quot;:&quot;Lukiati&quot;,&quot;given&quot;:&quot;Betty&quot;,&quot;parse-names&quot;:false,&quot;dropping-particle&quot;:&quot;&quot;,&quot;non-dropping-particle&quot;:&quot;&quot;}],&quot;ISBN&quot;:&quot;978-602-70648-2-9&quot;,&quot;issued&quot;:{&quot;date-parts&quot;:[[2020]]},&quot;page&quot;:&quot;1-6&quot;,&quot;abstract&quot;:&quot;Penelitian ini bertujuan untuk menganalisis potensi senyawa repensol dalam menginhibisi replikasi virus hepatitis B (HBV) melalui pendekatan in silico dengan menggunakan perangkat komputasi dan perangkat lunak (software). Analisis dilakukan dengan metode simulasi penambatan molekular (Molecular Docking Simulation) yang menggunakan software PyRx, serta divisualisasikan dengan PyMol dan Discovery Studio. Data yang digunakan dalam penelitian yaitu struktur senyawa repensol, protein target berupa protein kapsid HBV, dan ligan referensi berupa 4-methyl heteroaryldihydropyrimidine (4-metil HAP) yang dikoleksi dari database PubChem dan PDB. Hasil docking menunjukkan bahwa ikatan yang terbentuk antara senyawa repensol dengan protein kapsid HBV memiliki nilai binding affinity lebih rendah dari ligan referensi, yaitu -7.0 kkal/mol. Visualisasi menunjukkan senyawa repensol membentuk binding site yang sesuai dengan ligan referensi dan melibatkan 13 residu asam amino dari protein kapsid HBV, yaitu PRO D:138, ILE D:139, SER D:141, PHE D:110, THR D:109, LEU D:37, THR D:33, ILE D:105, PRO D:25, TYR D;118, TRP D:102, LEU D:140, dan PHE D:23. Jenis ikatan yang terbentuk antara senyawa repensol dengan protein kapsid HBV yaitu ikatan van der Waals, hidrogen konvensional, Pi-Sigma, Pi-Pi stacked dan Pi-alkil.&quot;,&quot;container-title-short&quot;:&quot;&quot;},&quot;isTemporary&quot;:false},{&quot;id&quot;:&quot;462cf8d7-e275-3b6e-a112-7487fe81581c&quot;,&quot;itemData&quot;:{&quot;type&quot;:&quot;article-journal&quot;,&quot;id&quot;:&quot;462cf8d7-e275-3b6e-a112-7487fe81581c&quot;,&quot;title&quot;:&quot;STUDY OF MOLECULAR DOCKING LIGANS IN Glucagon Like-Peptide-1 Receptor (GLP-1R)&quot;,&quot;author&quot;:[{&quot;family&quot;:&quot;Hakim&quot;,&quot;given&quot;:&quot;Lukman&quot;,&quot;parse-names&quot;:false,&quot;dropping-particle&quot;:&quot;&quot;,&quot;non-dropping-particle&quot;:&quot;&quot;},{&quot;family&quot;:&quot;Prayogi&quot;,&quot;given&quot;:&quot;Syaiful&quot;,&quot;parse-names&quot;:false,&quot;dropping-particle&quot;:&quot;&quot;,&quot;non-dropping-particle&quot;:&quot;&quot;},{&quot;family&quot;:&quot;Kartikasari&quot;,&quot;given&quot;:&quot;Mega&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7&quot;,&quot;issued&quot;:{&quot;date-parts&quot;:[[2023,2,6]]},&quot;abstract&quot;:&quot;Hyperglycemia is associated with relatively specific long-term microvascular complications and an increased risk of cardiovascular disease. The effectiveness of reducing A1C GLP-1 allows Glucagon Like-Peptide-1 Receptor (GLP-1R) to be an attractive option as a target for diabetes drugs. This study was conducted with the aim of estimating the interaction of several ligands with GLP-1R. Test ligands were used using Marvin Sketch, BDS and MVD were used for docking simulation and visualization. The study showed that the 4 constituent compounds in snakehead fish had potential binding among other test compounds.\n\n\n\n\nKeywords: Channa striata, free fatty acids, hyperglycemia&quot;,&quot;issue&quot;:&quot;1&quot;,&quot;volume&quot;:&quot;3&quot;,&quot;container-title-short&quot;:&quot;&quot;},&quot;isTemporary&quot;:false}]},{&quot;citationID&quot;:&quot;MENDELEY_CITATION_81679022-b3ed-4f40-b1c1-e642ab1517b6&quot;,&quot;properties&quot;:{&quot;noteIndex&quot;:0},&quot;isEdited&quot;:false,&quot;manualOverride&quot;:{&quot;isManuallyOverridden&quot;:false,&quot;citeprocText&quot;:&quot;(22,23)&quot;,&quot;manualOverrideText&quot;:&quot;&quot;},&quot;citationTag&quot;:&quot;MENDELEY_CITATION_v3_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&quot;,&quot;citationItems&quot;:[{&quot;id&quot;:&quot;529a5aab-fca9-3d23-9d47-3e8e60c82616&quot;,&quot;itemData&quot;:{&quot;type&quot;:&quot;article-journal&quot;,&quot;id&quot;:&quot;529a5aab-fca9-3d23-9d47-3e8e60c82616&quot;,&quot;title&quot;:&quot;STUDI MOLECULAR DOCKING SENYAWA FLAVONOID HERBA KUMIS KUCING (Orthosiphon stamineus B.) PADA RESEPTOR α-GLUKOSIDASE SEBAGAI ANTIDIABETES TIPE 2&quot;,&quot;author&quot;:[{&quot;family&quot;:&quot;Sari&quot;,&quot;given&quot;:&quot;Indah Wulan&quot;,&quot;parse-names&quot;:false,&quot;dropping-particle&quot;:&quot;&quot;,&quot;non-dropping-particle&quot;:&quot;&quot;},{&quot;family&quot;:&quot;Junaidin&quot;,&quot;given&quot;:&quot;Junaidin&quot;,&quot;parse-names&quot;:false,&quot;dropping-particle&quot;:&quot;&quot;,&quot;non-dropping-particle&quot;:&quot;&quot;},{&quot;family&quot;:&quot;Pratiwi&quot;,&quot;given&quot;:&quot;Dina&quot;,&quot;parse-names&quot;:false,&quot;dropping-particle&quot;:&quot;&quot;,&quot;non-dropping-particle&quot;:&quot;&quot;}],&quot;container-title&quot;:&quot;Jurnal Farmagazine&quot;,&quot;DOI&quot;:&quot;10.47653/farm.v7i2.194&quot;,&quot;ISSN&quot;:&quot;2302-4933&quot;,&quot;issued&quot;:{&quot;date-parts&quot;:[[2020]]},&quot;page&quot;:&quot;54&quot;,&quot;abstract&quot;:&quot;Diabetes Mellitus (DM) adalah suatu penyakit dimana kadar gula (glukosa) di dalam darah tinggi karena\ntubuh tidak dapat melepaskan atau menggunakan insulin secara efektif. Kumis kucing (Orthosiphon\nstamineus B.) mempunyai khasiat sebagai antidiabetes. Penelitian ini bertujuan untuk mengetahui\napakah senyawa turunan flavonoid pada herba kumis kucing berpotensi sebagai obat antidiabetes-tipe\n2 melalui mekanisme penghambatan α-glucosidase. Jenis penelitian ini adalah in silico menggunakan\nmetode molecular docking. Proses docking dilakukan menggunakan Autodock Vina. Simulasi\nmolecular docking dilakukan untuk menguji potensi senyawa flavonoid yang terkandung dalam kumis\nkucing sebagai kandidat obat antidiabetes sebagai inhibitor alami enzim α-glukosidase melalui\nparameter nilai energi bebas Gibbs, konstanta inhibisi, ikatan hidrogen dan residu asam amino. Hasil\nsimulasi menunjukan senyawa flavonoid yang memiliki nilai energi bebas Gibbs terbaik yaitu 5,6,7,3’-\ntetrametoksi-4’hidroksi-8-C-prenylflavon sebesar -8.2 Kkal/mol sedangkan nilai energi bebas Gibbs\nacarbose adalah -8.7 Kkal/mol. Kesimpulan penelitian ini menunjukan bahwa senyawa flavonoid pada\nkumis kucing belum berpotensi untuk dijadikan sebagai kandidat obat antidiabetes-tipe 2 dalam\nmenggantikan akarbose melalui mekanisme penghambatan α-glucosidase.&quot;,&quot;issue&quot;:&quot;2&quot;,&quot;volume&quot;:&quot;7&quot;,&quot;container-title-short&quot;:&quot;&quot;},&quot;isTemporary&quot;:false},{&quot;id&quot;:&quot;dfb37272-81a0-3f25-8da5-911d195f201b&quot;,&quot;itemData&quot;:{&quot;type&quot;:&quot;article-journal&quot;,&quot;id&quot;:&quot;dfb37272-81a0-3f25-8da5-911d195f201b&quot;,&quot;title&quot;:&quot;SIMULATION OF MOLECULAR DOCKING FATTY ACID CONSTITUENTS OF SNAKEHEAD FISH (Channa striata) ON FFAR4/GPR120&quot;,&quot;author&quot;:[{&quot;family&quot;:&quot;Kartikasari&quot;,&quot;given&quot;:&quot;Mega&quot;,&quot;parse-names&quot;:false,&quot;dropping-particle&quot;:&quot;&quot;,&quot;non-dropping-particle&quot;:&quot;&quot;},{&quot;family&quot;:&quot;Prayogi&quot;,&quot;given&quot;:&quot;Syaiful&quot;,&quot;parse-names&quot;:false,&quot;dropping-particle&quot;:&quot;&quot;,&quot;non-dropping-particle&quot;:&quot;&quot;},{&quot;family&quot;:&quot;Hakim&quot;,&quot;given&quot;:&quot;Lukman&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8&quot;,&quot;issued&quot;:{&quot;date-parts&quot;:[[2023,2,6]]},&quot;abstract&quot;:&quot;In diabetes (Type 2 DM) the production of pro-inflammatory cytokines is high. FFAR4/GPR120 is a free fatty acid receptor that plays a role in reducing pro-inflammatory cytokines. This study was conducted with the aim of estimating the interaction of fatty acid constituents in snakehead fish with FFAR4. The crystal structure of FFAR4 protein was made using homology modeling, the test compounds were used using Marvin Sketch, BDS and MVD were used for docking simulation and visualization. Melatonin receptor type 1B with a Seq Identity value of 26.69% was chosen as a template in homology modeling to produce the FFAR4 model (Ramachandran Favored (91.67%)). Research shows DHA with a rerank score of -78.843 has the best binding between the other 2 fatty acids.\n\n\n\n\nKeywords: &amp;nbsp;&amp;nbsp;&amp;nbsp;Channa striata, DHA, free fatty acid, hyperglycemia&quot;,&quot;issue&quot;:&quot;1&quot;,&quot;volume&quot;:&quot;3&quot;,&quot;container-title-short&quot;:&quot;&quot;},&quot;isTemporary&quot;:false}]},{&quot;citationID&quot;:&quot;MENDELEY_CITATION_8ab42b50-e1bf-41e3-bc7a-b8d17d212191&quot;,&quot;properties&quot;:{&quot;noteIndex&quot;:0},&quot;isEdited&quot;:false,&quot;manualOverride&quot;:{&quot;isManuallyOverridden&quot;:false,&quot;citeprocText&quot;:&quot;(24)&quot;,&quot;manualOverrideText&quot;:&quot;&quot;},&quot;citationTag&quot;:&quot;MENDELEY_CITATION_v3_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&quot;,&quot;citationItems&quot;:[{&quot;id&quot;:&quot;29534aa9-aa21-3ef3-ae38-82c205aa5c24&quot;,&quot;itemData&quot;:{&quot;type&quot;:&quot;article-journal&quot;,&quot;id&quot;:&quot;29534aa9-aa21-3ef3-ae38-82c205aa5c24&quot;,&quot;title&quot;:&quot;Molecular Docking of Interaction between ECadherin Protein and Conformational Structure of Cyclic Peptide ADTC3 (Ac-CADTPC-NH2) Simulated on 20 ns&quot;,&quot;author&quot;:[{&quot;family&quot;:&quot;Manna&quot;,&quot;given&quot;:&quot;A.&quot;,&quot;parse-names&quot;:false,&quot;dropping-particle&quot;:&quot;&quot;,&quot;non-dropping-particle&quot;:&quot;&quot;},{&quot;family&quot;:&quot;Laksitorini&quot;,&quot;given&quot;:&quot;M. D.&quot;,&quot;parse-names&quot;:false,&quot;dropping-particle&quot;:&quot;&quot;,&quot;non-dropping-particle&quot;:&quot;&quot;},{&quot;family&quot;:&quot;Hudiyanti&quot;,&quot;given&quot;:&quot;D.&quot;,&quot;parse-names&quot;:false,&quot;dropping-particle&quot;:&quot;&quot;,&quot;non-dropping-particle&quot;:&quot;&quot;},{&quot;family&quot;:&quot;Siahaan&quot;,&quot;given&quot;:&quot;P&quot;,&quot;parse-names&quot;:false,&quot;dropping-particle&quot;:&quot;&quot;,&quot;non-dropping-particle&quot;:&quot;&quot;}],&quot;container-title&quot;:&quot;Journal of scientific and applied chemistry&quot;,&quot;issued&quot;:{&quot;date-parts&quot;:[[2017]]},&quot;page&quot;:&quot;30-36&quot;,&quot;issue&quot;:&quot;1&quot;,&quot;volume&quot;:&quot;20&quot;,&quot;container-title-short&quot;:&quot;&quot;},&quot;isTemporary&quot;:false}]},{&quot;citationID&quot;:&quot;MENDELEY_CITATION_ee88f730-fce9-4131-9b14-9f8960885fd1&quot;,&quot;properties&quot;:{&quot;noteIndex&quot;:0},&quot;isEdited&quot;:false,&quot;manualOverride&quot;:{&quot;isManuallyOverridden&quot;:false,&quot;citeprocText&quot;:&quot;(19)&quot;,&quot;manualOverrideText&quot;:&quot;&quot;},&quot;citationTag&quot;:&quot;MENDELEY_CITATION_v3_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&quot;,&quot;citationItems&quot;:[{&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9127997f-31ec-47a3-a5ff-828fb48cda17&quot;,&quot;properties&quot;:{&quot;noteIndex&quot;:0},&quot;isEdited&quot;:false,&quot;manualOverride&quot;:{&quot;isManuallyOverridden&quot;:false,&quot;citeprocText&quot;:&quot;(25–27)&quot;,&quot;manualOverrideText&quot;:&quot;&quot;},&quot;citationTag&quot;:&quot;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&quot;,&quot;citationItems&quot;:[{&quot;id&quot;:&quot;9fc8ed16-3356-315c-9c90-d16eb90f08fa&quot;,&quot;itemData&quot;:{&quot;type&quot;:&quot;paper-conference&quot;,&quot;id&quot;:&quot;9fc8ed16-3356-315c-9c90-d16eb90f08fa&quot;,&quot;title&quot;:&quot;In silico analysis of molecular interactions between the anti-apoptotic protein survivin and dentatin, nordentatin, and quercetin&quot;,&quot;author&quot;:[{&quot;family&quot;:&quot;Afriza&quot;,&quot;given&quot;:&quot;D.&quot;,&quot;parse-names&quot;:false,&quot;dropping-particle&quot;:&quot;&quot;,&quot;non-dropping-particle&quot;:&quot;&quot;},{&quot;family&quot;:&quot;Suriyah&quot;,&quot;given&quot;:&quot;W. H.&quot;,&quot;parse-names&quot;:false,&quot;dropping-particle&quot;:&quot;&quot;,&quot;non-dropping-particle&quot;:&quot;&quot;},{&quot;family&quot;:&quot;Ichwan&quot;,&quot;given&quot;:&quot;S. J.A.&quot;,&quot;parse-names&quot;:false,&quot;dropping-particle&quot;:&quot;&quot;,&quot;non-dropping-particle&quot;:&quot;&quot;}],&quot;container-title&quot;:&quot;Journal of Physics: Conference Series&quot;,&quot;DOI&quot;:&quot;10.1088/1742-6596/1073/3/032001&quot;,&quot;ISSN&quot;:&quot;17426596&quot;,&quot;issued&quot;:{&quot;date-parts&quot;:[[2018,9,7]]},&quot;abstract&quot;:&quot;Survivin is a member of the inhibitor of apoptosis (IAP) family and is reportedly overexpressed in various types of human malignancies. Because the phytochemical compounds dentatin, nordentatin, and quercetin have demonstrated antiproliferative effects in various cancer cell lines, we compared their binding affinities for survivin in silico. Molecular docking analyses were performed using PyMol, Discovery Studio Biovia 2017, AutoDock Vina, and AutoDock Tools version 1.5.4. These computations indicated greater survivin binding affinity of quercetin (ΔG -7.0 kcal/mol) than nordentatin and dentatin (ΔG -6.5 and -5.5 kcal/mol, respectively), but suggest that all three compounds act as ligand inhibitors of survivin. The present data warrant validation using in vitro and in vivo assays.&quot;,&quot;publisher&quot;:&quot;Institute of Physics Publishing&quot;,&quot;issue&quot;:&quot;3&quot;,&quot;volume&quot;:&quot;1073&quot;,&quot;container-title-short&quot;:&quot;J Phys Conf Ser&quot;},&quot;isTemporary&quot;:false},{&quot;id&quot;:&quot;0bf1284f-130a-3a6e-9280-6bf9da6c14d3&quot;,&quot;itemData&quot;:{&quot;type&quot;:&quot;article-journal&quot;,&quot;id&quot;:&quot;0bf1284f-130a-3a6e-9280-6bf9da6c14d3&quot;,&quot;title&quot;:&quot;Insights into Protein–Ligand Interactions: Mechanisms, Models, and Methods&quot;,&quot;author&quot;:[{&quot;family&quot;:&quot;Du&quot;,&quot;given&quot;:&quot;Xing&quot;,&quot;parse-names&quot;:false,&quot;dropping-particle&quot;:&quot;&quot;,&quot;non-dropping-particle&quot;:&quot;&quot;},{&quot;family&quot;:&quot;Li&quot;,&quot;given&quot;:&quot;Yi&quot;,&quot;parse-names&quot;:false,&quot;dropping-particle&quot;:&quot;&quot;,&quot;non-dropping-particle&quot;:&quot;&quot;},{&quot;family&quot;:&quot;Xia&quot;,&quot;given&quot;:&quot;Yuan Ling&quot;,&quot;parse-names&quot;:false,&quot;dropping-particle&quot;:&quot;&quot;,&quot;non-dropping-particle&quot;:&quot;&quot;},{&quot;family&quot;:&quot;Ai&quot;,&quot;given&quot;:&quot;Shi Meng&quot;,&quot;parse-names&quot;:false,&quot;dropping-particle&quot;:&quot;&quot;,&quot;non-dropping-particle&quot;:&quot;&quot;},{&quot;family&quot;:&quot;Liang&quot;,&quot;given&quot;:&quot;Jing&quot;,&quot;parse-names&quot;:false,&quot;dropping-particle&quot;:&quot;&quot;,&quot;non-dropping-particle&quot;:&quot;&quot;},{&quot;family&quot;:&quot;Sang&quot;,&quot;given&quot;:&quot;Peng&quot;,&quot;parse-names&quot;:false,&quot;dropping-particle&quot;:&quot;&quot;,&quot;non-dropping-particle&quot;:&quot;&quot;},{&quot;family&quot;:&quot;Ji&quot;,&quot;given&quot;:&quot;Xing Lai&quot;,&quot;parse-names&quot;:false,&quot;dropping-particle&quot;:&quot;&quot;,&quot;non-dropping-particle&quot;:&quot;&quot;},{&quot;family&quot;:&quot;Liu&quot;,&quot;given&quot;:&quot;Shu Qun&quot;,&quot;parse-names&quot;:false,&quot;dropping-particle&quot;:&quot;&quot;,&quot;non-dropping-particle&quot;:&quot;&quot;}],&quot;container-title&quot;:&quot;International Journal of Molecular Sciences&quot;,&quot;accessed&quot;:{&quot;date-parts&quot;:[[2022,7,24]]},&quot;DOI&quot;:&quot;10.3390/IJMS17020144&quot;,&quot;ISSN&quot;:&quot;14220067&quot;,&quot;PMID&quot;:&quot;26821017&quot;,&quot;URL&quot;:&quot;/pmc/articles/PMC4783878/&quot;,&quot;issued&quot;:{&quot;date-parts&quot;:[[2016,1,26]]},&quot;abstract&quot;:&quot;Molecular recognition, which is the process of biological macromolecules interacting with each other or various small molecules with a high specificity and affinity to form a specific complex, constitutes the basis of all processes in living organisms. Proteins, an important class of biological macromolecules, realize their functions through binding to themselves or other molecules. A detailed understanding of the protein–ligand interactions is therefore central to understanding biology at the molecular level. Moreover, knowledge of the mechanisms responsible for the protein-ligand recognition and binding will also facilitate the discovery, design, and development of drugs. In the present review, first, the physicochemical mechanisms underlying protein–ligand binding, including the binding kinetics, thermodynamic concepts and relationships, and binding driving forces, are introduced and rationalized. Next, three currently existing protein-ligand binding models—the “lock-and-key”, “induced fit”, and “conformational selection”—are described and their underlying thermodynamic mechanisms are discussed. Finally, the methods available for investigating protein–ligand binding affinity, including experimental and theoretical/computational approaches, are introduced, and their advantages, disadvantages, and challenges are discussed.&quot;,&quot;publisher&quot;:&quot;Multidisciplinary Digital Publishing Institute  (MDPI)&quot;,&quot;issue&quot;:&quot;2&quot;,&quot;volume&quot;:&quot;17&quot;,&quot;container-title-short&quot;:&quot;Int J Mol Sci&quot;},&quot;isTemporary&quot;:false},{&quot;id&quot;:&quot;2edcbe37-387e-3673-b39b-013773a5e0e2&quot;,&quot;itemData&quot;:{&quot;type&quot;:&quot;article-journal&quot;,&quot;id&quot;:&quot;2edcbe37-387e-3673-b39b-013773a5e0e2&quot;,&quot;title&quot;:&quot;The thermodynamic analysis of weak protein interactions using\nsedimentation equilibrium&quot;,&quot;author&quot;:[{&quot;family&quot;:&quot;Sergeev&quot;,&quot;given&quot;:&quot;Yuri&quot;,&quot;parse-names&quot;:false,&quot;dropping-particle&quot;:&quot;V.&quot;,&quot;non-dropping-particle&quot;:&quot;&quot;},{&quot;family&quot;:&quot;Dolinska&quot;,&quot;given&quot;:&quot;Monika B.&quot;,&quot;parse-names&quot;:false,&quot;dropping-particle&quot;:&quot;&quot;,&quot;non-dropping-particle&quot;:&quot;&quot;},{&quot;family&quot;:&quot;Wingfield&quot;,&quot;given&quot;:&quot;Paul T.&quot;,&quot;parse-names&quot;:false,&quot;dropping-particle&quot;:&quot;&quot;,&quot;non-dropping-particle&quot;:&quot;&quot;}],&quot;container-title&quot;:&quot;Current protocols in protein science / editorial board, John E. Coligan ... [et al.]&quot;,&quot;accessed&quot;:{&quot;date-parts&quot;:[[2022,7,24]]},&quot;DOI&quot;:&quot;10.1002/0471140864.PS2013S77&quot;,&quot;ISSN&quot;:&quot;19343663&quot;,&quot;PMID&quot;:&quot;25081741&quot;,&quot;URL&quot;:&quot;/pmc/articles/PMC4182932/&quot;,&quot;issued&quot;:{&quot;date-parts&quot;:[[2014]]},&quot;page&quot;:&quot;20.13.1&quot;,&quot;abstract&quot;:&quot;Proteins self-associate to form dimers and tetramers. Purified proteins are used to study the thermodynamics of protein interactions using the analytical ultracentrifuge. In this approach, monomer-dimer equilibrium constants are directly measured at various temperatures. Data analysis is used to derive thermodynamic parameters, such as Gibbs free energy, enthalpy, and entropy, which can predict which major forces are involved in protein association.&quot;,&quot;publisher&quot;:&quot;NIH Public Access&quot;,&quot;volume&quot;:&quot;77&quot;,&quot;container-title-short&quot;:&quot;&quot;},&quot;isTemporary&quot;:false}]},{&quot;citationID&quot;:&quot;MENDELEY_CITATION_34309ba1-5d39-4031-954a-b64484d99b9c&quot;,&quot;properties&quot;:{&quot;noteIndex&quot;:0},&quot;isEdited&quot;:false,&quot;manualOverride&quot;:{&quot;isManuallyOverridden&quot;:false,&quot;citeprocText&quot;:&quot;(28)&quot;,&quot;manualOverrideText&quot;:&quot;&quot;},&quot;citationTag&quot;:&quot;MENDELEY_CITATION_v3_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&quot;,&quot;citationItems&quot;:[{&quot;id&quot;:&quot;2ee1e6b4-3f4e-3634-8d2b-e86deb04ad87&quot;,&quot;itemData&quot;:{&quot;type&quot;:&quot;article-journal&quot;,&quot;id&quot;:&quot;2ee1e6b4-3f4e-3634-8d2b-e86deb04ad87&quot;,&quot;title&quot;:&quot;Molecular docking studies of bioactive compounds from Annona muricata Linn as potential inhibitors for Bcl-2, Bcl-w and Mcl-1 antiapoptotic proteins&quot;,&quot;author&quot;:[{&quot;family&quot;:&quot;Mohamad Rosdi&quot;,&quot;given&quot;:&quot;Mohamad Norisham&quot;,&quot;parse-names&quot;:false,&quot;dropping-particle&quot;:&quot;&quot;,&quot;non-dropping-particle&quot;:&quot;&quot;},{&quot;family&quot;:&quot;Mohd Arif&quot;,&quot;given&quot;:&quot;Shahkila&quot;,&quot;parse-names&quot;:false,&quot;dropping-particle&quot;:&quot;&quot;,&quot;non-dropping-particle&quot;:&quot;&quot;},{&quot;family&quot;:&quot;Abu Bakar&quot;,&quot;given&quot;:&quot;Mohamad Hafizi&quot;,&quot;parse-names&quot;:false,&quot;dropping-particle&quot;:&quot;&quot;,&quot;non-dropping-particle&quot;:&quot;&quot;},{&quot;family&quot;:&quot;Razali&quot;,&quot;given&quot;:&quot;Siti Aisyah&quot;,&quot;parse-names&quot;:false,&quot;dropping-particle&quot;:&quot;&quot;,&quot;non-dropping-particle&quot;:&quot;&quot;},{&quot;family&quot;:&quot;Mohamed Zulkifli&quot;,&quot;given&quot;:&quot;Razauden&quot;,&quot;parse-names&quot;:false,&quot;dropping-particle&quot;:&quot;&quot;,&quot;non-dropping-particle&quot;:&quot;&quot;},{&quot;family&quot;:&quot;Ya’akob&quot;,&quot;given&quot;:&quot;Harisun&quot;,&quot;parse-names&quot;:false,&quot;dropping-particle&quot;:&quot;&quot;,&quot;non-dropping-particle&quot;:&quot;&quot;}],&quot;container-title&quot;:&quot;Apoptosis 2017 23:1&quot;,&quot;accessed&quot;:{&quot;date-parts&quot;:[[2022,7,24]]},&quot;DOI&quot;:&quot;10.1007/S10495-017-1434-7&quot;,&quot;ISSN&quot;:&quot;1573-675X&quot;,&quot;PMID&quot;:&quot;29204721&quot;,&quot;URL&quot;:&quot;https://link.springer.com/article/10.1007/s10495-017-1434-7&quot;,&quot;issued&quot;:{&quot;date-parts&quot;:[[2017,12,4]]},&quot;page&quot;:&quot;27-40&quot;,&quot;abstract&quot;:&quot;Annona muricata Linn or usually identified as soursop is a potential anticancer plant that has been widely reported to contain valuable chemopreventive agents known as annonaceous acetogenins. The antiproliferative and anticancer activities of this tropical and subtropical plant have been demonstrated in cell culture and animal studies. A. muricata L. exerts inhibition against numerous types of cancer cells, involving multiple mechanism of actions such as apoptosis, a programmed cell death that are mainly regulated by Bcl-2 family of proteins. Nonetheless, the binding mode and the molecular interactions of the plant’s bioactive constituents have not yet been unveiled for most of these mechanisms. In the current study, we aim to elucidate the binding interaction of ten bioactive phytochemicals of A. muricata L. to three Bcl-2 family of antiapoptotic proteins viz. Bcl-2, Bcl-w and Mcl-1 using an in silico molecular docking analysis software, Autodock 4.2. The stability of the complex with highest affinity was evaluated using MD simulation. We compared the docking analysis of these substances with pre-clinical Bcl-2 inhibitor namely obatoclax. The study identified the potential chemopreventive agent among the bioactive compounds. We also characterized the important interacting residues of protein targets which involve in the binding interaction. Results displayed that anonaine, a benzylisoquinoline alkaloid, showed a high affinity towards the Bcl-2, thus indicating that this compound is a potent inhibitor of the Bcl-2 antiapoptotic family of proteins.&quot;,&quot;publisher&quot;:&quot;Springer&quot;,&quot;issue&quot;:&quot;1&quot;,&quot;volume&quot;:&quot;23&quot;,&quot;container-title-short&quot;:&quot;&quot;},&quot;isTemporary&quot;:false}]},{&quot;citationID&quot;:&quot;MENDELEY_CITATION_38f8913c-26a9-40eb-8520-5456256ac498&quot;,&quot;properties&quot;:{&quot;noteIndex&quot;:0},&quot;isEdited&quot;:false,&quot;manualOverride&quot;:{&quot;isManuallyOverridden&quot;:false,&quot;citeprocText&quot;:&quot;(29)&quot;,&quot;manualOverrideText&quot;:&quot;&quot;},&quot;citationTag&quot;:&quot;MENDELEY_CITATION_v3_eyJjaXRhdGlvbklEIjoiTUVOREVMRVlfQ0lUQVRJT05fMzhmODkxM2MtMjZhOS00MGViLTg1MjAtNTQ1NjI1NmFjNDk4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1b1f4504-b49e-4941-93eb-36af0752401c&quot;,&quot;properties&quot;:{&quot;noteIndex&quot;:0},&quot;isEdited&quot;:false,&quot;manualOverride&quot;:{&quot;isManuallyOverridden&quot;:false,&quot;citeprocText&quot;:&quot;(19,30,31)&quot;,&quot;manualOverrideText&quot;:&quot;&quot;},&quot;citationTag&quot;:&quot;MENDELEY_CITATION_v3_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isTemporary&quot;:false},{&quot;id&quot;:&quot;4d1dba41-31bf-357f-ac0f-b634491239b8&quot;,&quot;itemData&quot;:{&quot;type&quot;:&quot;book&quot;,&quot;id&quot;:&quot;4d1dba41-31bf-357f-ac0f-b634491239b8&quot;,&quot;title&quot;:&quot;Kimia Medisinal&quot;,&quot;author&quot;:[{&quot;family&quot;:&quot;Siswandono &amp; Soekardjo&quot;,&quot;given&quot;:&quot;Bambang&quot;,&quot;parse-names&quot;:false,&quot;dropping-particle&quot;:&quot;&quot;,&quot;non-dropping-particle&quot;:&quot;&quot;}],&quot;ISBN&quot;:&quot;978-602-72738-6-3&quot;,&quot;issued&quot;:{&quot;date-parts&quot;:[[2017]]},&quot;publisher-place&quot;:&quot;Surabaya&quot;,&quot;abstract&quot;:&quot;Kimia&quot;,&quot;edition&quot;:&quot;Edisi 2&quot;,&quot;publisher&quot;:&quot;Airlangga University Press&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178ca57-afd4-46bb-b9dc-f43d5b5350dd&quot;,&quot;properties&quot;:{&quot;noteIndex&quot;:0},&quot;isEdited&quot;:false,&quot;manualOverride&quot;:{&quot;isManuallyOverridden&quot;:false,&quot;citeprocText&quot;:&quot;(29)&quot;,&quot;manualOverrideText&quot;:&quot;&quot;},&quot;citationTag&quot;:&quot;MENDELEY_CITATION_v3_eyJjaXRhdGlvbklEIjoiTUVOREVMRVlfQ0lUQVRJT05fZTE3OGNhNTctYWZkNC00NmJiLWI5ZGMtZjQzZDViNTM1MGRk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3d3bc626-786a-4e91-ac9c-fe15e0a31ed4&quot;,&quot;properties&quot;:{&quot;noteIndex&quot;:0},&quot;isEdited&quot;:false,&quot;manualOverride&quot;:{&quot;citeprocText&quot;:&quot;(30,32–34)&quot;,&quot;isManuallyOverridden&quot;:false,&quot;manualOverrideText&quot;:&quot;&quot;},&quot;citationTag&quot;:&quot;MENDELEY_CITATION_v3_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&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uris&quot;:[&quot;http://www.mendeley.com/documents/?uuid=d69c0c10-fe93-4117-82ef-b68d26795b5c&quot;],&quot;isTemporary&quot;:false,&quot;legacyDesktopId&quot;:&quot;d69c0c10-fe93-4117-82ef-b68d26795b5c&quot;},{&quot;id&quot;:&quot;940102cf-6a64-3880-b8a0-0b4779cfa92f&quot;,&quot;itemData&quot;:{&quot;type&quot;:&quot;book&quot;,&quot;id&quot;:&quot;940102cf-6a64-3880-b8a0-0b4779cfa92f&quot;,&quot;title&quot;:&quot;Medicinal Chemistry&quot;,&quot;author&quot;:[{&quot;family&quot;:&quot;Siswandono&quot;,&quot;given&quot;:&quot;&quot;,&quot;parse-names&quot;:false,&quot;dropping-particle&quot;:&quot;&quot;,&quot;non-dropping-particle&quot;:&quot;&quot;}],&quot;editor&quot;:[{&quot;family&quot;:&quot;Siswandono&quot;,&quot;given&quot;:&quot;&quot;,&quot;parse-names&quot;:false,&quot;dropping-particle&quot;:&quot;&quot;,&quot;non-dropping-particle&quot;:&quot;&quot;}],&quot;ISBN&quot;:&quot;978-602-0820-65-0&quot;,&quot;issued&quot;:{&quot;date-parts&quot;:[[2016]]},&quot;publisher-place&quot;:&quot;Surabaya&quot;,&quot;number-of-pages&quot;:&quot;1-554&quot;,&quot;edition&quot;:&quot;2&quot;,&quot;publisher&quot;:&quot;Airlangga University Press&quot;,&quot;container-title-short&quot;:&quot;&quot;},&quot;uris&quot;:[&quot;http://www.mendeley.com/documents/?uuid=4896633a-71aa-456f-9abf-3ea1c9b5f3c1&quot;],&quot;isTemporary&quot;:false,&quot;legacyDesktopId&quot;:&quot;4896633a-71aa-456f-9abf-3ea1c9b5f3c1&quot;},{&quot;id&quot;:&quot;d07640e8-5891-3ebc-ba98-3936bd7eed75&quot;,&quot;itemData&quot;:{&quot;type&quot;:&quot;book&quot;,&quot;id&quot;:&quot;d07640e8-5891-3ebc-ba98-3936bd7eed75&quot;,&quot;title&quot;:&quot;Protein-ligand interactions from molecular recognition to drug design&quot;,&quot;author&quot;:[{&quot;family&quot;:&quot;Böhm&quot;,&quot;given&quot;:&quot;Hans-Joachim.&quot;,&quot;parse-names&quot;:false,&quot;dropping-particle&quot;:&quot;&quot;,&quot;non-dropping-particle&quot;:&quot;&quot;},{&quot;family&quot;:&quot;Schneider&quot;,&quot;given&quot;:&quot;Gisbert&quot;,&quot;parse-names&quot;:false,&quot;dropping-particle&quot;:&quot;&quot;,&quot;non-dropping-particle&quot;:&quot;&quot;}],&quot;ISBN&quot;:&quot;3527305211&quot;,&quot;issued&quot;:{&quot;date-parts&quot;:[[2003]]},&quot;number-of-pages&quot;:&quot;242&quot;,&quot;abstract&quot;:&quot;The lock-and-key principle formulated by Emil Fischer as early as the end of the 19th century has still not lost any of its significance for the life sciences. The basic aspects of ligand-protein interaction may be summarized under the term 'molecular recognition' and concern the specificity as well as stability of ligand binding. Molecular recognition is thus a central topic in the development of active substances, since stability and specificity determine whether a substance can be used as a drug. Nowadays, computer-aided prediction and intelligent molecular design make a large contribution. Prologue / David Brown -- 1. Prediction of Non-bonded Interactions in Drug Design / H.-J. Bohm -- 2. Introduction to Molecular Recognition Models / H.-J. Schneider -- 3. Experimental Approaches to Determine the Thermodynamics of Protein-Ligand Interactions / R.B. Raffa -- 4. Biophore Concept / S. Pickett -- 5. Receptor-Ligan Interaction / M.M. Hofliger and A.G. Beck-Sickinger -- 6. Hydrogen Bonds in Protein-Ligand Complexes / M.A. Williams and J.E. Ladbury -- 7. Principles of Enzyme-Inhibitor Design / D.W. Banner -- 8. Tailoring Protein Scaffolds for Ligand Recognition / A. Skerra -- 9. Small Molecule Screening of Chemical Microarrays / G. Metz, H. Ottleben and D. Vetter.&quot;,&quot;publisher&quot;:&quot;Wiley-VCH&quot;,&quot;container-title-short&quot;:&quot;&quot;},&quot;isTemporary&quot;:false},{&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citationID&quot;:&quot;MENDELEY_CITATION_d44aacaa-f809-42ff-bdc4-49db812a366f&quot;,&quot;properties&quot;:{&quot;noteIndex&quot;:0},&quot;isEdited&quot;:false,&quot;manualOverride&quot;:{&quot;isManuallyOverridden&quot;:false,&quot;citeprocText&quot;:&quot;(34–36)&quot;,&quot;manualOverrideText&quot;:&quot;&quot;},&quot;citationTag&quot;:&quot;MENDELEY_CITATION_v3_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&quot;,&quot;citationItems&quot;:[{&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id&quot;:&quot;6e30e44a-2463-3b7e-afa0-bfbd0f77d90a&quot;,&quot;itemData&quot;:{&quot;type&quot;:&quot;article-journal&quot;,&quot;id&quot;:&quot;6e30e44a-2463-3b7e-afa0-bfbd0f77d90a&quot;,&quot;title&quot;:&quot;Strong and weak hydrogen bonds in the protein–ligand interface&quot;,&quot;author&quot;:[{&quot;family&quot;:&quot;Panigrahi&quot;,&quot;given&quot;:&quot;Sunil K.&quot;,&quot;parse-names&quot;:false,&quot;dropping-particle&quot;:&quot;&quot;,&quot;non-dropping-particle&quot;:&quot;&quot;},{&quot;family&quot;:&quot;Desiraju&quot;,&quot;given&quot;:&quot;Gautam R.&quot;,&quot;parse-names&quot;:false,&quot;dropping-particle&quot;:&quot;&quot;,&quot;non-dropping-particle&quot;:&quot;&quot;}],&quot;container-title&quot;:&quot;Proteins: Structure, Function, and Bioinformatics&quot;,&quot;accessed&quot;:{&quot;date-parts&quot;:[[2022,8,4]]},&quot;DOI&quot;:&quot;10.1002/PROT.21253&quot;,&quot;ISSN&quot;:&quot;1097-0134&quot;,&quot;PMID&quot;:&quot;17206656&quot;,&quot;URL&quot;:&quot;https://onlinelibrary.wiley.com/doi/full/10.1002/prot.21253&quot;,&quot;issued&quot;:{&quot;date-parts&quot;:[[2007,4,1]]},&quot;page&quot;:&quot;128-141&quot;,&quot;abstract&quot;:&quot;The characteristics of N-H⋯O, O-H⋯O, and C-H⋯O hydrogen bonds and other weak intermolecular interactions are analyzed in a large and diverse group of 251 protein-ligand complexes using a new computer program that was developed in-house for this purpose. The interactions examined in the present study are those which occur in the active sites, defined here as a sphere of 10 Å radius around the ligand. Notably, N-H⋯O and O-H⋯O bonds tend towards linearity. Multifurcated interactions are especially common, especially multifurcated acceptors, and the average degree of furcation is 2.6 hydrogen bonds per furcated acceptor. A significant aspect of this study is that we have been able to assess the reliability of hydrogen bond geometry as a function of crystallographic resolution. Thresholds of 2.3 and 2.0 Å are established for strong and weak hydrogen bonds, below which hydrogen bond geometries may be safely considered for detailed analysis. Interactions involving water as donor or acceptor, and C-H⋯O bonds with Gly and Tyr as donors are ubiquitous in the active site. A similar trend was observed in an external test set of 233 protein-ligand complexes belonging to the kinase family. Weaker interactions like X-H⋯π (X = C, N, O) and those involving halogen atoms as electrophiles or nucleophiles have also been studied. We conclude that the strong and weak hydrogen bonds are ubiquitous in protein-ligand recognition, and that with suitable computational tools very large numbers of strong and weak intermolecular interactions in the ligand-protein interface may be analyzed reliably. Results confirm earlier trends reported previously by us but the extended nature of the present data set mean that the observed trends are more reliable. © 2007 Wiley-Liss, Inc.&quot;,&quot;publisher&quot;:&quot;John Wiley &amp; Sons, Ltd&quot;,&quot;issue&quot;:&quot;1&quot;,&quot;volume&quot;:&quot;67&quot;,&quot;container-title-short&quot;:&quot;&quot;},&quot;isTemporary&quot;:false},{&quot;id&quot;:&quot;3e8d7cae-bfa2-359d-916e-c3194ade240a&quot;,&quot;itemData&quot;:{&quot;type&quot;:&quot;article-journal&quot;,&quot;id&quot;:&quot;3e8d7cae-bfa2-359d-916e-c3194ade240a&quot;,&quot;title&quot;:&quot;N+-C-H···O Hydrogen bonds in protein-ligand complexes&quot;,&quot;author&quot;:[{&quot;family&quot;:&quot;Itoh&quot;,&quot;given&quot;:&quot;Yukihiro&quot;,&quot;parse-names&quot;:false,&quot;dropping-particle&quot;:&quot;&quot;,&quot;non-dropping-particle&quot;:&quot;&quot;},{&quot;family&quot;:&quot;Nakashima&quot;,&quot;given&quot;:&quot;Yusuke&quot;,&quot;parse-names&quot;:false,&quot;dropping-particle&quot;:&quot;&quot;,&quot;non-dropping-particle&quot;:&quot;&quot;},{&quot;family&quot;:&quot;Tsukamoto&quot;,&quot;given&quot;:&quot;Shuichiro&quot;,&quot;parse-names&quot;:false,&quot;dropping-particle&quot;:&quot;&quot;,&quot;non-dropping-particle&quot;:&quot;&quot;},{&quot;family&quot;:&quot;Kurohara&quot;,&quot;given&quot;:&quot;Takashi&quot;,&quot;parse-names&quot;:false,&quot;dropping-particle&quot;:&quot;&quot;,&quot;non-dropping-particle&quot;:&quot;&quot;},{&quot;family&quot;:&quot;Suzuki&quot;,&quot;given&quot;:&quot;Miki&quot;,&quot;parse-names&quot;:false,&quot;dropping-particle&quot;:&quot;&quot;,&quot;non-dropping-particle&quot;:&quot;&quot;},{&quot;family&quot;:&quot;Sakae&quot;,&quot;given&quot;:&quot;Yoshitake&quot;,&quot;parse-names&quot;:false,&quot;dropping-particle&quot;:&quot;&quot;,&quot;non-dropping-particle&quot;:&quot;&quot;},{&quot;family&quot;:&quot;Oda&quot;,&quot;given&quot;:&quot;Masayuki&quot;,&quot;parse-names&quot;:false,&quot;dropping-particle&quot;:&quot;&quot;,&quot;non-dropping-particle&quot;:&quot;&quot;},{&quot;family&quot;:&quot;Okamoto&quot;,&quot;given&quot;:&quot;Yuko&quot;,&quot;parse-names&quot;:false,&quot;dropping-particle&quot;:&quot;&quot;,&quot;non-dropping-particle&quot;:&quot;&quot;},{&quot;family&quot;:&quot;Suzuki&quot;,&quot;given&quot;:&quot;Takayoshi&quot;,&quot;parse-names&quot;:false,&quot;dropping-particle&quot;:&quot;&quot;,&quot;non-dropping-particle&quot;:&quot;&quot;}],&quot;container-title&quot;:&quot;Scientific Reports&quot;,&quot;accessed&quot;:{&quot;date-parts&quot;:[[2022,8,4]]},&quot;DOI&quot;:&quot;10.1038/S41598-018-36987-9&quot;,&quot;ISSN&quot;:&quot;20452322&quot;,&quot;PMID&quot;:&quot;30683882&quot;,&quot;URL&quot;:&quot;/pmc/articles/PMC6347603/&quot;,&quot;issued&quot;:{&quot;date-parts&quot;:[[2019,12,1]]},&quot;abstract&quot;:&quot;In the context of drug design, C-H···O hydrogen bonds have received little attention so far, mostly because they are considered weak relative to other noncovalent interactions such as O-H···O hydrogen bonds, π/π interactions, and van der Waals interactions. Herein, we demonstrate the significance of hydrogen bonds between C-H groups adjacent to an ammonium cation and an oxygen atom (N+-C-H···O hydrogen bonds) in protein-ligand complexes. Quantum chemical calculations revealed details on the strength and geometrical requirements of these N+-C-H···O hydrogen bonds, and a subsequent survey of the Protein Data Bank (PDB) based on these criteria suggested that numerous protein-ligand complexes contain such N+-C-H···O hydrogen bonds. An ensuing experimental investigation into the G9a-like protein (GLP)-inhibitor complex demonstrated that N+-C-H···O hydrogen bonds affect the activity of the inhibitors against the target enzyme. These results should provide the basis for the use of N+-C-H···O hydrogen bonds in drug discovery.&quot;,&quot;publisher&quot;:&quot;Nature Publishing Group&quot;,&quot;issue&quot;:&quot;1&quot;,&quot;volume&quot;:&quot;9&quot;,&quot;container-title-short&quot;:&quot;Sci Rep&quot;},&quot;isTemporary&quot;:false}]},{&quot;citationID&quot;:&quot;MENDELEY_CITATION_50e8f9f4-dff2-449a-bc13-733476174f6a&quot;,&quot;properties&quot;:{&quot;noteIndex&quot;:0},&quot;isEdited&quot;:false,&quot;manualOverride&quot;:{&quot;isManuallyOverridden&quot;:false,&quot;citeprocText&quot;:&quot;(37)&quot;,&quot;manualOverrideText&quot;:&quot;&quot;},&quot;citationTag&quot;:&quot;MENDELEY_CITATION_v3_eyJjaXRhdGlvbklEIjoiTUVOREVMRVlfQ0lUQVRJT05fNTBlOGY5ZjQtZGZmMi00NDlhLWJjMTMtNzMzNDc2MTc0Zj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3eeddf28-17d0-4685-aafa-ffcf18fda77c&quot;,&quot;properties&quot;:{&quot;noteIndex&quot;:0},&quot;isEdited&quot;:false,&quot;manualOverride&quot;:{&quot;isManuallyOverridden&quot;:false,&quot;citeprocText&quot;:&quot;(37,38)&quot;,&quot;manualOverrideText&quot;:&quot;&quot;},&quot;citationTag&quot;:&quot;MENDELEY_CITATION_v3_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&quot;,&quot;citationItems&quot;:[{&quot;id&quot;:&quot;81e7a159-c609-3d34-8f44-c9d80def98c8&quot;,&quot;itemData&quot;:{&quot;type&quot;:&quot;report&quot;,&quot;id&quot;:&quot;81e7a159-c609-3d34-8f44-c9d80def98c8&quot;,&quot;title&quot;:&quot;22.3. Electrostatic interactions in proteins&quot;,&quot;author&quot;:[{&quot;family&quot;:&quot;Sharp&quot;,&quot;given&quot;:&quot;K A&quot;,&quot;parse-names&quot;:false,&quot;dropping-particle&quot;:&quot;&quot;,&quot;non-dropping-particle&quot;:&quot;&quot;}],&quot;issued&quot;:{&quot;date-parts&quot;:[[2006]]},&quot;abstract&quot;:&quot;Electrostatic interactions play a key role in determining the structure, stability, binding affinity, chemical properties, and hence the biological reactivity, of proteins and nucleic acids. Interactions where electrostatics play an important role include: (1) Ligand/substrate association. Long-range electrostatic forces can considerably enhance association rates by facilitating transla-tional and rotational diffusion or by reduction in the dimensionality of the diffusion space. (2) Binding affinity. Tight specific binding is often a prerequisite for biological activity, and electrostatics make important contributions to desolvation and formation of chemically complementary interactions during binding. (3) Modification of chemical and physical properties of functional groups such as cofactors (haems, metal ions etc.), alteration of the ionization energy pK a  of side chains and shifting of redox midpoints. (4) The creation of potentials or fields in the active sites to stabilize functionally important charged or dipolar intermediates in processes such as catalysis. In this chapter I will discuss, within the framework of classical electrostatics, how such effects can be modelled starting from the structural information provided by X-ray crystallography. Nevertheless , many of the concepts of classical electrostatics can be used in combination with molecular dynamics (MD), quantum mechanics (QM) and other computational methods to study a wider range of macromolecular properties, for example specific protein motions, the breaking or forming of bonds, determination of intrinsic pK a 's, determination of electronic energy levels etc. The central aim in studying the electrostatic properties of macromolecules is to take the structural information provided by crystallography (typically the atomic coordinates, although B-factor information may also be of use) and obtain a realistic description of the electrostatic potential distribution 'r. The electrostatic potential distribution can then be used in a variety of ways: (i) graphical analysis may reveal deeper aspects of the structure and help identify functionally important regions or active sites; (ii) the potentials may be used to calculate energies and forces, which can then be used to calculate equilibrium or kinetic properties; and (iii) the electrostatic potentials may be used in conjunction with other computational methods such as QM and MD. Three problems must be solved to obtain the electrostatic potential distribution. The first is to model the macromolecular charge distribution, usually by specifying the location and charge of all its atoms. Although the coordinates of the molecule are determined by crystallographic methods, the charge distribution is not. A number of atomic charge distributions have been developed for proteins and nucleic acids using quantum mechanical methods and/or parameterization to different experimental data. The second problem is that the positions of the water molecules and solvent ions are generally not known. (Water molecules and ions seen in even the best crystal structures usually constitute a small fraction of the total important in solvating the molecule. Moreover, the orientation of the crystallographic water molecules, crucial in determining the electrostatic potential, is rarely known.) Within the framework of classical electrostatics, inclusion of the effect of the solvating water molecules and ions is handled not by treating them explicitly, but implicitly in terms of an 'electrostatic response' to the field created by the molecular charge distribution. The third problem is that incorporation of the available structural information at atomic resolution results in a complicated spatial distribution of charge, dielectric response etc. Numerical methods for rapidly and accurately solving the electrostatic equations that determine the potential are therefore essential. 22.3.2. Theory 22.3.2.&quot;,&quot;container-title-short&quot;:&quot;&quot;},&quot;isTemporary&quot;:false},{&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d5ba9ae1-101f-41e6-991d-bbc1b254bd6a&quot;,&quot;properties&quot;:{&quot;noteIndex&quot;:0},&quot;isEdited&quot;:false,&quot;manualOverride&quot;:{&quot;isManuallyOverridden&quot;:false,&quot;citeprocText&quot;:&quot;(37)&quot;,&quot;manualOverrideText&quot;:&quot;&quot;},&quot;citationTag&quot;:&quot;MENDELEY_CITATION_v3_eyJjaXRhdGlvbklEIjoiTUVOREVMRVlfQ0lUQVRJT05fZDViYTlhZTEtMTAxZi00MWU2LTk5MWQtYmJjMWIyNTRiZD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CE71-6BD1-4ACE-81DA-62B21E8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dc:creator>
  <cp:keywords/>
  <dc:description/>
  <cp:lastModifiedBy>Syaiful Prayogi</cp:lastModifiedBy>
  <cp:revision>10</cp:revision>
  <dcterms:created xsi:type="dcterms:W3CDTF">2024-08-05T02:07:00Z</dcterms:created>
  <dcterms:modified xsi:type="dcterms:W3CDTF">2024-08-06T12:21:00Z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f156d90a-784e-330e-bd7c-9af9d0a06f2e</vt:lpwstr>
  </property>
  <property fmtid="{D5CDD505-2E9C-101B-9397-08002B2CF9AE}" pid="24" name="Mendeley Citation Style_1">
    <vt:lpwstr>http://www.zotero.org/styles/vancouver</vt:lpwstr>
  </property>
</Properties>
</file>