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895A0" w14:textId="402704AF" w:rsidR="006D2E11" w:rsidRPr="00FD579D" w:rsidRDefault="006D2E11" w:rsidP="00FD579D">
      <w:pPr>
        <w:spacing w:after="0" w:line="240" w:lineRule="auto"/>
        <w:jc w:val="center"/>
        <w:rPr>
          <w:rFonts w:ascii="Palatino Linotype" w:hAnsi="Palatino Linotype"/>
          <w:b/>
          <w:bCs/>
          <w:sz w:val="28"/>
          <w:szCs w:val="28"/>
        </w:rPr>
      </w:pPr>
      <w:bookmarkStart w:id="0" w:name="_Toc145058446"/>
      <w:bookmarkStart w:id="1" w:name="_Toc145219025"/>
      <w:bookmarkStart w:id="2" w:name="_Toc147644904"/>
      <w:r w:rsidRPr="006D2E11">
        <w:rPr>
          <w:rFonts w:ascii="Palatino Linotype" w:hAnsi="Palatino Linotype"/>
          <w:b/>
          <w:bCs/>
          <w:sz w:val="28"/>
          <w:szCs w:val="28"/>
        </w:rPr>
        <w:t>Aktivitas</w:t>
      </w:r>
      <w:r w:rsidRPr="006D2E11">
        <w:rPr>
          <w:rStyle w:val="Heading1Char"/>
          <w:rFonts w:ascii="Palatino Linotype" w:eastAsia="Calibri" w:hAnsi="Palatino Linotype"/>
          <w:b/>
          <w:bCs/>
          <w:color w:val="auto"/>
          <w:sz w:val="28"/>
          <w:szCs w:val="28"/>
        </w:rPr>
        <w:t xml:space="preserve"> Antibakteri Ekst</w:t>
      </w:r>
      <w:r w:rsidRPr="006D2E11">
        <w:rPr>
          <w:rStyle w:val="Heading1Char"/>
          <w:rFonts w:ascii="Palatino Linotype" w:eastAsia="Calibri" w:hAnsi="Palatino Linotype"/>
          <w:b/>
          <w:bCs/>
          <w:color w:val="auto"/>
          <w:sz w:val="28"/>
          <w:szCs w:val="28"/>
          <w:lang w:val="en-US"/>
        </w:rPr>
        <w:t>r</w:t>
      </w:r>
      <w:r w:rsidRPr="006D2E11">
        <w:rPr>
          <w:rStyle w:val="Heading1Char"/>
          <w:rFonts w:ascii="Palatino Linotype" w:eastAsia="Calibri" w:hAnsi="Palatino Linotype"/>
          <w:b/>
          <w:bCs/>
          <w:color w:val="auto"/>
          <w:sz w:val="28"/>
          <w:szCs w:val="28"/>
        </w:rPr>
        <w:t>ak Etanol Daun</w:t>
      </w:r>
      <w:r w:rsidRPr="006D2E11">
        <w:rPr>
          <w:rFonts w:ascii="Palatino Linotype" w:hAnsi="Palatino Linotype"/>
          <w:b/>
          <w:bCs/>
          <w:sz w:val="28"/>
          <w:szCs w:val="28"/>
        </w:rPr>
        <w:t xml:space="preserve"> Muda </w:t>
      </w:r>
      <w:r>
        <w:rPr>
          <w:rFonts w:ascii="Palatino Linotype" w:hAnsi="Palatino Linotype"/>
          <w:b/>
          <w:bCs/>
          <w:sz w:val="28"/>
          <w:szCs w:val="28"/>
          <w:lang w:val="en-US"/>
        </w:rPr>
        <w:t>d</w:t>
      </w:r>
      <w:r w:rsidRPr="006D2E11">
        <w:rPr>
          <w:rFonts w:ascii="Palatino Linotype" w:hAnsi="Palatino Linotype"/>
          <w:b/>
          <w:bCs/>
          <w:sz w:val="28"/>
          <w:szCs w:val="28"/>
        </w:rPr>
        <w:t>an Daun Tua Tanaman Pepaya (</w:t>
      </w:r>
      <w:r w:rsidRPr="006D2E11">
        <w:rPr>
          <w:rFonts w:ascii="Palatino Linotype" w:hAnsi="Palatino Linotype"/>
          <w:b/>
          <w:bCs/>
          <w:i/>
          <w:iCs/>
          <w:sz w:val="28"/>
          <w:szCs w:val="28"/>
        </w:rPr>
        <w:t xml:space="preserve">Carica </w:t>
      </w:r>
      <w:r>
        <w:rPr>
          <w:rFonts w:ascii="Palatino Linotype" w:hAnsi="Palatino Linotype"/>
          <w:b/>
          <w:bCs/>
          <w:i/>
          <w:iCs/>
          <w:sz w:val="28"/>
          <w:szCs w:val="28"/>
          <w:lang w:val="en-US"/>
        </w:rPr>
        <w:t>p</w:t>
      </w:r>
      <w:r w:rsidRPr="006D2E11">
        <w:rPr>
          <w:rFonts w:ascii="Palatino Linotype" w:hAnsi="Palatino Linotype"/>
          <w:b/>
          <w:bCs/>
          <w:i/>
          <w:iCs/>
          <w:sz w:val="28"/>
          <w:szCs w:val="28"/>
        </w:rPr>
        <w:t xml:space="preserve">apaya </w:t>
      </w:r>
      <w:r w:rsidRPr="006D2E11">
        <w:rPr>
          <w:rFonts w:ascii="Palatino Linotype" w:hAnsi="Palatino Linotype"/>
          <w:b/>
          <w:bCs/>
          <w:sz w:val="28"/>
          <w:szCs w:val="28"/>
        </w:rPr>
        <w:t xml:space="preserve">L.) </w:t>
      </w:r>
      <w:r>
        <w:rPr>
          <w:rFonts w:ascii="Palatino Linotype" w:hAnsi="Palatino Linotype"/>
          <w:b/>
          <w:bCs/>
          <w:sz w:val="28"/>
          <w:szCs w:val="28"/>
          <w:lang w:val="en-US"/>
        </w:rPr>
        <w:t>t</w:t>
      </w:r>
      <w:r w:rsidRPr="006D2E11">
        <w:rPr>
          <w:rFonts w:ascii="Palatino Linotype" w:hAnsi="Palatino Linotype"/>
          <w:b/>
          <w:bCs/>
          <w:sz w:val="28"/>
          <w:szCs w:val="28"/>
        </w:rPr>
        <w:t xml:space="preserve">erhadap Bakteri </w:t>
      </w:r>
      <w:r w:rsidRPr="006D2E11">
        <w:rPr>
          <w:rFonts w:ascii="Palatino Linotype" w:hAnsi="Palatino Linotype"/>
          <w:b/>
          <w:bCs/>
          <w:i/>
          <w:iCs/>
          <w:sz w:val="28"/>
          <w:szCs w:val="28"/>
        </w:rPr>
        <w:t xml:space="preserve">Escherichia </w:t>
      </w:r>
      <w:r>
        <w:rPr>
          <w:rFonts w:ascii="Palatino Linotype" w:hAnsi="Palatino Linotype"/>
          <w:b/>
          <w:bCs/>
          <w:i/>
          <w:iCs/>
          <w:sz w:val="28"/>
          <w:szCs w:val="28"/>
          <w:lang w:val="en-US"/>
        </w:rPr>
        <w:t>c</w:t>
      </w:r>
      <w:r w:rsidRPr="006D2E11">
        <w:rPr>
          <w:rFonts w:ascii="Palatino Linotype" w:hAnsi="Palatino Linotype"/>
          <w:b/>
          <w:bCs/>
          <w:i/>
          <w:iCs/>
          <w:sz w:val="28"/>
          <w:szCs w:val="28"/>
        </w:rPr>
        <w:t>oli</w:t>
      </w:r>
      <w:bookmarkEnd w:id="0"/>
      <w:bookmarkEnd w:id="1"/>
      <w:bookmarkEnd w:id="2"/>
    </w:p>
    <w:p w14:paraId="3F54ED32" w14:textId="77777777" w:rsidR="008609B7" w:rsidRPr="00470DEB" w:rsidRDefault="008609B7" w:rsidP="00850A94">
      <w:pPr>
        <w:spacing w:after="0" w:line="240" w:lineRule="auto"/>
        <w:jc w:val="right"/>
        <w:rPr>
          <w:rFonts w:ascii="Bookman Old Style" w:hAnsi="Bookman Old Style" w:cs="Times New Roman"/>
          <w:b/>
          <w:color w:val="000000" w:themeColor="text1"/>
          <w:sz w:val="24"/>
          <w:szCs w:val="24"/>
        </w:rPr>
      </w:pPr>
    </w:p>
    <w:p w14:paraId="7C7C663C" w14:textId="77777777" w:rsidR="00FE2E16" w:rsidRDefault="00FE2E16" w:rsidP="00FD579D">
      <w:pPr>
        <w:pStyle w:val="HTMLPreformatted"/>
        <w:jc w:val="center"/>
        <w:rPr>
          <w:rFonts w:ascii="Palatino Linotype" w:hAnsi="Palatino Linotype" w:cs="Times New Roman"/>
          <w:i/>
          <w:iCs/>
          <w:color w:val="202124"/>
          <w:sz w:val="24"/>
          <w:szCs w:val="24"/>
        </w:rPr>
      </w:pPr>
      <w:r w:rsidRPr="00FE2E16">
        <w:rPr>
          <w:rFonts w:ascii="Palatino Linotype" w:hAnsi="Palatino Linotype" w:cs="Times New Roman"/>
          <w:i/>
          <w:iCs/>
          <w:color w:val="202124"/>
          <w:sz w:val="24"/>
          <w:szCs w:val="24"/>
        </w:rPr>
        <w:t>Antibacterial Activity of Ethanol Extract of Young and Old Leaves of Papaya Plants (</w:t>
      </w:r>
      <w:proofErr w:type="spellStart"/>
      <w:r w:rsidRPr="00FE2E16">
        <w:rPr>
          <w:rFonts w:ascii="Palatino Linotype" w:hAnsi="Palatino Linotype" w:cs="Times New Roman"/>
          <w:i/>
          <w:iCs/>
          <w:color w:val="202124"/>
          <w:sz w:val="24"/>
          <w:szCs w:val="24"/>
        </w:rPr>
        <w:t>Carica</w:t>
      </w:r>
      <w:proofErr w:type="spellEnd"/>
      <w:r w:rsidRPr="00FE2E16">
        <w:rPr>
          <w:rFonts w:ascii="Palatino Linotype" w:hAnsi="Palatino Linotype" w:cs="Times New Roman"/>
          <w:i/>
          <w:iCs/>
          <w:color w:val="202124"/>
          <w:sz w:val="24"/>
          <w:szCs w:val="24"/>
        </w:rPr>
        <w:t xml:space="preserve"> papaya </w:t>
      </w:r>
      <w:r w:rsidRPr="00FE2E16">
        <w:rPr>
          <w:rFonts w:ascii="Palatino Linotype" w:hAnsi="Palatino Linotype" w:cs="Times New Roman"/>
          <w:color w:val="202124"/>
          <w:sz w:val="24"/>
          <w:szCs w:val="24"/>
        </w:rPr>
        <w:t>L.</w:t>
      </w:r>
      <w:r w:rsidRPr="00FE2E16">
        <w:rPr>
          <w:rFonts w:ascii="Palatino Linotype" w:hAnsi="Palatino Linotype" w:cs="Times New Roman"/>
          <w:i/>
          <w:iCs/>
          <w:color w:val="202124"/>
          <w:sz w:val="24"/>
          <w:szCs w:val="24"/>
        </w:rPr>
        <w:t>) against Escherichia coli Bacteria</w:t>
      </w:r>
    </w:p>
    <w:p w14:paraId="35A98ABA" w14:textId="77777777" w:rsidR="008609B7" w:rsidRPr="006B09CF" w:rsidRDefault="008609B7" w:rsidP="00FE2E16">
      <w:pPr>
        <w:spacing w:after="0" w:line="240" w:lineRule="auto"/>
        <w:rPr>
          <w:rFonts w:ascii="Palatino Linotype" w:hAnsi="Palatino Linotype" w:cs="Times New Roman"/>
          <w:color w:val="000000" w:themeColor="text1"/>
          <w:sz w:val="24"/>
          <w:szCs w:val="24"/>
        </w:rPr>
      </w:pPr>
      <w:r w:rsidRPr="006B09CF">
        <w:rPr>
          <w:rFonts w:ascii="Palatino Linotype" w:hAnsi="Palatino Linotype" w:cs="Times New Roman"/>
          <w:color w:val="000000" w:themeColor="text1"/>
          <w:sz w:val="28"/>
          <w:szCs w:val="28"/>
        </w:rPr>
        <w:tab/>
      </w:r>
    </w:p>
    <w:p w14:paraId="443BD078" w14:textId="06B4BBAA" w:rsidR="008609B7" w:rsidRPr="00891E40" w:rsidRDefault="006D2E11" w:rsidP="00850A94">
      <w:pPr>
        <w:spacing w:after="0" w:line="240" w:lineRule="auto"/>
        <w:jc w:val="center"/>
        <w:rPr>
          <w:rFonts w:ascii="Palatino Linotype" w:hAnsi="Palatino Linotype" w:cs="Times New Roman"/>
          <w:b/>
          <w:color w:val="000000" w:themeColor="text1"/>
          <w:sz w:val="19"/>
          <w:szCs w:val="19"/>
          <w:vertAlign w:val="superscript"/>
          <w:lang w:val="en-US"/>
        </w:rPr>
      </w:pPr>
      <w:proofErr w:type="spellStart"/>
      <w:r>
        <w:rPr>
          <w:rFonts w:ascii="Palatino Linotype" w:hAnsi="Palatino Linotype" w:cs="Times New Roman"/>
          <w:b/>
          <w:color w:val="000000" w:themeColor="text1"/>
          <w:sz w:val="19"/>
          <w:szCs w:val="19"/>
          <w:lang w:val="en-US"/>
        </w:rPr>
        <w:t>Rohmawati</w:t>
      </w:r>
      <w:proofErr w:type="spellEnd"/>
      <w:r>
        <w:rPr>
          <w:rFonts w:ascii="Palatino Linotype" w:hAnsi="Palatino Linotype" w:cs="Times New Roman"/>
          <w:b/>
          <w:color w:val="000000" w:themeColor="text1"/>
          <w:sz w:val="19"/>
          <w:szCs w:val="19"/>
          <w:lang w:val="en-US"/>
        </w:rPr>
        <w:t xml:space="preserve"> Fitria</w:t>
      </w:r>
      <w:r w:rsidR="008609B7" w:rsidRPr="00891E40">
        <w:rPr>
          <w:rFonts w:ascii="Palatino Linotype" w:hAnsi="Palatino Linotype" w:cs="Times New Roman"/>
          <w:b/>
          <w:color w:val="000000" w:themeColor="text1"/>
          <w:sz w:val="19"/>
          <w:szCs w:val="19"/>
          <w:vertAlign w:val="superscript"/>
          <w:lang w:val="en-US"/>
        </w:rPr>
        <w:t>1</w:t>
      </w:r>
      <w:r w:rsidR="008609B7">
        <w:rPr>
          <w:rFonts w:ascii="Palatino Linotype" w:hAnsi="Palatino Linotype" w:cs="Times New Roman"/>
          <w:b/>
          <w:color w:val="000000" w:themeColor="text1"/>
          <w:sz w:val="19"/>
          <w:szCs w:val="19"/>
          <w:lang w:val="en-US"/>
        </w:rPr>
        <w:t xml:space="preserve">, </w:t>
      </w:r>
      <w:r>
        <w:rPr>
          <w:rFonts w:ascii="Palatino Linotype" w:hAnsi="Palatino Linotype" w:cs="Times New Roman"/>
          <w:b/>
          <w:color w:val="000000" w:themeColor="text1"/>
          <w:sz w:val="19"/>
          <w:szCs w:val="19"/>
          <w:lang w:val="en-US"/>
        </w:rPr>
        <w:t xml:space="preserve">Ubun </w:t>
      </w:r>
      <w:proofErr w:type="spellStart"/>
      <w:r>
        <w:rPr>
          <w:rFonts w:ascii="Palatino Linotype" w:hAnsi="Palatino Linotype" w:cs="Times New Roman"/>
          <w:b/>
          <w:color w:val="000000" w:themeColor="text1"/>
          <w:sz w:val="19"/>
          <w:szCs w:val="19"/>
          <w:lang w:val="en-US"/>
        </w:rPr>
        <w:t>Fadli</w:t>
      </w:r>
      <w:proofErr w:type="spellEnd"/>
      <w:r>
        <w:rPr>
          <w:rFonts w:ascii="Palatino Linotype" w:hAnsi="Palatino Linotype" w:cs="Times New Roman"/>
          <w:b/>
          <w:color w:val="000000" w:themeColor="text1"/>
          <w:sz w:val="19"/>
          <w:szCs w:val="19"/>
          <w:lang w:val="en-US"/>
        </w:rPr>
        <w:t xml:space="preserve"> Serahli</w:t>
      </w:r>
      <w:r w:rsidR="008609B7">
        <w:rPr>
          <w:rFonts w:ascii="Palatino Linotype" w:hAnsi="Palatino Linotype" w:cs="Times New Roman"/>
          <w:b/>
          <w:color w:val="000000" w:themeColor="text1"/>
          <w:sz w:val="19"/>
          <w:szCs w:val="19"/>
          <w:vertAlign w:val="superscript"/>
          <w:lang w:val="en-US"/>
        </w:rPr>
        <w:t>2</w:t>
      </w:r>
      <w:r w:rsidR="008609B7" w:rsidRPr="00891E40">
        <w:rPr>
          <w:rFonts w:ascii="Palatino Linotype" w:hAnsi="Palatino Linotype" w:cs="Times New Roman"/>
          <w:b/>
          <w:color w:val="000000" w:themeColor="text1"/>
          <w:sz w:val="19"/>
          <w:szCs w:val="19"/>
        </w:rPr>
        <w:t xml:space="preserve">, </w:t>
      </w:r>
      <w:r>
        <w:rPr>
          <w:rFonts w:ascii="Palatino Linotype" w:hAnsi="Palatino Linotype" w:cs="Times New Roman"/>
          <w:b/>
          <w:color w:val="000000" w:themeColor="text1"/>
          <w:sz w:val="19"/>
          <w:szCs w:val="19"/>
          <w:lang w:val="en-US"/>
        </w:rPr>
        <w:t>Eka Trisnawati</w:t>
      </w:r>
      <w:r w:rsidR="008609B7">
        <w:rPr>
          <w:rFonts w:ascii="Palatino Linotype" w:hAnsi="Palatino Linotype" w:cs="Times New Roman"/>
          <w:b/>
          <w:color w:val="000000" w:themeColor="text1"/>
          <w:sz w:val="19"/>
          <w:szCs w:val="19"/>
          <w:vertAlign w:val="superscript"/>
          <w:lang w:val="en-US"/>
        </w:rPr>
        <w:t>3</w:t>
      </w:r>
      <w:r>
        <w:rPr>
          <w:rFonts w:ascii="Palatino Linotype" w:hAnsi="Palatino Linotype" w:cs="Times New Roman"/>
          <w:b/>
          <w:color w:val="000000" w:themeColor="text1"/>
          <w:sz w:val="19"/>
          <w:szCs w:val="19"/>
          <w:vertAlign w:val="superscript"/>
          <w:lang w:val="en-US"/>
        </w:rPr>
        <w:t>*</w:t>
      </w:r>
    </w:p>
    <w:p w14:paraId="00391E9C" w14:textId="15CEA6BC" w:rsidR="00DD040D" w:rsidRDefault="008609B7" w:rsidP="00850A94">
      <w:pPr>
        <w:spacing w:after="0" w:line="240" w:lineRule="auto"/>
        <w:jc w:val="center"/>
        <w:rPr>
          <w:rFonts w:ascii="Palatino Linotype" w:hAnsi="Palatino Linotype" w:cs="Times New Roman"/>
          <w:color w:val="000000" w:themeColor="text1"/>
          <w:sz w:val="19"/>
          <w:szCs w:val="19"/>
          <w:vertAlign w:val="superscript"/>
          <w:lang w:val="en-US"/>
        </w:rPr>
      </w:pPr>
      <w:r w:rsidRPr="00891E40">
        <w:rPr>
          <w:rFonts w:ascii="Palatino Linotype" w:hAnsi="Palatino Linotype" w:cs="Times New Roman"/>
          <w:color w:val="000000" w:themeColor="text1"/>
          <w:sz w:val="19"/>
          <w:szCs w:val="19"/>
          <w:vertAlign w:val="superscript"/>
          <w:lang w:val="en-US"/>
        </w:rPr>
        <w:t>1</w:t>
      </w:r>
      <w:r w:rsidR="00FD579D">
        <w:rPr>
          <w:rFonts w:ascii="Palatino Linotype" w:hAnsi="Palatino Linotype" w:cs="Times New Roman"/>
          <w:color w:val="000000" w:themeColor="text1"/>
          <w:sz w:val="19"/>
          <w:szCs w:val="19"/>
          <w:vertAlign w:val="superscript"/>
          <w:lang w:val="en-US"/>
        </w:rPr>
        <w:t>-3</w:t>
      </w:r>
      <w:r w:rsidR="00DD040D" w:rsidRPr="00AD1881">
        <w:rPr>
          <w:rFonts w:ascii="Palatino Linotype" w:hAnsi="Palatino Linotype"/>
          <w:sz w:val="19"/>
          <w:szCs w:val="19"/>
          <w:shd w:val="clear" w:color="auto" w:fill="FFFFFF"/>
        </w:rPr>
        <w:t>Program Studi Farmasi, Fakultas Sains dan Teknologi, Universitas Peradaban, Jalan Raya KM 3 Paguyangan, Paguyangan Brebes, Jawa Tengah 52276, Indonesia</w:t>
      </w:r>
    </w:p>
    <w:p w14:paraId="50C7CF0C" w14:textId="77777777" w:rsidR="008609B7" w:rsidRPr="00F8538C" w:rsidRDefault="008609B7" w:rsidP="00F8538C">
      <w:pPr>
        <w:spacing w:after="0" w:line="240" w:lineRule="auto"/>
        <w:jc w:val="center"/>
        <w:rPr>
          <w:rFonts w:ascii="Bookman Old Style" w:hAnsi="Bookman Old Style" w:cs="Times New Roman"/>
          <w:color w:val="000000"/>
          <w:sz w:val="19"/>
          <w:szCs w:val="19"/>
        </w:rPr>
      </w:pPr>
    </w:p>
    <w:tbl>
      <w:tblPr>
        <w:tblStyle w:val="TableGrid"/>
        <w:tblpPr w:leftFromText="180" w:rightFromText="180" w:vertAnchor="text" w:tblpY="1"/>
        <w:tblOverlap w:val="never"/>
        <w:tblW w:w="9918" w:type="dxa"/>
        <w:tblBorders>
          <w:left w:val="none" w:sz="0" w:space="0" w:color="auto"/>
          <w:right w:val="none" w:sz="0" w:space="0" w:color="auto"/>
          <w:insideV w:val="none" w:sz="0" w:space="0" w:color="auto"/>
        </w:tblBorders>
        <w:tblLook w:val="04A0" w:firstRow="1" w:lastRow="0" w:firstColumn="1" w:lastColumn="0" w:noHBand="0" w:noVBand="1"/>
      </w:tblPr>
      <w:tblGrid>
        <w:gridCol w:w="6941"/>
        <w:gridCol w:w="2977"/>
      </w:tblGrid>
      <w:tr w:rsidR="008609B7" w14:paraId="4C3502BB" w14:textId="77777777" w:rsidTr="0090215B">
        <w:tc>
          <w:tcPr>
            <w:tcW w:w="6941" w:type="dxa"/>
          </w:tcPr>
          <w:p w14:paraId="1C5EDAB3" w14:textId="77777777" w:rsidR="008609B7" w:rsidRPr="00F8538C" w:rsidRDefault="008609B7" w:rsidP="00F8538C">
            <w:pPr>
              <w:spacing w:after="0" w:line="240" w:lineRule="auto"/>
              <w:jc w:val="center"/>
              <w:rPr>
                <w:rFonts w:ascii="Palatino Linotype" w:hAnsi="Palatino Linotype" w:cs="Times New Roman"/>
                <w:b/>
                <w:bCs/>
                <w:color w:val="000000" w:themeColor="text1"/>
                <w:sz w:val="21"/>
                <w:szCs w:val="21"/>
              </w:rPr>
            </w:pPr>
            <w:r w:rsidRPr="00F8538C">
              <w:rPr>
                <w:rFonts w:ascii="Palatino Linotype" w:hAnsi="Palatino Linotype" w:cs="Times New Roman"/>
                <w:b/>
                <w:bCs/>
                <w:i/>
                <w:iCs/>
                <w:color w:val="000000" w:themeColor="text1"/>
                <w:sz w:val="21"/>
                <w:szCs w:val="21"/>
              </w:rPr>
              <w:t>Abstract</w:t>
            </w:r>
          </w:p>
        </w:tc>
        <w:tc>
          <w:tcPr>
            <w:tcW w:w="2977" w:type="dxa"/>
          </w:tcPr>
          <w:p w14:paraId="7DF8C89C" w14:textId="77777777" w:rsidR="008609B7" w:rsidRPr="00F8538C" w:rsidRDefault="008609B7" w:rsidP="0090215B">
            <w:pPr>
              <w:spacing w:after="0" w:line="240" w:lineRule="auto"/>
              <w:jc w:val="right"/>
              <w:rPr>
                <w:rFonts w:ascii="Palatino Linotype" w:hAnsi="Palatino Linotype" w:cs="Times New Roman"/>
                <w:b/>
                <w:bCs/>
                <w:color w:val="000000" w:themeColor="text1"/>
                <w:sz w:val="21"/>
                <w:szCs w:val="21"/>
              </w:rPr>
            </w:pPr>
            <w:r w:rsidRPr="00F8538C">
              <w:rPr>
                <w:rFonts w:ascii="Palatino Linotype" w:hAnsi="Palatino Linotype" w:cs="Times New Roman"/>
                <w:b/>
                <w:bCs/>
                <w:color w:val="000000" w:themeColor="text1"/>
                <w:sz w:val="21"/>
                <w:szCs w:val="21"/>
              </w:rPr>
              <w:t>Article Info</w:t>
            </w:r>
          </w:p>
        </w:tc>
      </w:tr>
      <w:tr w:rsidR="008609B7" w14:paraId="57FD925F" w14:textId="77777777" w:rsidTr="0090215B">
        <w:tc>
          <w:tcPr>
            <w:tcW w:w="6941" w:type="dxa"/>
          </w:tcPr>
          <w:p w14:paraId="56D7BB27" w14:textId="2F26A444" w:rsidR="006D2E11" w:rsidRPr="006D2E11" w:rsidRDefault="006D2E11" w:rsidP="006D2E11">
            <w:pPr>
              <w:spacing w:line="240" w:lineRule="auto"/>
              <w:contextualSpacing/>
              <w:jc w:val="both"/>
              <w:rPr>
                <w:rFonts w:ascii="Palatino Linotype" w:hAnsi="Palatino Linotype"/>
                <w:i/>
                <w:iCs/>
                <w:sz w:val="20"/>
                <w:szCs w:val="20"/>
              </w:rPr>
            </w:pPr>
            <w:r w:rsidRPr="006D2E11">
              <w:rPr>
                <w:rFonts w:ascii="Palatino Linotype" w:hAnsi="Palatino Linotype"/>
                <w:i/>
                <w:iCs/>
                <w:sz w:val="20"/>
                <w:szCs w:val="20"/>
              </w:rPr>
              <w:t xml:space="preserve">Escherichia coli is a </w:t>
            </w:r>
            <w:proofErr w:type="gramStart"/>
            <w:r w:rsidRPr="006D2E11">
              <w:rPr>
                <w:rFonts w:ascii="Palatino Linotype" w:hAnsi="Palatino Linotype"/>
                <w:i/>
                <w:iCs/>
                <w:sz w:val="20"/>
                <w:szCs w:val="20"/>
              </w:rPr>
              <w:t>bacteria</w:t>
            </w:r>
            <w:proofErr w:type="gramEnd"/>
            <w:r w:rsidRPr="006D2E11">
              <w:rPr>
                <w:rFonts w:ascii="Palatino Linotype" w:hAnsi="Palatino Linotype"/>
                <w:i/>
                <w:iCs/>
                <w:sz w:val="20"/>
                <w:szCs w:val="20"/>
              </w:rPr>
              <w:t xml:space="preserve"> that causes diarrhea. One plant that can be used as a treatment for diarrhea is papaya leaves. Papaya leaves contain active compounds such as tannins, alkaloids, flavonoids and saponins which are thought to have antimicrobial effects. Test the antibacterial activity of extracts of young papaya leaves and old papaya leaves using 70% ethanol filter and then evaporate them. The results of evaporating the ethanol extract of young leaves and old leaves will produce a thick extract. The results of the thick extract were then carried out with a phytochemical test to determine the compounds contained in the ethanol extract of papaya leaves, after the phytochemical test then tested against Escherichia coli bacteria. This study aims to analyze the effectiveness of administering ethanol extract of young leaves and old leaves of papaya (</w:t>
            </w:r>
            <w:proofErr w:type="spellStart"/>
            <w:r w:rsidRPr="006D2E11">
              <w:rPr>
                <w:rFonts w:ascii="Palatino Linotype" w:hAnsi="Palatino Linotype"/>
                <w:i/>
                <w:iCs/>
                <w:sz w:val="20"/>
                <w:szCs w:val="20"/>
              </w:rPr>
              <w:t>Carica</w:t>
            </w:r>
            <w:proofErr w:type="spellEnd"/>
            <w:r w:rsidRPr="006D2E11">
              <w:rPr>
                <w:rFonts w:ascii="Palatino Linotype" w:hAnsi="Palatino Linotype"/>
                <w:i/>
                <w:iCs/>
                <w:sz w:val="20"/>
                <w:szCs w:val="20"/>
              </w:rPr>
              <w:t xml:space="preserve"> papaya L.) plants with various concentrations on antibacterial and growth of Escherichia coli bacteria. This research used a true experimental design with the paper disc diffusion method (Kirby-Bauer). The inhibition zone formed was measured using a ruler and analyzed using the </w:t>
            </w:r>
            <w:proofErr w:type="gramStart"/>
            <w:r w:rsidRPr="006D2E11">
              <w:rPr>
                <w:rFonts w:ascii="Palatino Linotype" w:hAnsi="Palatino Linotype"/>
                <w:i/>
                <w:iCs/>
                <w:sz w:val="20"/>
                <w:szCs w:val="20"/>
              </w:rPr>
              <w:t>One Way</w:t>
            </w:r>
            <w:proofErr w:type="gramEnd"/>
            <w:r w:rsidRPr="006D2E11">
              <w:rPr>
                <w:rFonts w:ascii="Palatino Linotype" w:hAnsi="Palatino Linotype"/>
                <w:i/>
                <w:iCs/>
                <w:sz w:val="20"/>
                <w:szCs w:val="20"/>
              </w:rPr>
              <w:t xml:space="preserve"> ANOVA test. The research results show that papaya leaf extract can inhibit the growth of Escherichia coli bacteria.</w:t>
            </w:r>
          </w:p>
          <w:p w14:paraId="3C39C2C0" w14:textId="77777777" w:rsidR="0026228C" w:rsidRPr="00A13FB2" w:rsidRDefault="0026228C" w:rsidP="00A13FB2">
            <w:pPr>
              <w:spacing w:line="240" w:lineRule="auto"/>
              <w:contextualSpacing/>
              <w:jc w:val="both"/>
              <w:rPr>
                <w:rFonts w:ascii="Palatino Linotype" w:hAnsi="Palatino Linotype" w:cs="Times New Roman"/>
                <w:i/>
                <w:iCs/>
                <w:color w:val="000000" w:themeColor="text1"/>
                <w:sz w:val="20"/>
                <w:szCs w:val="20"/>
              </w:rPr>
            </w:pPr>
          </w:p>
          <w:p w14:paraId="729A213C" w14:textId="726FD4A6" w:rsidR="008609B7" w:rsidRPr="00894A16" w:rsidRDefault="008609B7" w:rsidP="004771FC">
            <w:pPr>
              <w:spacing w:after="0" w:line="240" w:lineRule="auto"/>
              <w:jc w:val="both"/>
              <w:rPr>
                <w:rFonts w:ascii="Palatino Linotype" w:hAnsi="Palatino Linotype"/>
                <w:i/>
                <w:sz w:val="21"/>
                <w:szCs w:val="21"/>
              </w:rPr>
            </w:pPr>
            <w:r w:rsidRPr="00A13FB2">
              <w:rPr>
                <w:rFonts w:ascii="Palatino Linotype" w:hAnsi="Palatino Linotype" w:cs="Times New Roman"/>
                <w:b/>
                <w:bCs/>
                <w:i/>
                <w:iCs/>
                <w:color w:val="000000" w:themeColor="text1"/>
                <w:sz w:val="20"/>
                <w:szCs w:val="20"/>
              </w:rPr>
              <w:t>Keywords:</w:t>
            </w:r>
            <w:r w:rsidRPr="00A13FB2">
              <w:rPr>
                <w:rFonts w:ascii="Palatino Linotype" w:hAnsi="Palatino Linotype" w:cs="Times New Roman"/>
                <w:i/>
                <w:iCs/>
                <w:color w:val="000000" w:themeColor="text1"/>
                <w:sz w:val="20"/>
                <w:szCs w:val="20"/>
              </w:rPr>
              <w:t xml:space="preserve"> </w:t>
            </w:r>
            <w:r w:rsidR="004771FC" w:rsidRPr="00463596">
              <w:rPr>
                <w:i/>
                <w:iCs/>
                <w:szCs w:val="24"/>
              </w:rPr>
              <w:t xml:space="preserve"> </w:t>
            </w:r>
            <w:r w:rsidR="004771FC" w:rsidRPr="004771FC">
              <w:rPr>
                <w:rFonts w:ascii="Palatino Linotype" w:hAnsi="Palatino Linotype"/>
                <w:i/>
                <w:iCs/>
                <w:sz w:val="20"/>
                <w:szCs w:val="20"/>
              </w:rPr>
              <w:t>Young and old papaya leaves, Escherichia coli, antibacterial, inhibitory</w:t>
            </w:r>
            <w:r w:rsidR="004771FC" w:rsidRPr="004771FC">
              <w:rPr>
                <w:rFonts w:ascii="Palatino Linotype" w:hAnsi="Palatino Linotype"/>
                <w:i/>
                <w:iCs/>
                <w:sz w:val="20"/>
                <w:szCs w:val="20"/>
                <w:lang w:val="id-ID"/>
              </w:rPr>
              <w:t xml:space="preserve"> </w:t>
            </w:r>
            <w:r w:rsidR="004771FC" w:rsidRPr="004771FC">
              <w:rPr>
                <w:rFonts w:ascii="Palatino Linotype" w:hAnsi="Palatino Linotype"/>
                <w:i/>
                <w:iCs/>
                <w:sz w:val="20"/>
                <w:szCs w:val="20"/>
              </w:rPr>
              <w:t>power, disc diffusion</w:t>
            </w:r>
          </w:p>
        </w:tc>
        <w:tc>
          <w:tcPr>
            <w:tcW w:w="2977" w:type="dxa"/>
          </w:tcPr>
          <w:p w14:paraId="1DFA0198" w14:textId="77777777" w:rsidR="008609B7" w:rsidRPr="00F8538C" w:rsidRDefault="008609B7" w:rsidP="0090215B">
            <w:pPr>
              <w:spacing w:after="0" w:line="240" w:lineRule="auto"/>
              <w:jc w:val="right"/>
              <w:rPr>
                <w:rFonts w:ascii="Palatino Linotype" w:hAnsi="Palatino Linotype" w:cs="Times New Roman"/>
                <w:b/>
                <w:bCs/>
                <w:i/>
                <w:iCs/>
                <w:color w:val="000000" w:themeColor="text1"/>
                <w:sz w:val="21"/>
                <w:szCs w:val="21"/>
              </w:rPr>
            </w:pPr>
            <w:r w:rsidRPr="00F8538C">
              <w:rPr>
                <w:rFonts w:ascii="Palatino Linotype" w:hAnsi="Palatino Linotype" w:cs="Times New Roman"/>
                <w:b/>
                <w:bCs/>
                <w:i/>
                <w:iCs/>
                <w:color w:val="000000" w:themeColor="text1"/>
                <w:sz w:val="21"/>
                <w:szCs w:val="21"/>
              </w:rPr>
              <w:t>Article history</w:t>
            </w:r>
          </w:p>
          <w:p w14:paraId="1B1BF55E" w14:textId="2E52EE82" w:rsidR="008609B7" w:rsidRPr="00C9552F" w:rsidRDefault="008609B7" w:rsidP="0090215B">
            <w:pPr>
              <w:spacing w:after="0" w:line="240" w:lineRule="auto"/>
              <w:jc w:val="right"/>
              <w:rPr>
                <w:rFonts w:ascii="Palatino Linotype" w:hAnsi="Palatino Linotype" w:cs="Times New Roman"/>
                <w:i/>
                <w:iCs/>
                <w:color w:val="000000" w:themeColor="text1"/>
                <w:sz w:val="19"/>
                <w:szCs w:val="19"/>
              </w:rPr>
            </w:pPr>
            <w:proofErr w:type="spellStart"/>
            <w:r w:rsidRPr="00C9552F">
              <w:rPr>
                <w:rFonts w:ascii="Palatino Linotype" w:hAnsi="Palatino Linotype" w:cs="Times New Roman"/>
                <w:i/>
                <w:iCs/>
                <w:color w:val="000000" w:themeColor="text1"/>
                <w:sz w:val="19"/>
                <w:szCs w:val="19"/>
              </w:rPr>
              <w:t>Subbmission</w:t>
            </w:r>
            <w:proofErr w:type="spellEnd"/>
            <w:r w:rsidRPr="00C9552F">
              <w:rPr>
                <w:rFonts w:ascii="Palatino Linotype" w:hAnsi="Palatino Linotype" w:cs="Times New Roman"/>
                <w:i/>
                <w:iCs/>
                <w:color w:val="000000" w:themeColor="text1"/>
                <w:sz w:val="19"/>
                <w:szCs w:val="19"/>
              </w:rPr>
              <w:t>:</w:t>
            </w:r>
            <w:r>
              <w:rPr>
                <w:rFonts w:ascii="Palatino Linotype" w:hAnsi="Palatino Linotype" w:cs="Times New Roman"/>
                <w:i/>
                <w:iCs/>
                <w:color w:val="000000" w:themeColor="text1"/>
                <w:sz w:val="19"/>
                <w:szCs w:val="19"/>
              </w:rPr>
              <w:t xml:space="preserve"> </w:t>
            </w:r>
            <w:proofErr w:type="spellStart"/>
            <w:r w:rsidR="002E55DB">
              <w:rPr>
                <w:rFonts w:ascii="Palatino Linotype" w:hAnsi="Palatino Linotype" w:cs="Times New Roman"/>
                <w:i/>
                <w:iCs/>
                <w:color w:val="000000" w:themeColor="text1"/>
                <w:sz w:val="19"/>
                <w:szCs w:val="19"/>
              </w:rPr>
              <w:t>Juni</w:t>
            </w:r>
            <w:proofErr w:type="spellEnd"/>
            <w:r>
              <w:rPr>
                <w:rFonts w:ascii="Palatino Linotype" w:hAnsi="Palatino Linotype" w:cs="Times New Roman"/>
                <w:i/>
                <w:iCs/>
                <w:color w:val="000000" w:themeColor="text1"/>
                <w:sz w:val="19"/>
                <w:szCs w:val="19"/>
              </w:rPr>
              <w:t xml:space="preserve"> 2024</w:t>
            </w:r>
          </w:p>
          <w:p w14:paraId="1AA0E620" w14:textId="18DF905D" w:rsidR="008609B7" w:rsidRPr="00F8538C" w:rsidRDefault="008609B7" w:rsidP="0090215B">
            <w:pPr>
              <w:spacing w:after="0" w:line="240" w:lineRule="auto"/>
              <w:jc w:val="right"/>
              <w:rPr>
                <w:rFonts w:ascii="Palatino Linotype" w:hAnsi="Palatino Linotype" w:cs="Times New Roman"/>
                <w:i/>
                <w:iCs/>
                <w:color w:val="000000" w:themeColor="text1"/>
                <w:sz w:val="21"/>
                <w:szCs w:val="21"/>
              </w:rPr>
            </w:pPr>
            <w:r w:rsidRPr="00F8538C">
              <w:rPr>
                <w:rFonts w:ascii="Palatino Linotype" w:hAnsi="Palatino Linotype" w:cs="Times New Roman"/>
                <w:i/>
                <w:iCs/>
                <w:color w:val="000000" w:themeColor="text1"/>
                <w:sz w:val="21"/>
                <w:szCs w:val="21"/>
              </w:rPr>
              <w:t>Accepted:</w:t>
            </w:r>
            <w:r>
              <w:rPr>
                <w:rFonts w:ascii="Palatino Linotype" w:hAnsi="Palatino Linotype" w:cs="Times New Roman"/>
                <w:i/>
                <w:iCs/>
                <w:color w:val="000000" w:themeColor="text1"/>
                <w:sz w:val="21"/>
                <w:szCs w:val="21"/>
              </w:rPr>
              <w:t xml:space="preserve"> </w:t>
            </w:r>
            <w:proofErr w:type="spellStart"/>
            <w:r w:rsidR="002E55DB">
              <w:rPr>
                <w:rFonts w:ascii="Palatino Linotype" w:hAnsi="Palatino Linotype" w:cs="Times New Roman"/>
                <w:i/>
                <w:iCs/>
                <w:color w:val="000000" w:themeColor="text1"/>
                <w:sz w:val="21"/>
                <w:szCs w:val="21"/>
              </w:rPr>
              <w:t>Juni</w:t>
            </w:r>
            <w:proofErr w:type="spellEnd"/>
            <w:r>
              <w:rPr>
                <w:rFonts w:ascii="Palatino Linotype" w:hAnsi="Palatino Linotype" w:cs="Times New Roman"/>
                <w:i/>
                <w:iCs/>
                <w:color w:val="000000" w:themeColor="text1"/>
                <w:sz w:val="21"/>
                <w:szCs w:val="21"/>
              </w:rPr>
              <w:t xml:space="preserve"> 2024</w:t>
            </w:r>
          </w:p>
          <w:p w14:paraId="29A91E56" w14:textId="256D339E" w:rsidR="008609B7" w:rsidRPr="00F8538C" w:rsidRDefault="008609B7" w:rsidP="0090215B">
            <w:pPr>
              <w:spacing w:after="0" w:line="240" w:lineRule="auto"/>
              <w:jc w:val="right"/>
              <w:rPr>
                <w:rFonts w:ascii="Palatino Linotype" w:hAnsi="Palatino Linotype" w:cs="Times New Roman"/>
                <w:i/>
                <w:iCs/>
                <w:color w:val="000000" w:themeColor="text1"/>
                <w:sz w:val="21"/>
                <w:szCs w:val="21"/>
              </w:rPr>
            </w:pPr>
            <w:r w:rsidRPr="00F8538C">
              <w:rPr>
                <w:rFonts w:ascii="Palatino Linotype" w:hAnsi="Palatino Linotype" w:cs="Times New Roman"/>
                <w:i/>
                <w:iCs/>
                <w:color w:val="000000" w:themeColor="text1"/>
                <w:sz w:val="21"/>
                <w:szCs w:val="21"/>
              </w:rPr>
              <w:t xml:space="preserve">Publish: </w:t>
            </w:r>
            <w:r>
              <w:rPr>
                <w:rFonts w:ascii="Palatino Linotype" w:hAnsi="Palatino Linotype" w:cs="Times New Roman"/>
                <w:i/>
                <w:iCs/>
                <w:color w:val="000000" w:themeColor="text1"/>
                <w:sz w:val="21"/>
                <w:szCs w:val="21"/>
              </w:rPr>
              <w:t xml:space="preserve"> </w:t>
            </w:r>
            <w:proofErr w:type="spellStart"/>
            <w:r>
              <w:rPr>
                <w:rFonts w:ascii="Palatino Linotype" w:hAnsi="Palatino Linotype" w:cs="Times New Roman"/>
                <w:i/>
                <w:iCs/>
                <w:color w:val="000000" w:themeColor="text1"/>
                <w:sz w:val="21"/>
                <w:szCs w:val="21"/>
              </w:rPr>
              <w:t>J</w:t>
            </w:r>
            <w:r w:rsidR="002E55DB">
              <w:rPr>
                <w:rFonts w:ascii="Palatino Linotype" w:hAnsi="Palatino Linotype" w:cs="Times New Roman"/>
                <w:i/>
                <w:iCs/>
                <w:color w:val="000000" w:themeColor="text1"/>
                <w:sz w:val="21"/>
                <w:szCs w:val="21"/>
              </w:rPr>
              <w:t>uli</w:t>
            </w:r>
            <w:proofErr w:type="spellEnd"/>
            <w:r>
              <w:rPr>
                <w:rFonts w:ascii="Palatino Linotype" w:hAnsi="Palatino Linotype" w:cs="Times New Roman"/>
                <w:i/>
                <w:iCs/>
                <w:color w:val="000000" w:themeColor="text1"/>
                <w:sz w:val="21"/>
                <w:szCs w:val="21"/>
              </w:rPr>
              <w:t xml:space="preserve"> 2024</w:t>
            </w:r>
          </w:p>
        </w:tc>
      </w:tr>
    </w:tbl>
    <w:p w14:paraId="35E52B24" w14:textId="77777777" w:rsidR="008609B7" w:rsidRDefault="008609B7" w:rsidP="00881239">
      <w:pPr>
        <w:spacing w:after="0" w:line="240" w:lineRule="auto"/>
        <w:contextualSpacing/>
        <w:jc w:val="both"/>
        <w:rPr>
          <w:rFonts w:ascii="Bookman Old Style" w:hAnsi="Bookman Old Style" w:cs="Times New Roman"/>
          <w:b/>
          <w:color w:val="000000" w:themeColor="text1"/>
          <w:sz w:val="21"/>
          <w:szCs w:val="21"/>
        </w:rPr>
      </w:pPr>
    </w:p>
    <w:tbl>
      <w:tblPr>
        <w:tblStyle w:val="TableGrid"/>
        <w:tblpPr w:leftFromText="180" w:rightFromText="180" w:vertAnchor="text" w:tblpY="1"/>
        <w:tblOverlap w:val="never"/>
        <w:tblW w:w="9918" w:type="dxa"/>
        <w:tblBorders>
          <w:left w:val="none" w:sz="0" w:space="0" w:color="auto"/>
          <w:right w:val="none" w:sz="0" w:space="0" w:color="auto"/>
          <w:insideV w:val="none" w:sz="0" w:space="0" w:color="auto"/>
        </w:tblBorders>
        <w:tblLook w:val="04A0" w:firstRow="1" w:lastRow="0" w:firstColumn="1" w:lastColumn="0" w:noHBand="0" w:noVBand="1"/>
      </w:tblPr>
      <w:tblGrid>
        <w:gridCol w:w="6941"/>
        <w:gridCol w:w="2977"/>
      </w:tblGrid>
      <w:tr w:rsidR="008609B7" w:rsidRPr="006B09CF" w14:paraId="22084A8F" w14:textId="77777777" w:rsidTr="007F0BE4">
        <w:tc>
          <w:tcPr>
            <w:tcW w:w="6941" w:type="dxa"/>
          </w:tcPr>
          <w:p w14:paraId="33B4DBBF" w14:textId="77777777" w:rsidR="008609B7" w:rsidRPr="006B09CF" w:rsidRDefault="008609B7" w:rsidP="007F0BE4">
            <w:pPr>
              <w:spacing w:after="0" w:line="240" w:lineRule="auto"/>
              <w:jc w:val="center"/>
              <w:rPr>
                <w:rFonts w:ascii="Palatino Linotype" w:hAnsi="Palatino Linotype" w:cs="Times New Roman"/>
                <w:b/>
                <w:bCs/>
                <w:color w:val="000000" w:themeColor="text1"/>
                <w:sz w:val="20"/>
                <w:szCs w:val="20"/>
              </w:rPr>
            </w:pPr>
            <w:proofErr w:type="spellStart"/>
            <w:r w:rsidRPr="006B09CF">
              <w:rPr>
                <w:rFonts w:ascii="Palatino Linotype" w:hAnsi="Palatino Linotype" w:cs="Times New Roman"/>
                <w:b/>
                <w:bCs/>
                <w:color w:val="000000" w:themeColor="text1"/>
                <w:sz w:val="20"/>
                <w:szCs w:val="20"/>
              </w:rPr>
              <w:t>Abstrak</w:t>
            </w:r>
            <w:proofErr w:type="spellEnd"/>
          </w:p>
        </w:tc>
        <w:tc>
          <w:tcPr>
            <w:tcW w:w="2977" w:type="dxa"/>
          </w:tcPr>
          <w:p w14:paraId="3C5EF5CB" w14:textId="77777777" w:rsidR="008609B7" w:rsidRPr="006B09CF" w:rsidRDefault="008609B7" w:rsidP="007F0BE4">
            <w:pPr>
              <w:spacing w:after="0" w:line="240" w:lineRule="auto"/>
              <w:jc w:val="right"/>
              <w:rPr>
                <w:rFonts w:ascii="Palatino Linotype" w:hAnsi="Palatino Linotype" w:cs="Times New Roman"/>
                <w:b/>
                <w:bCs/>
                <w:color w:val="000000" w:themeColor="text1"/>
                <w:sz w:val="21"/>
                <w:szCs w:val="21"/>
              </w:rPr>
            </w:pPr>
            <w:proofErr w:type="spellStart"/>
            <w:r w:rsidRPr="006B09CF">
              <w:rPr>
                <w:rFonts w:ascii="Palatino Linotype" w:hAnsi="Palatino Linotype" w:cs="Times New Roman"/>
                <w:b/>
                <w:bCs/>
                <w:color w:val="000000" w:themeColor="text1"/>
                <w:sz w:val="21"/>
                <w:szCs w:val="21"/>
              </w:rPr>
              <w:t>Ucapan</w:t>
            </w:r>
            <w:proofErr w:type="spellEnd"/>
            <w:r w:rsidRPr="006B09CF">
              <w:rPr>
                <w:rFonts w:ascii="Palatino Linotype" w:hAnsi="Palatino Linotype" w:cs="Times New Roman"/>
                <w:b/>
                <w:bCs/>
                <w:color w:val="000000" w:themeColor="text1"/>
                <w:sz w:val="21"/>
                <w:szCs w:val="21"/>
              </w:rPr>
              <w:t xml:space="preserve"> terimakasih</w:t>
            </w:r>
          </w:p>
        </w:tc>
      </w:tr>
      <w:tr w:rsidR="008609B7" w:rsidRPr="006B09CF" w14:paraId="7FFB4FE9" w14:textId="77777777" w:rsidTr="007F0BE4">
        <w:trPr>
          <w:trHeight w:val="2175"/>
        </w:trPr>
        <w:tc>
          <w:tcPr>
            <w:tcW w:w="6941" w:type="dxa"/>
            <w:vMerge w:val="restart"/>
          </w:tcPr>
          <w:p w14:paraId="59790DA5" w14:textId="77777777" w:rsidR="006D2E11" w:rsidRPr="006D2E11" w:rsidRDefault="006D2E11" w:rsidP="006D2E11">
            <w:pPr>
              <w:spacing w:after="0" w:line="240" w:lineRule="auto"/>
              <w:jc w:val="both"/>
              <w:rPr>
                <w:rFonts w:ascii="Palatino Linotype" w:hAnsi="Palatino Linotype"/>
                <w:i/>
                <w:iCs/>
                <w:sz w:val="20"/>
                <w:szCs w:val="20"/>
              </w:rPr>
            </w:pPr>
            <w:r w:rsidRPr="006D2E11">
              <w:rPr>
                <w:rFonts w:ascii="Palatino Linotype" w:hAnsi="Palatino Linotype"/>
                <w:i/>
                <w:iCs/>
                <w:sz w:val="20"/>
                <w:szCs w:val="20"/>
              </w:rPr>
              <w:t>Escherichia coli</w:t>
            </w:r>
            <w:r w:rsidRPr="006D2E11">
              <w:rPr>
                <w:rFonts w:ascii="Palatino Linotype" w:hAnsi="Palatino Linotype"/>
                <w:sz w:val="20"/>
                <w:szCs w:val="20"/>
              </w:rPr>
              <w:t xml:space="preserve"> </w:t>
            </w:r>
            <w:proofErr w:type="spellStart"/>
            <w:r w:rsidRPr="006D2E11">
              <w:rPr>
                <w:rFonts w:ascii="Palatino Linotype" w:hAnsi="Palatino Linotype"/>
                <w:sz w:val="20"/>
                <w:szCs w:val="20"/>
              </w:rPr>
              <w:t>merupakan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bakteri</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penyebab</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diare</w:t>
            </w:r>
            <w:proofErr w:type="spellEnd"/>
            <w:r w:rsidRPr="006D2E11">
              <w:rPr>
                <w:rFonts w:ascii="Palatino Linotype" w:hAnsi="Palatino Linotype"/>
                <w:sz w:val="20"/>
                <w:szCs w:val="20"/>
              </w:rPr>
              <w:t xml:space="preserve">. Salah </w:t>
            </w:r>
            <w:proofErr w:type="spellStart"/>
            <w:r w:rsidRPr="006D2E11">
              <w:rPr>
                <w:rFonts w:ascii="Palatino Linotype" w:hAnsi="Palatino Linotype"/>
                <w:sz w:val="20"/>
                <w:szCs w:val="20"/>
              </w:rPr>
              <w:t>satu</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tumbuhan</w:t>
            </w:r>
            <w:proofErr w:type="spellEnd"/>
            <w:r w:rsidRPr="006D2E11">
              <w:rPr>
                <w:rFonts w:ascii="Palatino Linotype" w:hAnsi="Palatino Linotype"/>
                <w:sz w:val="20"/>
                <w:szCs w:val="20"/>
              </w:rPr>
              <w:t xml:space="preserve"> yang </w:t>
            </w:r>
            <w:proofErr w:type="spellStart"/>
            <w:r w:rsidRPr="006D2E11">
              <w:rPr>
                <w:rFonts w:ascii="Palatino Linotype" w:hAnsi="Palatino Linotype"/>
                <w:sz w:val="20"/>
                <w:szCs w:val="20"/>
              </w:rPr>
              <w:t>dapat</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digunakan</w:t>
            </w:r>
            <w:proofErr w:type="spellEnd"/>
            <w:r w:rsidRPr="006D2E11">
              <w:rPr>
                <w:rFonts w:ascii="Palatino Linotype" w:hAnsi="Palatino Linotype"/>
                <w:sz w:val="20"/>
                <w:szCs w:val="20"/>
              </w:rPr>
              <w:t xml:space="preserve"> sebagai </w:t>
            </w:r>
            <w:proofErr w:type="spellStart"/>
            <w:r w:rsidRPr="006D2E11">
              <w:rPr>
                <w:rFonts w:ascii="Palatino Linotype" w:hAnsi="Palatino Linotype"/>
                <w:sz w:val="20"/>
                <w:szCs w:val="20"/>
              </w:rPr>
              <w:t>pengobatan</w:t>
            </w:r>
            <w:proofErr w:type="spellEnd"/>
            <w:r w:rsidRPr="006D2E11">
              <w:rPr>
                <w:rFonts w:ascii="Palatino Linotype" w:hAnsi="Palatino Linotype"/>
                <w:sz w:val="20"/>
                <w:szCs w:val="20"/>
              </w:rPr>
              <w:t xml:space="preserve"> untuk </w:t>
            </w:r>
            <w:proofErr w:type="spellStart"/>
            <w:r w:rsidRPr="006D2E11">
              <w:rPr>
                <w:rFonts w:ascii="Palatino Linotype" w:hAnsi="Palatino Linotype"/>
                <w:sz w:val="20"/>
                <w:szCs w:val="20"/>
              </w:rPr>
              <w:t>diare</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adalah</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daun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pepaya</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Daun</w:t>
            </w:r>
            <w:proofErr w:type="spellEnd"/>
            <w:r w:rsidRPr="006D2E11">
              <w:rPr>
                <w:rFonts w:ascii="Palatino Linotype" w:hAnsi="Palatino Linotype"/>
                <w:sz w:val="20"/>
                <w:szCs w:val="20"/>
              </w:rPr>
              <w:t xml:space="preserve"> papaya </w:t>
            </w:r>
            <w:proofErr w:type="spellStart"/>
            <w:r w:rsidRPr="006D2E11">
              <w:rPr>
                <w:rFonts w:ascii="Palatino Linotype" w:hAnsi="Palatino Linotype"/>
                <w:sz w:val="20"/>
                <w:szCs w:val="20"/>
              </w:rPr>
              <w:t>memiliki</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kandungan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senyawa</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aktif</w:t>
            </w:r>
            <w:proofErr w:type="spellEnd"/>
            <w:r w:rsidRPr="006D2E11">
              <w:rPr>
                <w:rFonts w:ascii="Palatino Linotype" w:hAnsi="Palatino Linotype"/>
                <w:sz w:val="20"/>
                <w:szCs w:val="20"/>
              </w:rPr>
              <w:t xml:space="preserve"> seperti </w:t>
            </w:r>
            <w:proofErr w:type="spellStart"/>
            <w:r w:rsidRPr="006D2E11">
              <w:rPr>
                <w:rFonts w:ascii="Palatino Linotype" w:hAnsi="Palatino Linotype"/>
                <w:sz w:val="20"/>
                <w:szCs w:val="20"/>
              </w:rPr>
              <w:t>tanin</w:t>
            </w:r>
            <w:proofErr w:type="spellEnd"/>
            <w:r w:rsidRPr="006D2E11">
              <w:rPr>
                <w:rFonts w:ascii="Palatino Linotype" w:hAnsi="Palatino Linotype"/>
                <w:sz w:val="20"/>
                <w:szCs w:val="20"/>
              </w:rPr>
              <w:t xml:space="preserve">, alkaloid, flavonoid, dan saponin yang </w:t>
            </w:r>
            <w:proofErr w:type="spellStart"/>
            <w:r w:rsidRPr="006D2E11">
              <w:rPr>
                <w:rFonts w:ascii="Palatino Linotype" w:hAnsi="Palatino Linotype"/>
                <w:sz w:val="20"/>
                <w:szCs w:val="20"/>
              </w:rPr>
              <w:t>diduga</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memiliki</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efek</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antimikroba</w:t>
            </w:r>
            <w:proofErr w:type="spellEnd"/>
            <w:r w:rsidRPr="006D2E11">
              <w:rPr>
                <w:rFonts w:ascii="Palatino Linotype" w:hAnsi="Palatino Linotype"/>
                <w:sz w:val="20"/>
                <w:szCs w:val="20"/>
              </w:rPr>
              <w:t xml:space="preserve">. Uji </w:t>
            </w:r>
            <w:proofErr w:type="spellStart"/>
            <w:r w:rsidRPr="006D2E11">
              <w:rPr>
                <w:rFonts w:ascii="Palatino Linotype" w:hAnsi="Palatino Linotype"/>
                <w:sz w:val="20"/>
                <w:szCs w:val="20"/>
              </w:rPr>
              <w:t>aktivitas</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antibakteri</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ekstrak</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daun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pepaya</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muda</w:t>
            </w:r>
            <w:proofErr w:type="spellEnd"/>
            <w:r w:rsidRPr="006D2E11">
              <w:rPr>
                <w:rFonts w:ascii="Palatino Linotype" w:hAnsi="Palatino Linotype"/>
                <w:sz w:val="20"/>
                <w:szCs w:val="20"/>
              </w:rPr>
              <w:t xml:space="preserve"> dan </w:t>
            </w:r>
            <w:proofErr w:type="spellStart"/>
            <w:r w:rsidRPr="006D2E11">
              <w:rPr>
                <w:rFonts w:ascii="Palatino Linotype" w:hAnsi="Palatino Linotype"/>
                <w:sz w:val="20"/>
                <w:szCs w:val="20"/>
              </w:rPr>
              <w:t>daun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pepaya</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tua</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dengan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menggunakan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penyari</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etanol</w:t>
            </w:r>
            <w:proofErr w:type="spellEnd"/>
            <w:r w:rsidRPr="006D2E11">
              <w:rPr>
                <w:rFonts w:ascii="Palatino Linotype" w:hAnsi="Palatino Linotype"/>
                <w:sz w:val="20"/>
                <w:szCs w:val="20"/>
              </w:rPr>
              <w:t xml:space="preserve"> 70% </w:t>
            </w:r>
            <w:proofErr w:type="spellStart"/>
            <w:r w:rsidRPr="006D2E11">
              <w:rPr>
                <w:rFonts w:ascii="Palatino Linotype" w:hAnsi="Palatino Linotype"/>
                <w:sz w:val="20"/>
                <w:szCs w:val="20"/>
              </w:rPr>
              <w:t>kemudian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dievaporasi</w:t>
            </w:r>
            <w:proofErr w:type="spellEnd"/>
            <w:r w:rsidRPr="006D2E11">
              <w:rPr>
                <w:rFonts w:ascii="Palatino Linotype" w:hAnsi="Palatino Linotype"/>
                <w:sz w:val="20"/>
                <w:szCs w:val="20"/>
              </w:rPr>
              <w:t xml:space="preserve">, hasil </w:t>
            </w:r>
            <w:proofErr w:type="spellStart"/>
            <w:r w:rsidRPr="006D2E11">
              <w:rPr>
                <w:rFonts w:ascii="Palatino Linotype" w:hAnsi="Palatino Linotype"/>
                <w:sz w:val="20"/>
                <w:szCs w:val="20"/>
              </w:rPr>
              <w:t>evaporasi</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ekstrak</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etanol</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daun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muda</w:t>
            </w:r>
            <w:proofErr w:type="spellEnd"/>
            <w:r w:rsidRPr="006D2E11">
              <w:rPr>
                <w:rFonts w:ascii="Palatino Linotype" w:hAnsi="Palatino Linotype"/>
                <w:sz w:val="20"/>
                <w:szCs w:val="20"/>
              </w:rPr>
              <w:t xml:space="preserve"> dan </w:t>
            </w:r>
            <w:proofErr w:type="spellStart"/>
            <w:r w:rsidRPr="006D2E11">
              <w:rPr>
                <w:rFonts w:ascii="Palatino Linotype" w:hAnsi="Palatino Linotype"/>
                <w:sz w:val="20"/>
                <w:szCs w:val="20"/>
              </w:rPr>
              <w:t>daun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tua</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akan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mendapatkan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ekstrak</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kental</w:t>
            </w:r>
            <w:proofErr w:type="spellEnd"/>
            <w:r w:rsidRPr="006D2E11">
              <w:rPr>
                <w:rFonts w:ascii="Palatino Linotype" w:hAnsi="Palatino Linotype"/>
                <w:sz w:val="20"/>
                <w:szCs w:val="20"/>
              </w:rPr>
              <w:t xml:space="preserve">. Hasil </w:t>
            </w:r>
            <w:proofErr w:type="spellStart"/>
            <w:r w:rsidRPr="006D2E11">
              <w:rPr>
                <w:rFonts w:ascii="Palatino Linotype" w:hAnsi="Palatino Linotype"/>
                <w:sz w:val="20"/>
                <w:szCs w:val="20"/>
              </w:rPr>
              <w:t>ekstrak</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kental</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kemudian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dilakukan</w:t>
            </w:r>
            <w:proofErr w:type="spellEnd"/>
            <w:r w:rsidRPr="006D2E11">
              <w:rPr>
                <w:rFonts w:ascii="Palatino Linotype" w:hAnsi="Palatino Linotype"/>
                <w:sz w:val="20"/>
                <w:szCs w:val="20"/>
              </w:rPr>
              <w:t xml:space="preserve"> uji </w:t>
            </w:r>
            <w:proofErr w:type="spellStart"/>
            <w:r w:rsidRPr="006D2E11">
              <w:rPr>
                <w:rFonts w:ascii="Palatino Linotype" w:hAnsi="Palatino Linotype"/>
                <w:sz w:val="20"/>
                <w:szCs w:val="20"/>
              </w:rPr>
              <w:t>fitokimia</w:t>
            </w:r>
            <w:proofErr w:type="spellEnd"/>
            <w:r w:rsidRPr="006D2E11">
              <w:rPr>
                <w:rFonts w:ascii="Palatino Linotype" w:hAnsi="Palatino Linotype"/>
                <w:sz w:val="20"/>
                <w:szCs w:val="20"/>
              </w:rPr>
              <w:t xml:space="preserve"> untuk </w:t>
            </w:r>
            <w:proofErr w:type="spellStart"/>
            <w:r w:rsidRPr="006D2E11">
              <w:rPr>
                <w:rFonts w:ascii="Palatino Linotype" w:hAnsi="Palatino Linotype"/>
                <w:sz w:val="20"/>
                <w:szCs w:val="20"/>
              </w:rPr>
              <w:t>mengetahui</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senyawa</w:t>
            </w:r>
            <w:proofErr w:type="spellEnd"/>
            <w:r w:rsidRPr="006D2E11">
              <w:rPr>
                <w:rFonts w:ascii="Palatino Linotype" w:hAnsi="Palatino Linotype"/>
                <w:sz w:val="20"/>
                <w:szCs w:val="20"/>
              </w:rPr>
              <w:t xml:space="preserve"> yang </w:t>
            </w:r>
            <w:proofErr w:type="spellStart"/>
            <w:r w:rsidRPr="006D2E11">
              <w:rPr>
                <w:rFonts w:ascii="Palatino Linotype" w:hAnsi="Palatino Linotype"/>
                <w:sz w:val="20"/>
                <w:szCs w:val="20"/>
              </w:rPr>
              <w:t>terkandung</w:t>
            </w:r>
            <w:proofErr w:type="spellEnd"/>
            <w:r w:rsidRPr="006D2E11">
              <w:rPr>
                <w:rFonts w:ascii="Palatino Linotype" w:hAnsi="Palatino Linotype"/>
                <w:sz w:val="20"/>
                <w:szCs w:val="20"/>
              </w:rPr>
              <w:t xml:space="preserve"> pada </w:t>
            </w:r>
            <w:proofErr w:type="spellStart"/>
            <w:r w:rsidRPr="006D2E11">
              <w:rPr>
                <w:rFonts w:ascii="Palatino Linotype" w:hAnsi="Palatino Linotype"/>
                <w:sz w:val="20"/>
                <w:szCs w:val="20"/>
              </w:rPr>
              <w:t>ekstrak</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etanol</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daun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pepaya</w:t>
            </w:r>
            <w:proofErr w:type="spellEnd"/>
            <w:r w:rsidRPr="006D2E11">
              <w:rPr>
                <w:rFonts w:ascii="Palatino Linotype" w:hAnsi="Palatino Linotype"/>
                <w:sz w:val="20"/>
                <w:szCs w:val="20"/>
              </w:rPr>
              <w:t xml:space="preserve">, setelah uji </w:t>
            </w:r>
            <w:proofErr w:type="spellStart"/>
            <w:r w:rsidRPr="006D2E11">
              <w:rPr>
                <w:rFonts w:ascii="Palatino Linotype" w:hAnsi="Palatino Linotype"/>
                <w:sz w:val="20"/>
                <w:szCs w:val="20"/>
              </w:rPr>
              <w:t>fitokimia</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kemudian</w:t>
            </w:r>
            <w:proofErr w:type="spellEnd"/>
            <w:r w:rsidRPr="006D2E11">
              <w:rPr>
                <w:rFonts w:ascii="Palatino Linotype" w:hAnsi="Palatino Linotype"/>
                <w:sz w:val="20"/>
                <w:szCs w:val="20"/>
              </w:rPr>
              <w:t xml:space="preserve"> uji </w:t>
            </w:r>
            <w:proofErr w:type="spellStart"/>
            <w:r w:rsidRPr="006D2E11">
              <w:rPr>
                <w:rFonts w:ascii="Palatino Linotype" w:hAnsi="Palatino Linotype"/>
                <w:sz w:val="20"/>
                <w:szCs w:val="20"/>
              </w:rPr>
              <w:t>terhadap</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bakteri</w:t>
            </w:r>
            <w:proofErr w:type="spellEnd"/>
            <w:r w:rsidRPr="006D2E11">
              <w:rPr>
                <w:rFonts w:ascii="Palatino Linotype" w:hAnsi="Palatino Linotype"/>
                <w:sz w:val="20"/>
                <w:szCs w:val="20"/>
              </w:rPr>
              <w:t xml:space="preserve"> </w:t>
            </w:r>
            <w:r w:rsidRPr="006D2E11">
              <w:rPr>
                <w:rFonts w:ascii="Palatino Linotype" w:hAnsi="Palatino Linotype"/>
                <w:i/>
                <w:iCs/>
                <w:sz w:val="20"/>
                <w:szCs w:val="20"/>
              </w:rPr>
              <w:t>Escherichia coli</w:t>
            </w:r>
            <w:r w:rsidRPr="006D2E11">
              <w:rPr>
                <w:rFonts w:ascii="Palatino Linotype" w:hAnsi="Palatino Linotype"/>
                <w:sz w:val="20"/>
                <w:szCs w:val="20"/>
              </w:rPr>
              <w:t xml:space="preserve">. Penelitian ini </w:t>
            </w:r>
            <w:proofErr w:type="spellStart"/>
            <w:r w:rsidRPr="006D2E11">
              <w:rPr>
                <w:rFonts w:ascii="Palatino Linotype" w:hAnsi="Palatino Linotype"/>
                <w:sz w:val="20"/>
                <w:szCs w:val="20"/>
              </w:rPr>
              <w:t>bertujuan</w:t>
            </w:r>
            <w:proofErr w:type="spellEnd"/>
            <w:r w:rsidRPr="006D2E11">
              <w:rPr>
                <w:rFonts w:ascii="Palatino Linotype" w:hAnsi="Palatino Linotype"/>
                <w:sz w:val="20"/>
                <w:szCs w:val="20"/>
              </w:rPr>
              <w:t xml:space="preserve"> untuk </w:t>
            </w:r>
            <w:proofErr w:type="spellStart"/>
            <w:r w:rsidRPr="006D2E11">
              <w:rPr>
                <w:rFonts w:ascii="Palatino Linotype" w:hAnsi="Palatino Linotype"/>
                <w:sz w:val="20"/>
                <w:szCs w:val="20"/>
              </w:rPr>
              <w:t>menganalisis</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efektivitas</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pemberian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ekstrak</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etanol</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daun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muda</w:t>
            </w:r>
            <w:proofErr w:type="spellEnd"/>
            <w:r w:rsidRPr="006D2E11">
              <w:rPr>
                <w:rFonts w:ascii="Palatino Linotype" w:hAnsi="Palatino Linotype"/>
                <w:sz w:val="20"/>
                <w:szCs w:val="20"/>
              </w:rPr>
              <w:t xml:space="preserve"> dan </w:t>
            </w:r>
            <w:proofErr w:type="spellStart"/>
            <w:r w:rsidRPr="006D2E11">
              <w:rPr>
                <w:rFonts w:ascii="Palatino Linotype" w:hAnsi="Palatino Linotype"/>
                <w:sz w:val="20"/>
                <w:szCs w:val="20"/>
              </w:rPr>
              <w:t>daun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tua</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tanaman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pepaya</w:t>
            </w:r>
            <w:proofErr w:type="spellEnd"/>
            <w:r w:rsidRPr="006D2E11">
              <w:rPr>
                <w:rFonts w:ascii="Palatino Linotype" w:hAnsi="Palatino Linotype"/>
                <w:sz w:val="20"/>
                <w:szCs w:val="20"/>
              </w:rPr>
              <w:t xml:space="preserve"> (</w:t>
            </w:r>
            <w:proofErr w:type="spellStart"/>
            <w:r w:rsidRPr="006D2E11">
              <w:rPr>
                <w:rFonts w:ascii="Palatino Linotype" w:hAnsi="Palatino Linotype"/>
                <w:i/>
                <w:iCs/>
                <w:sz w:val="20"/>
                <w:szCs w:val="20"/>
              </w:rPr>
              <w:t>Carica</w:t>
            </w:r>
            <w:proofErr w:type="spellEnd"/>
            <w:r w:rsidRPr="006D2E11">
              <w:rPr>
                <w:rFonts w:ascii="Palatino Linotype" w:hAnsi="Palatino Linotype"/>
                <w:i/>
                <w:iCs/>
                <w:sz w:val="20"/>
                <w:szCs w:val="20"/>
              </w:rPr>
              <w:t xml:space="preserve"> papaya</w:t>
            </w:r>
            <w:r w:rsidRPr="006D2E11">
              <w:rPr>
                <w:rFonts w:ascii="Palatino Linotype" w:hAnsi="Palatino Linotype"/>
                <w:sz w:val="20"/>
                <w:szCs w:val="20"/>
              </w:rPr>
              <w:t xml:space="preserve"> L.) </w:t>
            </w:r>
            <w:proofErr w:type="spellStart"/>
            <w:r w:rsidRPr="006D2E11">
              <w:rPr>
                <w:rFonts w:ascii="Palatino Linotype" w:hAnsi="Palatino Linotype"/>
                <w:sz w:val="20"/>
                <w:szCs w:val="20"/>
              </w:rPr>
              <w:t>dengan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berbagai</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konsentrasi</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terhadap</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antibakteri</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pertumbuhan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bakteri</w:t>
            </w:r>
            <w:proofErr w:type="spellEnd"/>
            <w:r w:rsidRPr="006D2E11">
              <w:rPr>
                <w:rFonts w:ascii="Palatino Linotype" w:hAnsi="Palatino Linotype"/>
                <w:sz w:val="20"/>
                <w:szCs w:val="20"/>
              </w:rPr>
              <w:t xml:space="preserve"> </w:t>
            </w:r>
            <w:r w:rsidRPr="006D2E11">
              <w:rPr>
                <w:rFonts w:ascii="Palatino Linotype" w:hAnsi="Palatino Linotype"/>
                <w:i/>
                <w:iCs/>
                <w:sz w:val="20"/>
                <w:szCs w:val="20"/>
              </w:rPr>
              <w:t>Escherichia coli</w:t>
            </w:r>
            <w:r w:rsidRPr="006D2E11">
              <w:rPr>
                <w:rFonts w:ascii="Palatino Linotype" w:hAnsi="Palatino Linotype"/>
                <w:sz w:val="20"/>
                <w:szCs w:val="20"/>
              </w:rPr>
              <w:t xml:space="preserve">. Penelitian ini </w:t>
            </w:r>
            <w:proofErr w:type="spellStart"/>
            <w:r w:rsidRPr="006D2E11">
              <w:rPr>
                <w:rFonts w:ascii="Palatino Linotype" w:hAnsi="Palatino Linotype"/>
                <w:sz w:val="20"/>
                <w:szCs w:val="20"/>
              </w:rPr>
              <w:t>menggunakan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rancangan</w:t>
            </w:r>
            <w:proofErr w:type="spellEnd"/>
            <w:r w:rsidRPr="006D2E11">
              <w:rPr>
                <w:rFonts w:ascii="Palatino Linotype" w:hAnsi="Palatino Linotype"/>
                <w:sz w:val="20"/>
                <w:szCs w:val="20"/>
              </w:rPr>
              <w:t xml:space="preserve"> </w:t>
            </w:r>
            <w:r w:rsidRPr="006D2E11">
              <w:rPr>
                <w:rFonts w:ascii="Palatino Linotype" w:hAnsi="Palatino Linotype"/>
                <w:i/>
                <w:iCs/>
                <w:sz w:val="20"/>
                <w:szCs w:val="20"/>
              </w:rPr>
              <w:t xml:space="preserve">true </w:t>
            </w:r>
            <w:proofErr w:type="spellStart"/>
            <w:r w:rsidRPr="006D2E11">
              <w:rPr>
                <w:rFonts w:ascii="Palatino Linotype" w:hAnsi="Palatino Linotype"/>
                <w:i/>
                <w:iCs/>
                <w:sz w:val="20"/>
                <w:szCs w:val="20"/>
              </w:rPr>
              <w:t>eksperimental</w:t>
            </w:r>
            <w:proofErr w:type="spellEnd"/>
            <w:r w:rsidRPr="006D2E11">
              <w:rPr>
                <w:rFonts w:ascii="Palatino Linotype" w:hAnsi="Palatino Linotype"/>
                <w:i/>
                <w:iCs/>
                <w:sz w:val="20"/>
                <w:szCs w:val="20"/>
              </w:rPr>
              <w:t xml:space="preserve"> design</w:t>
            </w:r>
            <w:r w:rsidRPr="006D2E11">
              <w:rPr>
                <w:rFonts w:ascii="Palatino Linotype" w:hAnsi="Palatino Linotype"/>
                <w:sz w:val="20"/>
                <w:szCs w:val="20"/>
              </w:rPr>
              <w:t xml:space="preserve"> </w:t>
            </w:r>
            <w:proofErr w:type="spellStart"/>
            <w:r w:rsidRPr="006D2E11">
              <w:rPr>
                <w:rFonts w:ascii="Palatino Linotype" w:hAnsi="Palatino Linotype"/>
                <w:sz w:val="20"/>
                <w:szCs w:val="20"/>
              </w:rPr>
              <w:t>dengan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metode</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difusi</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kertas</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cakram</w:t>
            </w:r>
            <w:proofErr w:type="spellEnd"/>
            <w:r w:rsidRPr="006D2E11">
              <w:rPr>
                <w:rFonts w:ascii="Palatino Linotype" w:hAnsi="Palatino Linotype"/>
                <w:sz w:val="20"/>
                <w:szCs w:val="20"/>
              </w:rPr>
              <w:t xml:space="preserve"> (Kirby-Bauer). Zona </w:t>
            </w:r>
            <w:proofErr w:type="spellStart"/>
            <w:r w:rsidRPr="006D2E11">
              <w:rPr>
                <w:rFonts w:ascii="Palatino Linotype" w:hAnsi="Palatino Linotype"/>
                <w:sz w:val="20"/>
                <w:szCs w:val="20"/>
              </w:rPr>
              <w:t>hambat</w:t>
            </w:r>
            <w:proofErr w:type="spellEnd"/>
            <w:r w:rsidRPr="006D2E11">
              <w:rPr>
                <w:rFonts w:ascii="Palatino Linotype" w:hAnsi="Palatino Linotype"/>
                <w:sz w:val="20"/>
                <w:szCs w:val="20"/>
              </w:rPr>
              <w:t xml:space="preserve"> yang </w:t>
            </w:r>
            <w:proofErr w:type="spellStart"/>
            <w:r w:rsidRPr="006D2E11">
              <w:rPr>
                <w:rFonts w:ascii="Palatino Linotype" w:hAnsi="Palatino Linotype"/>
                <w:sz w:val="20"/>
                <w:szCs w:val="20"/>
              </w:rPr>
              <w:t>terbentuk</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diukur</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menggunakan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penggaris</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dianalisis</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menggunakan</w:t>
            </w:r>
            <w:proofErr w:type="spellEnd"/>
            <w:r w:rsidRPr="006D2E11">
              <w:rPr>
                <w:rFonts w:ascii="Palatino Linotype" w:hAnsi="Palatino Linotype"/>
                <w:sz w:val="20"/>
                <w:szCs w:val="20"/>
              </w:rPr>
              <w:t xml:space="preserve"> uji One Way </w:t>
            </w:r>
            <w:r w:rsidRPr="006D2E11">
              <w:rPr>
                <w:rFonts w:ascii="Palatino Linotype" w:hAnsi="Palatino Linotype"/>
                <w:sz w:val="20"/>
                <w:szCs w:val="20"/>
              </w:rPr>
              <w:lastRenderedPageBreak/>
              <w:t xml:space="preserve">ANOVA. Hasil </w:t>
            </w:r>
            <w:proofErr w:type="spellStart"/>
            <w:r w:rsidRPr="006D2E11">
              <w:rPr>
                <w:rFonts w:ascii="Palatino Linotype" w:hAnsi="Palatino Linotype"/>
                <w:sz w:val="20"/>
                <w:szCs w:val="20"/>
              </w:rPr>
              <w:t>penelitian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menunjukkan</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bahwa</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ekstrak</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daun</w:t>
            </w:r>
            <w:proofErr w:type="spellEnd"/>
            <w:r w:rsidRPr="006D2E11">
              <w:rPr>
                <w:rFonts w:ascii="Palatino Linotype" w:hAnsi="Palatino Linotype"/>
                <w:sz w:val="20"/>
                <w:szCs w:val="20"/>
              </w:rPr>
              <w:t xml:space="preserve"> papaya </w:t>
            </w:r>
            <w:proofErr w:type="spellStart"/>
            <w:r w:rsidRPr="006D2E11">
              <w:rPr>
                <w:rFonts w:ascii="Palatino Linotype" w:hAnsi="Palatino Linotype"/>
                <w:sz w:val="20"/>
                <w:szCs w:val="20"/>
              </w:rPr>
              <w:t>dapat</w:t>
            </w:r>
            <w:proofErr w:type="spellEnd"/>
            <w:r w:rsidRPr="006D2E11">
              <w:rPr>
                <w:rFonts w:ascii="Palatino Linotype" w:hAnsi="Palatino Linotype"/>
                <w:sz w:val="20"/>
                <w:szCs w:val="20"/>
              </w:rPr>
              <w:t xml:space="preserve"> </w:t>
            </w:r>
            <w:proofErr w:type="spellStart"/>
            <w:proofErr w:type="gramStart"/>
            <w:r w:rsidRPr="006D2E11">
              <w:rPr>
                <w:rFonts w:ascii="Palatino Linotype" w:hAnsi="Palatino Linotype"/>
                <w:sz w:val="20"/>
                <w:szCs w:val="20"/>
              </w:rPr>
              <w:t>menghambat</w:t>
            </w:r>
            <w:proofErr w:type="spellEnd"/>
            <w:r w:rsidRPr="006D2E11">
              <w:rPr>
                <w:rFonts w:ascii="Palatino Linotype" w:hAnsi="Palatino Linotype"/>
                <w:sz w:val="20"/>
                <w:szCs w:val="20"/>
              </w:rPr>
              <w:t xml:space="preserve">  </w:t>
            </w:r>
            <w:proofErr w:type="spellStart"/>
            <w:r w:rsidRPr="006D2E11">
              <w:rPr>
                <w:rFonts w:ascii="Palatino Linotype" w:hAnsi="Palatino Linotype"/>
                <w:sz w:val="20"/>
                <w:szCs w:val="20"/>
              </w:rPr>
              <w:t>pertumbuhan</w:t>
            </w:r>
            <w:proofErr w:type="spellEnd"/>
            <w:proofErr w:type="gramEnd"/>
            <w:r w:rsidRPr="006D2E11">
              <w:rPr>
                <w:rFonts w:ascii="Palatino Linotype" w:hAnsi="Palatino Linotype"/>
                <w:sz w:val="20"/>
                <w:szCs w:val="20"/>
              </w:rPr>
              <w:t xml:space="preserve"> </w:t>
            </w:r>
            <w:proofErr w:type="spellStart"/>
            <w:r w:rsidRPr="006D2E11">
              <w:rPr>
                <w:rFonts w:ascii="Palatino Linotype" w:hAnsi="Palatino Linotype"/>
                <w:sz w:val="20"/>
                <w:szCs w:val="20"/>
              </w:rPr>
              <w:t>bakteri</w:t>
            </w:r>
            <w:proofErr w:type="spellEnd"/>
            <w:r w:rsidRPr="006D2E11">
              <w:rPr>
                <w:rFonts w:ascii="Palatino Linotype" w:hAnsi="Palatino Linotype"/>
                <w:sz w:val="20"/>
                <w:szCs w:val="20"/>
              </w:rPr>
              <w:t xml:space="preserve">  </w:t>
            </w:r>
            <w:r w:rsidRPr="006D2E11">
              <w:rPr>
                <w:rFonts w:ascii="Palatino Linotype" w:hAnsi="Palatino Linotype"/>
                <w:i/>
                <w:iCs/>
                <w:sz w:val="20"/>
                <w:szCs w:val="20"/>
              </w:rPr>
              <w:t>Escherichia coli.</w:t>
            </w:r>
          </w:p>
          <w:p w14:paraId="16EEA2DB" w14:textId="77777777" w:rsidR="008609B7" w:rsidRPr="006D2E11" w:rsidRDefault="008609B7" w:rsidP="006D2E11">
            <w:pPr>
              <w:spacing w:after="0" w:line="240" w:lineRule="auto"/>
              <w:jc w:val="both"/>
              <w:rPr>
                <w:rFonts w:ascii="Palatino Linotype" w:hAnsi="Palatino Linotype" w:cs="Times New Roman"/>
                <w:b/>
                <w:i/>
                <w:sz w:val="20"/>
                <w:szCs w:val="20"/>
              </w:rPr>
            </w:pPr>
          </w:p>
          <w:p w14:paraId="5BEA6746" w14:textId="1AFFC51E" w:rsidR="008609B7" w:rsidRPr="006B09CF" w:rsidRDefault="008609B7" w:rsidP="006D2E11">
            <w:pPr>
              <w:tabs>
                <w:tab w:val="left" w:pos="7937"/>
              </w:tabs>
              <w:spacing w:after="0" w:line="240" w:lineRule="auto"/>
              <w:ind w:left="1559" w:hanging="1559"/>
              <w:jc w:val="both"/>
              <w:rPr>
                <w:rFonts w:ascii="Palatino Linotype" w:hAnsi="Palatino Linotype"/>
                <w:sz w:val="24"/>
                <w:szCs w:val="24"/>
              </w:rPr>
            </w:pPr>
            <w:r w:rsidRPr="006D2E11">
              <w:rPr>
                <w:rFonts w:ascii="Palatino Linotype" w:hAnsi="Palatino Linotype" w:cs="Times New Roman"/>
                <w:b/>
                <w:i/>
                <w:sz w:val="20"/>
                <w:szCs w:val="20"/>
              </w:rPr>
              <w:t>Keywords</w:t>
            </w:r>
            <w:r w:rsidRPr="006D2E11">
              <w:rPr>
                <w:rFonts w:ascii="Palatino Linotype" w:hAnsi="Palatino Linotype" w:cs="Times New Roman"/>
                <w:i/>
                <w:sz w:val="20"/>
                <w:szCs w:val="20"/>
              </w:rPr>
              <w:t xml:space="preserve">: </w:t>
            </w:r>
            <w:r w:rsidRPr="006D2E11">
              <w:rPr>
                <w:rFonts w:ascii="Palatino Linotype" w:hAnsi="Palatino Linotype"/>
                <w:i/>
                <w:sz w:val="20"/>
                <w:szCs w:val="20"/>
              </w:rPr>
              <w:t xml:space="preserve"> </w:t>
            </w:r>
            <w:r w:rsidR="00F6702C" w:rsidRPr="006D2E11">
              <w:rPr>
                <w:sz w:val="20"/>
                <w:szCs w:val="20"/>
              </w:rPr>
              <w:t xml:space="preserve"> </w:t>
            </w:r>
            <w:r w:rsidR="004771FC">
              <w:rPr>
                <w:szCs w:val="24"/>
              </w:rPr>
              <w:t xml:space="preserve"> </w:t>
            </w:r>
            <w:proofErr w:type="spellStart"/>
            <w:r w:rsidR="004771FC" w:rsidRPr="004771FC">
              <w:rPr>
                <w:rFonts w:ascii="Palatino Linotype" w:hAnsi="Palatino Linotype"/>
                <w:sz w:val="20"/>
                <w:szCs w:val="20"/>
              </w:rPr>
              <w:t>Daun</w:t>
            </w:r>
            <w:proofErr w:type="spellEnd"/>
            <w:r w:rsidR="004771FC" w:rsidRPr="004771FC">
              <w:rPr>
                <w:rFonts w:ascii="Palatino Linotype" w:hAnsi="Palatino Linotype"/>
                <w:sz w:val="20"/>
                <w:szCs w:val="20"/>
              </w:rPr>
              <w:t xml:space="preserve"> </w:t>
            </w:r>
            <w:proofErr w:type="spellStart"/>
            <w:r w:rsidR="004771FC" w:rsidRPr="004771FC">
              <w:rPr>
                <w:rFonts w:ascii="Palatino Linotype" w:hAnsi="Palatino Linotype"/>
                <w:sz w:val="20"/>
                <w:szCs w:val="20"/>
              </w:rPr>
              <w:t>pepaya</w:t>
            </w:r>
            <w:proofErr w:type="spellEnd"/>
            <w:r w:rsidR="004771FC" w:rsidRPr="004771FC">
              <w:rPr>
                <w:rFonts w:ascii="Palatino Linotype" w:hAnsi="Palatino Linotype"/>
                <w:sz w:val="20"/>
                <w:szCs w:val="20"/>
              </w:rPr>
              <w:t xml:space="preserve"> </w:t>
            </w:r>
            <w:proofErr w:type="spellStart"/>
            <w:r w:rsidR="004771FC" w:rsidRPr="004771FC">
              <w:rPr>
                <w:rFonts w:ascii="Palatino Linotype" w:hAnsi="Palatino Linotype"/>
                <w:sz w:val="20"/>
                <w:szCs w:val="20"/>
              </w:rPr>
              <w:t>muda</w:t>
            </w:r>
            <w:proofErr w:type="spellEnd"/>
            <w:r w:rsidR="004771FC" w:rsidRPr="004771FC">
              <w:rPr>
                <w:rFonts w:ascii="Palatino Linotype" w:hAnsi="Palatino Linotype"/>
                <w:sz w:val="20"/>
                <w:szCs w:val="20"/>
              </w:rPr>
              <w:t xml:space="preserve"> dan </w:t>
            </w:r>
            <w:proofErr w:type="spellStart"/>
            <w:r w:rsidR="004771FC" w:rsidRPr="004771FC">
              <w:rPr>
                <w:rFonts w:ascii="Palatino Linotype" w:hAnsi="Palatino Linotype"/>
                <w:sz w:val="20"/>
                <w:szCs w:val="20"/>
              </w:rPr>
              <w:t>tua</w:t>
            </w:r>
            <w:proofErr w:type="spellEnd"/>
            <w:r w:rsidR="004771FC" w:rsidRPr="004771FC">
              <w:rPr>
                <w:rFonts w:ascii="Palatino Linotype" w:hAnsi="Palatino Linotype"/>
                <w:sz w:val="20"/>
                <w:szCs w:val="20"/>
              </w:rPr>
              <w:t xml:space="preserve">, </w:t>
            </w:r>
            <w:r w:rsidR="004771FC" w:rsidRPr="004771FC">
              <w:rPr>
                <w:rFonts w:ascii="Palatino Linotype" w:hAnsi="Palatino Linotype"/>
                <w:i/>
                <w:iCs/>
                <w:sz w:val="20"/>
                <w:szCs w:val="20"/>
              </w:rPr>
              <w:t>Escherichia coli</w:t>
            </w:r>
            <w:r w:rsidR="004771FC" w:rsidRPr="004771FC">
              <w:rPr>
                <w:rStyle w:val="fontstyle21"/>
                <w:rFonts w:ascii="Palatino Linotype" w:hAnsi="Palatino Linotype"/>
                <w:sz w:val="20"/>
                <w:szCs w:val="20"/>
              </w:rPr>
              <w:t xml:space="preserve">, </w:t>
            </w:r>
            <w:proofErr w:type="spellStart"/>
            <w:r w:rsidR="004771FC" w:rsidRPr="004771FC">
              <w:rPr>
                <w:rStyle w:val="fontstyle21"/>
                <w:rFonts w:ascii="Palatino Linotype" w:hAnsi="Palatino Linotype"/>
                <w:i w:val="0"/>
                <w:iCs w:val="0"/>
                <w:sz w:val="20"/>
                <w:szCs w:val="20"/>
              </w:rPr>
              <w:t>antibakteri</w:t>
            </w:r>
            <w:proofErr w:type="spellEnd"/>
            <w:r w:rsidR="004771FC" w:rsidRPr="004771FC">
              <w:rPr>
                <w:rStyle w:val="fontstyle21"/>
                <w:rFonts w:ascii="Palatino Linotype" w:hAnsi="Palatino Linotype"/>
                <w:i w:val="0"/>
                <w:iCs w:val="0"/>
                <w:sz w:val="20"/>
                <w:szCs w:val="20"/>
              </w:rPr>
              <w:t xml:space="preserve">, </w:t>
            </w:r>
            <w:proofErr w:type="spellStart"/>
            <w:r w:rsidR="004771FC" w:rsidRPr="004771FC">
              <w:rPr>
                <w:rStyle w:val="fontstyle21"/>
                <w:rFonts w:ascii="Palatino Linotype" w:hAnsi="Palatino Linotype"/>
                <w:i w:val="0"/>
                <w:iCs w:val="0"/>
                <w:sz w:val="20"/>
                <w:szCs w:val="20"/>
              </w:rPr>
              <w:t>daya</w:t>
            </w:r>
            <w:proofErr w:type="spellEnd"/>
            <w:r w:rsidR="004771FC" w:rsidRPr="004771FC">
              <w:rPr>
                <w:rStyle w:val="fontstyle21"/>
                <w:rFonts w:ascii="Palatino Linotype" w:hAnsi="Palatino Linotype"/>
                <w:i w:val="0"/>
                <w:iCs w:val="0"/>
                <w:sz w:val="20"/>
                <w:szCs w:val="20"/>
              </w:rPr>
              <w:t xml:space="preserve"> </w:t>
            </w:r>
            <w:r w:rsidR="004771FC" w:rsidRPr="004771FC">
              <w:rPr>
                <w:rStyle w:val="fontstyle21"/>
                <w:rFonts w:ascii="Palatino Linotype" w:hAnsi="Palatino Linotype"/>
                <w:i w:val="0"/>
                <w:iCs w:val="0"/>
                <w:sz w:val="20"/>
                <w:szCs w:val="20"/>
                <w:lang w:val="id-ID"/>
              </w:rPr>
              <w:t xml:space="preserve">  </w:t>
            </w:r>
            <w:proofErr w:type="spellStart"/>
            <w:r w:rsidR="004771FC" w:rsidRPr="004771FC">
              <w:rPr>
                <w:rStyle w:val="fontstyle21"/>
                <w:rFonts w:ascii="Palatino Linotype" w:hAnsi="Palatino Linotype"/>
                <w:i w:val="0"/>
                <w:iCs w:val="0"/>
                <w:sz w:val="20"/>
                <w:szCs w:val="20"/>
              </w:rPr>
              <w:t>hambat</w:t>
            </w:r>
            <w:proofErr w:type="spellEnd"/>
            <w:r w:rsidR="004771FC" w:rsidRPr="004771FC">
              <w:rPr>
                <w:rStyle w:val="fontstyle21"/>
                <w:rFonts w:ascii="Palatino Linotype" w:hAnsi="Palatino Linotype"/>
                <w:i w:val="0"/>
                <w:iCs w:val="0"/>
                <w:sz w:val="20"/>
                <w:szCs w:val="20"/>
              </w:rPr>
              <w:t xml:space="preserve">, </w:t>
            </w:r>
            <w:proofErr w:type="spellStart"/>
            <w:r w:rsidR="004771FC" w:rsidRPr="004771FC">
              <w:rPr>
                <w:rStyle w:val="fontstyle21"/>
                <w:rFonts w:ascii="Palatino Linotype" w:hAnsi="Palatino Linotype"/>
                <w:i w:val="0"/>
                <w:iCs w:val="0"/>
                <w:sz w:val="20"/>
                <w:szCs w:val="20"/>
              </w:rPr>
              <w:t>difusicakram</w:t>
            </w:r>
            <w:proofErr w:type="spellEnd"/>
          </w:p>
        </w:tc>
        <w:tc>
          <w:tcPr>
            <w:tcW w:w="2977" w:type="dxa"/>
          </w:tcPr>
          <w:p w14:paraId="4A88DFB7" w14:textId="77777777" w:rsidR="008609B7" w:rsidRPr="006B09CF" w:rsidRDefault="008609B7" w:rsidP="006D2E11">
            <w:pPr>
              <w:spacing w:after="0" w:line="240" w:lineRule="auto"/>
              <w:jc w:val="right"/>
              <w:rPr>
                <w:rFonts w:ascii="Palatino Linotype" w:hAnsi="Palatino Linotype" w:cs="Times New Roman"/>
                <w:b/>
                <w:bCs/>
                <w:i/>
                <w:iCs/>
                <w:color w:val="000000" w:themeColor="text1"/>
                <w:sz w:val="21"/>
                <w:szCs w:val="21"/>
              </w:rPr>
            </w:pPr>
          </w:p>
        </w:tc>
      </w:tr>
      <w:tr w:rsidR="008609B7" w:rsidRPr="006B09CF" w14:paraId="22ED8D96" w14:textId="77777777" w:rsidTr="007F0BE4">
        <w:trPr>
          <w:trHeight w:val="1627"/>
        </w:trPr>
        <w:tc>
          <w:tcPr>
            <w:tcW w:w="6941" w:type="dxa"/>
            <w:vMerge/>
          </w:tcPr>
          <w:p w14:paraId="67359514" w14:textId="77777777" w:rsidR="008609B7" w:rsidRPr="006B09CF" w:rsidRDefault="008609B7" w:rsidP="007F0BE4">
            <w:pPr>
              <w:spacing w:after="0" w:line="240" w:lineRule="auto"/>
              <w:contextualSpacing/>
              <w:jc w:val="both"/>
              <w:rPr>
                <w:rFonts w:ascii="Palatino Linotype" w:hAnsi="Palatino Linotype" w:cs="Times New Roman"/>
                <w:color w:val="000000" w:themeColor="text1"/>
                <w:sz w:val="20"/>
                <w:szCs w:val="20"/>
              </w:rPr>
            </w:pPr>
          </w:p>
        </w:tc>
        <w:tc>
          <w:tcPr>
            <w:tcW w:w="2977" w:type="dxa"/>
          </w:tcPr>
          <w:p w14:paraId="0DA50ECA" w14:textId="77777777" w:rsidR="008609B7" w:rsidRPr="006B09CF" w:rsidRDefault="008609B7" w:rsidP="007F0BE4">
            <w:pPr>
              <w:spacing w:after="0" w:line="240" w:lineRule="auto"/>
              <w:contextualSpacing/>
              <w:jc w:val="right"/>
              <w:rPr>
                <w:rFonts w:ascii="Palatino Linotype" w:hAnsi="Palatino Linotype" w:cs="Times New Roman"/>
                <w:b/>
                <w:color w:val="000000" w:themeColor="text1"/>
                <w:sz w:val="21"/>
                <w:szCs w:val="21"/>
              </w:rPr>
            </w:pPr>
            <w:r w:rsidRPr="006B09CF">
              <w:rPr>
                <w:rFonts w:ascii="Palatino Linotype" w:hAnsi="Palatino Linotype" w:cs="Times New Roman"/>
                <w:b/>
                <w:i/>
                <w:color w:val="000000" w:themeColor="text1"/>
                <w:sz w:val="21"/>
                <w:szCs w:val="21"/>
              </w:rPr>
              <w:t>Correspondence</w:t>
            </w:r>
            <w:r w:rsidRPr="006B09CF">
              <w:rPr>
                <w:rFonts w:ascii="Palatino Linotype" w:hAnsi="Palatino Linotype" w:cs="Times New Roman"/>
                <w:b/>
                <w:color w:val="000000" w:themeColor="text1"/>
                <w:sz w:val="21"/>
                <w:szCs w:val="21"/>
              </w:rPr>
              <w:t>:</w:t>
            </w:r>
          </w:p>
          <w:p w14:paraId="10350BCA" w14:textId="22717E15" w:rsidR="008609B7" w:rsidRPr="00EE2573" w:rsidRDefault="005C473D" w:rsidP="00F55113">
            <w:pPr>
              <w:spacing w:after="0" w:line="240" w:lineRule="auto"/>
              <w:contextualSpacing/>
              <w:jc w:val="right"/>
              <w:rPr>
                <w:rFonts w:ascii="Palatino Linotype" w:hAnsi="Palatino Linotype" w:cs="Times New Roman"/>
                <w:i/>
                <w:iCs/>
                <w:color w:val="000000" w:themeColor="text1"/>
                <w:sz w:val="20"/>
                <w:szCs w:val="20"/>
              </w:rPr>
            </w:pPr>
            <w:r>
              <w:rPr>
                <w:rFonts w:ascii="Palatino Linotype" w:hAnsi="Palatino Linotype" w:cs="Times New Roman"/>
                <w:b/>
                <w:bCs/>
                <w:i/>
                <w:iCs/>
                <w:color w:val="000000" w:themeColor="text1"/>
                <w:sz w:val="20"/>
                <w:szCs w:val="20"/>
              </w:rPr>
              <w:t xml:space="preserve">Eka </w:t>
            </w:r>
            <w:proofErr w:type="spellStart"/>
            <w:r>
              <w:rPr>
                <w:rFonts w:ascii="Palatino Linotype" w:hAnsi="Palatino Linotype" w:cs="Times New Roman"/>
                <w:b/>
                <w:bCs/>
                <w:i/>
                <w:iCs/>
                <w:color w:val="000000" w:themeColor="text1"/>
                <w:sz w:val="20"/>
                <w:szCs w:val="20"/>
              </w:rPr>
              <w:t>Trisnawati</w:t>
            </w:r>
            <w:proofErr w:type="spellEnd"/>
            <w:r w:rsidR="008609B7" w:rsidRPr="00EE2573">
              <w:rPr>
                <w:rFonts w:ascii="Palatino Linotype" w:hAnsi="Palatino Linotype" w:cs="Times New Roman"/>
                <w:i/>
                <w:iCs/>
                <w:color w:val="000000" w:themeColor="text1"/>
                <w:sz w:val="20"/>
                <w:szCs w:val="20"/>
              </w:rPr>
              <w:t xml:space="preserve">, </w:t>
            </w:r>
          </w:p>
          <w:p w14:paraId="7452AE17" w14:textId="6C39BDFB" w:rsidR="008609B7" w:rsidRPr="006B09CF" w:rsidRDefault="005C473D" w:rsidP="005C473D">
            <w:pPr>
              <w:spacing w:after="0" w:line="240" w:lineRule="auto"/>
              <w:jc w:val="right"/>
              <w:rPr>
                <w:rFonts w:ascii="Palatino Linotype" w:hAnsi="Palatino Linotype" w:cs="Times New Roman"/>
                <w:b/>
                <w:bCs/>
                <w:color w:val="000000" w:themeColor="text1"/>
                <w:sz w:val="21"/>
                <w:szCs w:val="21"/>
              </w:rPr>
            </w:pPr>
            <w:r w:rsidRPr="00AD1881">
              <w:rPr>
                <w:rFonts w:ascii="Palatino Linotype" w:hAnsi="Palatino Linotype"/>
                <w:sz w:val="19"/>
                <w:szCs w:val="19"/>
                <w:shd w:val="clear" w:color="auto" w:fill="FFFFFF"/>
              </w:rPr>
              <w:t xml:space="preserve">Program </w:t>
            </w:r>
            <w:proofErr w:type="spellStart"/>
            <w:r w:rsidRPr="00AD1881">
              <w:rPr>
                <w:rFonts w:ascii="Palatino Linotype" w:hAnsi="Palatino Linotype"/>
                <w:sz w:val="19"/>
                <w:szCs w:val="19"/>
                <w:shd w:val="clear" w:color="auto" w:fill="FFFFFF"/>
              </w:rPr>
              <w:t>Studi</w:t>
            </w:r>
            <w:proofErr w:type="spellEnd"/>
            <w:r w:rsidRPr="00AD1881">
              <w:rPr>
                <w:rFonts w:ascii="Palatino Linotype" w:hAnsi="Palatino Linotype"/>
                <w:sz w:val="19"/>
                <w:szCs w:val="19"/>
                <w:shd w:val="clear" w:color="auto" w:fill="FFFFFF"/>
              </w:rPr>
              <w:t xml:space="preserve"> Farmasi, </w:t>
            </w:r>
            <w:proofErr w:type="spellStart"/>
            <w:r w:rsidRPr="00AD1881">
              <w:rPr>
                <w:rFonts w:ascii="Palatino Linotype" w:hAnsi="Palatino Linotype"/>
                <w:sz w:val="19"/>
                <w:szCs w:val="19"/>
                <w:shd w:val="clear" w:color="auto" w:fill="FFFFFF"/>
              </w:rPr>
              <w:t>Fakultas</w:t>
            </w:r>
            <w:proofErr w:type="spellEnd"/>
            <w:r w:rsidRPr="00AD1881">
              <w:rPr>
                <w:rFonts w:ascii="Palatino Linotype" w:hAnsi="Palatino Linotype"/>
                <w:sz w:val="19"/>
                <w:szCs w:val="19"/>
                <w:shd w:val="clear" w:color="auto" w:fill="FFFFFF"/>
              </w:rPr>
              <w:t xml:space="preserve"> </w:t>
            </w:r>
            <w:proofErr w:type="spellStart"/>
            <w:r w:rsidRPr="00AD1881">
              <w:rPr>
                <w:rFonts w:ascii="Palatino Linotype" w:hAnsi="Palatino Linotype"/>
                <w:sz w:val="19"/>
                <w:szCs w:val="19"/>
                <w:shd w:val="clear" w:color="auto" w:fill="FFFFFF"/>
              </w:rPr>
              <w:t>Sains</w:t>
            </w:r>
            <w:proofErr w:type="spellEnd"/>
            <w:r w:rsidRPr="00AD1881">
              <w:rPr>
                <w:rFonts w:ascii="Palatino Linotype" w:hAnsi="Palatino Linotype"/>
                <w:sz w:val="19"/>
                <w:szCs w:val="19"/>
                <w:shd w:val="clear" w:color="auto" w:fill="FFFFFF"/>
              </w:rPr>
              <w:t xml:space="preserve"> dan </w:t>
            </w:r>
            <w:proofErr w:type="spellStart"/>
            <w:r w:rsidRPr="00AD1881">
              <w:rPr>
                <w:rFonts w:ascii="Palatino Linotype" w:hAnsi="Palatino Linotype"/>
                <w:sz w:val="19"/>
                <w:szCs w:val="19"/>
                <w:shd w:val="clear" w:color="auto" w:fill="FFFFFF"/>
              </w:rPr>
              <w:t>Teknologi</w:t>
            </w:r>
            <w:proofErr w:type="spellEnd"/>
            <w:r w:rsidRPr="00AD1881">
              <w:rPr>
                <w:rFonts w:ascii="Palatino Linotype" w:hAnsi="Palatino Linotype"/>
                <w:sz w:val="19"/>
                <w:szCs w:val="19"/>
                <w:shd w:val="clear" w:color="auto" w:fill="FFFFFF"/>
              </w:rPr>
              <w:t xml:space="preserve">, Universitas </w:t>
            </w:r>
            <w:proofErr w:type="spellStart"/>
            <w:r w:rsidRPr="00AD1881">
              <w:rPr>
                <w:rFonts w:ascii="Palatino Linotype" w:hAnsi="Palatino Linotype"/>
                <w:sz w:val="19"/>
                <w:szCs w:val="19"/>
                <w:shd w:val="clear" w:color="auto" w:fill="FFFFFF"/>
              </w:rPr>
              <w:t>Peradaban</w:t>
            </w:r>
            <w:proofErr w:type="spellEnd"/>
            <w:r w:rsidRPr="00AD1881">
              <w:rPr>
                <w:rFonts w:ascii="Palatino Linotype" w:hAnsi="Palatino Linotype"/>
                <w:sz w:val="19"/>
                <w:szCs w:val="19"/>
                <w:shd w:val="clear" w:color="auto" w:fill="FFFFFF"/>
              </w:rPr>
              <w:t xml:space="preserve">, Jalan Raya KM 3 </w:t>
            </w:r>
            <w:proofErr w:type="spellStart"/>
            <w:r w:rsidRPr="00AD1881">
              <w:rPr>
                <w:rFonts w:ascii="Palatino Linotype" w:hAnsi="Palatino Linotype"/>
                <w:sz w:val="19"/>
                <w:szCs w:val="19"/>
                <w:shd w:val="clear" w:color="auto" w:fill="FFFFFF"/>
              </w:rPr>
              <w:t>Paguyangan</w:t>
            </w:r>
            <w:proofErr w:type="spellEnd"/>
            <w:r w:rsidRPr="00AD1881">
              <w:rPr>
                <w:rFonts w:ascii="Palatino Linotype" w:hAnsi="Palatino Linotype"/>
                <w:sz w:val="19"/>
                <w:szCs w:val="19"/>
                <w:shd w:val="clear" w:color="auto" w:fill="FFFFFF"/>
              </w:rPr>
              <w:t xml:space="preserve">, </w:t>
            </w:r>
            <w:proofErr w:type="spellStart"/>
            <w:r w:rsidRPr="00AD1881">
              <w:rPr>
                <w:rFonts w:ascii="Palatino Linotype" w:hAnsi="Palatino Linotype"/>
                <w:sz w:val="19"/>
                <w:szCs w:val="19"/>
                <w:shd w:val="clear" w:color="auto" w:fill="FFFFFF"/>
              </w:rPr>
              <w:t>Paguyangan</w:t>
            </w:r>
            <w:proofErr w:type="spellEnd"/>
            <w:r w:rsidRPr="00AD1881">
              <w:rPr>
                <w:rFonts w:ascii="Palatino Linotype" w:hAnsi="Palatino Linotype"/>
                <w:sz w:val="19"/>
                <w:szCs w:val="19"/>
                <w:shd w:val="clear" w:color="auto" w:fill="FFFFFF"/>
              </w:rPr>
              <w:t xml:space="preserve"> </w:t>
            </w:r>
            <w:proofErr w:type="spellStart"/>
            <w:r w:rsidRPr="00AD1881">
              <w:rPr>
                <w:rFonts w:ascii="Palatino Linotype" w:hAnsi="Palatino Linotype"/>
                <w:sz w:val="19"/>
                <w:szCs w:val="19"/>
                <w:shd w:val="clear" w:color="auto" w:fill="FFFFFF"/>
              </w:rPr>
              <w:t>Brebes</w:t>
            </w:r>
            <w:proofErr w:type="spellEnd"/>
            <w:r w:rsidRPr="00AD1881">
              <w:rPr>
                <w:rFonts w:ascii="Palatino Linotype" w:hAnsi="Palatino Linotype"/>
                <w:sz w:val="19"/>
                <w:szCs w:val="19"/>
                <w:shd w:val="clear" w:color="auto" w:fill="FFFFFF"/>
              </w:rPr>
              <w:t xml:space="preserve">, </w:t>
            </w:r>
            <w:proofErr w:type="spellStart"/>
            <w:r w:rsidRPr="00AD1881">
              <w:rPr>
                <w:rFonts w:ascii="Palatino Linotype" w:hAnsi="Palatino Linotype"/>
                <w:sz w:val="19"/>
                <w:szCs w:val="19"/>
                <w:shd w:val="clear" w:color="auto" w:fill="FFFFFF"/>
              </w:rPr>
              <w:t>Jawa</w:t>
            </w:r>
            <w:proofErr w:type="spellEnd"/>
            <w:r w:rsidRPr="00AD1881">
              <w:rPr>
                <w:rFonts w:ascii="Palatino Linotype" w:hAnsi="Palatino Linotype"/>
                <w:sz w:val="19"/>
                <w:szCs w:val="19"/>
                <w:shd w:val="clear" w:color="auto" w:fill="FFFFFF"/>
              </w:rPr>
              <w:t xml:space="preserve"> Tengah 52276, Indonesia</w:t>
            </w:r>
          </w:p>
        </w:tc>
      </w:tr>
    </w:tbl>
    <w:p w14:paraId="0E5D7642" w14:textId="77777777" w:rsidR="008609B7" w:rsidRPr="00A70CE5" w:rsidRDefault="008609B7" w:rsidP="00881239">
      <w:pPr>
        <w:spacing w:after="0" w:line="240" w:lineRule="auto"/>
        <w:contextualSpacing/>
        <w:jc w:val="both"/>
        <w:rPr>
          <w:rFonts w:ascii="Bookman Old Style" w:hAnsi="Bookman Old Style" w:cs="Times New Roman"/>
          <w:b/>
          <w:color w:val="000000" w:themeColor="text1"/>
          <w:sz w:val="21"/>
          <w:szCs w:val="21"/>
        </w:rPr>
        <w:sectPr w:rsidR="008609B7" w:rsidRPr="00A70CE5" w:rsidSect="005C473D">
          <w:headerReference w:type="even" r:id="rId8"/>
          <w:headerReference w:type="default" r:id="rId9"/>
          <w:footerReference w:type="default" r:id="rId10"/>
          <w:headerReference w:type="first" r:id="rId11"/>
          <w:footerReference w:type="first" r:id="rId12"/>
          <w:pgSz w:w="11907" w:h="16839" w:code="9"/>
          <w:pgMar w:top="851" w:right="851" w:bottom="1134" w:left="1134" w:header="720" w:footer="720" w:gutter="0"/>
          <w:pgNumType w:start="211"/>
          <w:cols w:space="720"/>
          <w:titlePg/>
          <w:docGrid w:linePitch="360"/>
        </w:sectPr>
      </w:pPr>
    </w:p>
    <w:p w14:paraId="328E6F62" w14:textId="77777777" w:rsidR="008609B7" w:rsidRPr="0067596A" w:rsidRDefault="008609B7" w:rsidP="0067596A">
      <w:pPr>
        <w:pStyle w:val="Heading1"/>
        <w:keepNext w:val="0"/>
        <w:keepLines w:val="0"/>
        <w:widowControl w:val="0"/>
        <w:autoSpaceDE w:val="0"/>
        <w:autoSpaceDN w:val="0"/>
        <w:spacing w:before="0" w:line="240" w:lineRule="auto"/>
        <w:ind w:left="133"/>
        <w:rPr>
          <w:rFonts w:ascii="Palatino Linotype" w:hAnsi="Palatino Linotype"/>
          <w:b/>
          <w:bCs/>
          <w:color w:val="auto"/>
          <w:sz w:val="24"/>
          <w:szCs w:val="24"/>
        </w:rPr>
      </w:pPr>
      <w:r w:rsidRPr="0067596A">
        <w:rPr>
          <w:rFonts w:ascii="Palatino Linotype" w:hAnsi="Palatino Linotype"/>
          <w:b/>
          <w:bCs/>
          <w:color w:val="auto"/>
          <w:w w:val="110"/>
          <w:sz w:val="24"/>
          <w:szCs w:val="24"/>
        </w:rPr>
        <w:lastRenderedPageBreak/>
        <w:t>PENDAHULUAN</w:t>
      </w:r>
    </w:p>
    <w:p w14:paraId="68FA0B28" w14:textId="709E802C" w:rsidR="00A108E0" w:rsidRPr="00A108E0" w:rsidRDefault="00A108E0" w:rsidP="00A108E0">
      <w:pPr>
        <w:pStyle w:val="ListParagraph"/>
        <w:ind w:left="0" w:firstLine="414"/>
        <w:jc w:val="both"/>
        <w:rPr>
          <w:rFonts w:ascii="Palatino Linotype" w:hAnsi="Palatino Linotype"/>
          <w:sz w:val="22"/>
          <w:szCs w:val="22"/>
        </w:rPr>
      </w:pPr>
      <w:proofErr w:type="spellStart"/>
      <w:r w:rsidRPr="00A108E0">
        <w:rPr>
          <w:rFonts w:ascii="Palatino Linotype" w:hAnsi="Palatino Linotype"/>
          <w:sz w:val="22"/>
          <w:szCs w:val="22"/>
        </w:rPr>
        <w:t>Penyakit</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infeksi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masih</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menjadi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masalah</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besar</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bagi</w:t>
      </w:r>
      <w:proofErr w:type="spellEnd"/>
      <w:r w:rsidRPr="00A108E0">
        <w:rPr>
          <w:rFonts w:ascii="Palatino Linotype" w:hAnsi="Palatino Linotype"/>
          <w:sz w:val="22"/>
          <w:szCs w:val="22"/>
        </w:rPr>
        <w:t xml:space="preserve"> dunia </w:t>
      </w:r>
      <w:proofErr w:type="spellStart"/>
      <w:r w:rsidRPr="00A108E0">
        <w:rPr>
          <w:rFonts w:ascii="Palatino Linotype" w:hAnsi="Palatino Linotype"/>
          <w:sz w:val="22"/>
          <w:szCs w:val="22"/>
        </w:rPr>
        <w:t>kesehatan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meskipun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dalam</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kurun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waktu</w:t>
      </w:r>
      <w:proofErr w:type="spellEnd"/>
      <w:r w:rsidRPr="00A108E0">
        <w:rPr>
          <w:rFonts w:ascii="Palatino Linotype" w:hAnsi="Palatino Linotype"/>
          <w:sz w:val="22"/>
          <w:szCs w:val="22"/>
        </w:rPr>
        <w:t xml:space="preserve"> yang lama ini </w:t>
      </w:r>
      <w:proofErr w:type="spellStart"/>
      <w:r w:rsidRPr="00A108E0">
        <w:rPr>
          <w:rFonts w:ascii="Palatino Linotype" w:hAnsi="Palatino Linotype"/>
          <w:sz w:val="22"/>
          <w:szCs w:val="22"/>
        </w:rPr>
        <w:t>pengobatannya</w:t>
      </w:r>
      <w:proofErr w:type="spellEnd"/>
      <w:r w:rsidRPr="00A108E0">
        <w:rPr>
          <w:rFonts w:ascii="Palatino Linotype" w:hAnsi="Palatino Linotype"/>
          <w:sz w:val="22"/>
          <w:szCs w:val="22"/>
        </w:rPr>
        <w:t xml:space="preserve"> sudah </w:t>
      </w:r>
      <w:proofErr w:type="spellStart"/>
      <w:r w:rsidRPr="00A108E0">
        <w:rPr>
          <w:rFonts w:ascii="Palatino Linotype" w:hAnsi="Palatino Linotype"/>
          <w:sz w:val="22"/>
          <w:szCs w:val="22"/>
        </w:rPr>
        <w:t>mengalami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perkembangan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namun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infeksi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karena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bakteri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masih</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menjadi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penyebab</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utama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kematian</w:t>
      </w:r>
      <w:proofErr w:type="spellEnd"/>
      <w:r w:rsidRPr="00A108E0">
        <w:rPr>
          <w:rFonts w:ascii="Palatino Linotype" w:hAnsi="Palatino Linotype"/>
          <w:sz w:val="22"/>
          <w:szCs w:val="22"/>
        </w:rPr>
        <w:t xml:space="preserve"> </w:t>
      </w:r>
      <w:r w:rsidRPr="00A108E0">
        <w:rPr>
          <w:rFonts w:ascii="Palatino Linotype" w:hAnsi="Palatino Linotype"/>
          <w:sz w:val="22"/>
          <w:szCs w:val="22"/>
        </w:rPr>
        <w:fldChar w:fldCharType="begin" w:fldLock="1"/>
      </w:r>
      <w:r w:rsidR="005C473D">
        <w:rPr>
          <w:rFonts w:ascii="Palatino Linotype" w:hAnsi="Palatino Linotype"/>
          <w:sz w:val="22"/>
          <w:szCs w:val="22"/>
        </w:rPr>
        <w:instrText>ADDIN CSL_CITATION {"citationItems":[{"id":"ITEM-1","itemData":{"ISBN":"978-623-5635-06-4","abstract":"ABSTRAK Latar Belakang : Penyakit-penyakit yang disebabkan oleh Escherichia coli menjadi ancaman terhadap kesehatan individu dan masyarakat. Escherichia coli normalnya merupakan organisme komensal dalam saluran cerna hewan dan manusia namun dapat menjadi pathogen karena memiliki virulensi. Tujuan : untuk mengetahui aktivitas antibakteri ekstrak etanol 70% daun pepaya (Carica papaya L.) terhadap bakteri Escherichia coli. Metode Penelitian: Penelitian ini dilakukan secara eksperimental kuantitatif, sampel diekstraksi dengan metode maserasi, penelitian ini menggunakan difusi cakram dengan variasi konsentrasi 15%, 30%, 45%, 60%, 75%, 90% dan 100%, diletakkan diatas media TSA yang telah ditumbuhi oleh bakteri E. coli yang kemudian akan diinkubasi serta diukur diameter zona hambat. Hasil dan Kesimpulan: Rata-rata diameter zona hambat dari ekstrak etanol 70% daun pepaya pada konsentrasi 15%, 30%, 45%, 60%, 75%, 90%, 100% dan kontrol positif masing-masing sebesar 13,5 mm, 10,6 mm, 15,5 mm, 16,5 mm, 18,1 mm, 19 mm, 13,3 mm dan 22,3 mm. Hasil yang didapat ini termasuk kategori kuat. Berdasarkan hasil yang diperoleh maka dapat disimpulkan bahwa ekstrak etanol daun pepaya (C. papaya L.) dapat menghambat bakteri E.coli. ABSTRACT Background : One of the plants that were often used as traditional medicine was papaya leaves. Several studies have proven that papaya leaf extract has antibacterial activity against both Gram positive and Gram negative bacteria. Phytochemical analysis proves that papaya leaves contain alkaloids, saponins, flavonoids, and tannins. Research Purposes: This research aims to determine the antibacterial activity of 70% ethanol extract of papaya leaves (Carica papaya L.) against Escherichia coli bacteria. Method : This research was conducted in a quantitative experiment, the sample was extracted by maceration method, this study used disc diffusion with the concentrations used, namely 15%, 30%, 45%, 60%, 75%, 90% and 100%, placed on TSA media that had been","author":[{"dropping-particle":"","family":"Muzayyanah","given":"Maulindha Nurul","non-dropping-particle":"","parse-names":false,"suffix":""},{"dropping-particle":"","family":"Pimandhana","given":"Arina Zulfa","non-dropping-particle":"","parse-names":false,"suffix":""},{"dropping-particle":"","family":"Intansari","given":"","non-dropping-particle":"","parse-names":false,"suffix":""}],"container-title":"Seminar Nasional Farmasi UAD","id":"ITEM-1","issue":"4","issued":{"date-parts":[["2021"]]},"page":"146-157","title":"Uji Antibaktri Ekstrak Etanol 70% Daun Pepaya (Carica papaya L.) Terhadap Bakteri Escherichia coli","type":"article-journal","volume":"6"},"uris":["http://www.mendeley.com/documents/?uuid=11e2d33f-9766-4839-a3cd-09d0286ee2fb","http://www.mendeley.com/documents/?uuid=66e66486-5aff-4888-86bd-37659dc372ba"]}],"mendeley":{"formattedCitation":"(1)","plainTextFormattedCitation":"(1)","previouslyFormattedCitation":"(Muzayyanah et al., 2021)"},"properties":{"noteIndex":0},"schema":"https://github.com/citation-style-language/schema/raw/master/csl-citation.json"}</w:instrText>
      </w:r>
      <w:r w:rsidRPr="00A108E0">
        <w:rPr>
          <w:rFonts w:ascii="Palatino Linotype" w:hAnsi="Palatino Linotype"/>
          <w:sz w:val="22"/>
          <w:szCs w:val="22"/>
        </w:rPr>
        <w:fldChar w:fldCharType="separate"/>
      </w:r>
      <w:r w:rsidR="005C473D" w:rsidRPr="005C473D">
        <w:rPr>
          <w:rFonts w:ascii="Palatino Linotype" w:hAnsi="Palatino Linotype"/>
          <w:noProof/>
          <w:sz w:val="22"/>
          <w:szCs w:val="22"/>
        </w:rPr>
        <w:t>(1)</w:t>
      </w:r>
      <w:r w:rsidRPr="00A108E0">
        <w:rPr>
          <w:rFonts w:ascii="Palatino Linotype" w:hAnsi="Palatino Linotype"/>
          <w:sz w:val="22"/>
          <w:szCs w:val="22"/>
        </w:rPr>
        <w:fldChar w:fldCharType="end"/>
      </w:r>
      <w:r w:rsidRPr="00A108E0">
        <w:rPr>
          <w:rFonts w:ascii="Palatino Linotype" w:hAnsi="Palatino Linotype"/>
          <w:sz w:val="22"/>
          <w:szCs w:val="22"/>
        </w:rPr>
        <w:t xml:space="preserve">. Salah </w:t>
      </w:r>
      <w:proofErr w:type="spellStart"/>
      <w:r w:rsidRPr="00A108E0">
        <w:rPr>
          <w:rFonts w:ascii="Palatino Linotype" w:hAnsi="Palatino Linotype"/>
          <w:sz w:val="22"/>
          <w:szCs w:val="22"/>
        </w:rPr>
        <w:t>satu</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penyebab</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infeksi</w:t>
      </w:r>
      <w:proofErr w:type="spellEnd"/>
      <w:r w:rsidRPr="00A108E0">
        <w:rPr>
          <w:rFonts w:ascii="Palatino Linotype" w:hAnsi="Palatino Linotype"/>
          <w:sz w:val="22"/>
          <w:szCs w:val="22"/>
        </w:rPr>
        <w:t xml:space="preserve"> yang </w:t>
      </w:r>
      <w:proofErr w:type="spellStart"/>
      <w:r w:rsidRPr="00A108E0">
        <w:rPr>
          <w:rFonts w:ascii="Palatino Linotype" w:hAnsi="Palatino Linotype"/>
          <w:sz w:val="22"/>
          <w:szCs w:val="22"/>
        </w:rPr>
        <w:t>dapat</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menyebabkan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kematian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adalah</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diare</w:t>
      </w:r>
      <w:proofErr w:type="spellEnd"/>
      <w:r w:rsidRPr="00A108E0">
        <w:rPr>
          <w:rFonts w:ascii="Palatino Linotype" w:hAnsi="Palatino Linotype"/>
          <w:sz w:val="22"/>
          <w:szCs w:val="22"/>
        </w:rPr>
        <w:t xml:space="preserve"> yang </w:t>
      </w:r>
      <w:proofErr w:type="spellStart"/>
      <w:r w:rsidRPr="00A108E0">
        <w:rPr>
          <w:rFonts w:ascii="Palatino Linotype" w:hAnsi="Palatino Linotype"/>
          <w:sz w:val="22"/>
          <w:szCs w:val="22"/>
        </w:rPr>
        <w:t>disebabkan</w:t>
      </w:r>
      <w:proofErr w:type="spellEnd"/>
      <w:r w:rsidRPr="00A108E0">
        <w:rPr>
          <w:rFonts w:ascii="Palatino Linotype" w:hAnsi="Palatino Linotype"/>
          <w:sz w:val="22"/>
          <w:szCs w:val="22"/>
        </w:rPr>
        <w:t xml:space="preserve"> oleh </w:t>
      </w:r>
      <w:proofErr w:type="spellStart"/>
      <w:r w:rsidRPr="00A108E0">
        <w:rPr>
          <w:rFonts w:ascii="Palatino Linotype" w:hAnsi="Palatino Linotype"/>
          <w:sz w:val="22"/>
          <w:szCs w:val="22"/>
        </w:rPr>
        <w:t>bakteri</w:t>
      </w:r>
      <w:proofErr w:type="spellEnd"/>
      <w:r w:rsidRPr="00A108E0">
        <w:rPr>
          <w:rFonts w:ascii="Palatino Linotype" w:hAnsi="Palatino Linotype"/>
          <w:sz w:val="22"/>
          <w:szCs w:val="22"/>
        </w:rPr>
        <w:t xml:space="preserve"> </w:t>
      </w:r>
      <w:r w:rsidRPr="00A108E0">
        <w:rPr>
          <w:rFonts w:ascii="Palatino Linotype" w:hAnsi="Palatino Linotype"/>
          <w:i/>
          <w:iCs/>
          <w:sz w:val="22"/>
          <w:szCs w:val="22"/>
        </w:rPr>
        <w:t>Escherichia coli,</w:t>
      </w:r>
      <w:r w:rsidRPr="00A108E0">
        <w:rPr>
          <w:rFonts w:ascii="Palatino Linotype" w:hAnsi="Palatino Linotype"/>
          <w:sz w:val="22"/>
          <w:szCs w:val="22"/>
        </w:rPr>
        <w:t xml:space="preserve"> </w:t>
      </w:r>
      <w:proofErr w:type="spellStart"/>
      <w:r w:rsidRPr="00A108E0">
        <w:rPr>
          <w:rFonts w:ascii="Palatino Linotype" w:hAnsi="Palatino Linotype"/>
          <w:sz w:val="22"/>
          <w:szCs w:val="22"/>
        </w:rPr>
        <w:t>diare</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masih</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menjadi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masalah</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utama</w:t>
      </w:r>
      <w:proofErr w:type="spellEnd"/>
      <w:r w:rsidRPr="00A108E0">
        <w:rPr>
          <w:rFonts w:ascii="Palatino Linotype" w:hAnsi="Palatino Linotype"/>
          <w:sz w:val="22"/>
          <w:szCs w:val="22"/>
        </w:rPr>
        <w:t xml:space="preserve"> di Indonesia yang </w:t>
      </w:r>
      <w:proofErr w:type="spellStart"/>
      <w:r w:rsidRPr="00A108E0">
        <w:rPr>
          <w:rFonts w:ascii="Palatino Linotype" w:hAnsi="Palatino Linotype"/>
          <w:sz w:val="22"/>
          <w:szCs w:val="22"/>
        </w:rPr>
        <w:t>membutuhkan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penanganan</w:t>
      </w:r>
      <w:proofErr w:type="spellEnd"/>
      <w:r w:rsidRPr="00A108E0">
        <w:rPr>
          <w:rFonts w:ascii="Palatino Linotype" w:hAnsi="Palatino Linotype"/>
          <w:sz w:val="22"/>
          <w:szCs w:val="22"/>
        </w:rPr>
        <w:t xml:space="preserve"> dan </w:t>
      </w:r>
      <w:proofErr w:type="spellStart"/>
      <w:r w:rsidRPr="00A108E0">
        <w:rPr>
          <w:rFonts w:ascii="Palatino Linotype" w:hAnsi="Palatino Linotype"/>
          <w:sz w:val="22"/>
          <w:szCs w:val="22"/>
        </w:rPr>
        <w:t>penelitian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dari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berbagai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perspektif</w:t>
      </w:r>
      <w:proofErr w:type="spellEnd"/>
      <w:r w:rsidRPr="00A108E0">
        <w:rPr>
          <w:rFonts w:ascii="Palatino Linotype" w:hAnsi="Palatino Linotype"/>
          <w:sz w:val="22"/>
          <w:szCs w:val="22"/>
        </w:rPr>
        <w:t xml:space="preserve"> </w:t>
      </w:r>
      <w:r w:rsidRPr="00A108E0">
        <w:rPr>
          <w:rFonts w:ascii="Palatino Linotype" w:hAnsi="Palatino Linotype"/>
          <w:sz w:val="22"/>
          <w:szCs w:val="22"/>
        </w:rPr>
        <w:fldChar w:fldCharType="begin" w:fldLock="1"/>
      </w:r>
      <w:r w:rsidR="005C473D">
        <w:rPr>
          <w:rFonts w:ascii="Palatino Linotype" w:hAnsi="Palatino Linotype"/>
          <w:sz w:val="22"/>
          <w:szCs w:val="22"/>
        </w:rPr>
        <w:instrText>ADDIN CSL_CITATION {"citationItems":[{"id":"ITEM-1","itemData":{"abstract":"Diare merupakan salah satu penyebab utama kematian balita di negara berkembang. Penyakit ini disebabkan oleh infeksi bakteri salah satu contohnya adalah bakteri Escherichia coli O157:H7. Penelitian ini bertujuan mendeteksi bakteri Escherichia coli O157:H7 pada feses penderita diare dengan metode kultur dan PCR, membandingkan hasil pemeriksaan antara kultur dan PCR dalam mendeteksi bakteri Escherichia coli O157:H7 pada sampel feses penderita diare dan mengetahui sensitivitas dan spesifitas metode PCR dalam mendeteksi bakteri Escherichia coli O157:H7 pada sampel feses penderita diare. Metode yang digunakan, yaitu metode potong lintang. Penelitian dilaksanakan di Laboratorium Imunologi dan Biologi Molekuler Bagian Mikrobiologi Fakultas Kedokteran Universitas Hasanuddin. Sampel sebanyak 28 orang penderita diare di Rumah Sakit Umum Daya dan Rumah Sakit Labuang Baji. Kemudian, untuk menguji bakteri Escherichia coli O157:H7 digunakan teknik kultur dan untuk deteksi gen menggunakan teknik molekuler yaitu PCR. Hasil penelitian menunjukkan bahwa dari 28 orang sampel feses, 6 sampel (21,42%) positif bakteri Escherichia coli O157:H7 dengan metode kultur dan 13 sampel (46,425) positif bakteri Escherchia coli O157:H7 dengan metode PCR. Metode PCR secara umum mampu mendeteksi bakteri Escherichia coli O157:H7 dengan menggunakan primer spesifik O157:H7 pada bands 239 bp. PCR terbukti lebih akurat dan menunjukkan hasil yang cepat dibandingkan dengan metode kultur dalam mendeteksi bakteri Escherichia coli O157:H7","author":[{"dropping-particle":"","family":"Bakri","given":"Zakia","non-dropping-particle":"","parse-names":false,"suffix":""},{"dropping-particle":"","family":"Hatta","given":"Mochammad","non-dropping-particle":"","parse-names":false,"suffix":""},{"dropping-particle":"","family":"Massi","given":"muh nasrum","non-dropping-particle":"","parse-names":false,"suffix":""}],"container-title":"JST Kesehatan","id":"ITEM-1","issue":"2","issued":{"date-parts":[["2015"]]},"page":"184-192","title":"Deteksi Keberadaan Bakteri Escherichia coli O157:H7 pada Feses Penderita Diare dengan Metode KUltur dan PCR","type":"article-journal","volume":"5"},"uris":["http://www.mendeley.com/documents/?uuid=72dc7432-4465-4f44-86f5-00102ce72b06","http://www.mendeley.com/documents/?uuid=cc4e9d6c-b144-495a-a88f-3664045abd32"]}],"mendeley":{"formattedCitation":"(2)","manualFormatting":"(Bakri et al.,2015)","plainTextFormattedCitation":"(2)","previouslyFormattedCitation":"(Bakri et al., 2015)"},"properties":{"noteIndex":0},"schema":"https://github.com/citation-style-language/schema/raw/master/csl-citation.json"}</w:instrText>
      </w:r>
      <w:r w:rsidRPr="00A108E0">
        <w:rPr>
          <w:rFonts w:ascii="Palatino Linotype" w:hAnsi="Palatino Linotype"/>
          <w:sz w:val="22"/>
          <w:szCs w:val="22"/>
        </w:rPr>
        <w:fldChar w:fldCharType="separate"/>
      </w:r>
      <w:r w:rsidRPr="00A108E0">
        <w:rPr>
          <w:rFonts w:ascii="Palatino Linotype" w:hAnsi="Palatino Linotype"/>
          <w:noProof/>
          <w:sz w:val="22"/>
          <w:szCs w:val="22"/>
        </w:rPr>
        <w:t xml:space="preserve">(Bakri </w:t>
      </w:r>
      <w:r w:rsidRPr="00A108E0">
        <w:rPr>
          <w:rFonts w:ascii="Palatino Linotype" w:hAnsi="Palatino Linotype"/>
          <w:i/>
          <w:iCs/>
          <w:noProof/>
          <w:sz w:val="22"/>
          <w:szCs w:val="22"/>
        </w:rPr>
        <w:t>et al.,</w:t>
      </w:r>
      <w:r w:rsidRPr="00A108E0">
        <w:rPr>
          <w:rFonts w:ascii="Palatino Linotype" w:hAnsi="Palatino Linotype"/>
          <w:noProof/>
          <w:sz w:val="22"/>
          <w:szCs w:val="22"/>
        </w:rPr>
        <w:t>2015)</w:t>
      </w:r>
      <w:r w:rsidRPr="00A108E0">
        <w:rPr>
          <w:rFonts w:ascii="Palatino Linotype" w:hAnsi="Palatino Linotype"/>
          <w:sz w:val="22"/>
          <w:szCs w:val="22"/>
        </w:rPr>
        <w:fldChar w:fldCharType="end"/>
      </w:r>
      <w:r w:rsidRPr="00A108E0">
        <w:rPr>
          <w:rFonts w:ascii="Palatino Linotype" w:hAnsi="Palatino Linotype"/>
          <w:sz w:val="22"/>
          <w:szCs w:val="22"/>
        </w:rPr>
        <w:t xml:space="preserve">. </w:t>
      </w:r>
      <w:proofErr w:type="spellStart"/>
      <w:r w:rsidRPr="00A108E0">
        <w:rPr>
          <w:rFonts w:ascii="Palatino Linotype" w:hAnsi="Palatino Linotype"/>
          <w:sz w:val="22"/>
          <w:szCs w:val="22"/>
        </w:rPr>
        <w:t>Berdasarkan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survei</w:t>
      </w:r>
      <w:proofErr w:type="spellEnd"/>
      <w:r w:rsidRPr="00A108E0">
        <w:rPr>
          <w:rFonts w:ascii="Palatino Linotype" w:hAnsi="Palatino Linotype"/>
          <w:sz w:val="22"/>
          <w:szCs w:val="22"/>
        </w:rPr>
        <w:t xml:space="preserve"> yang </w:t>
      </w:r>
      <w:proofErr w:type="spellStart"/>
      <w:r w:rsidRPr="00A108E0">
        <w:rPr>
          <w:rFonts w:ascii="Palatino Linotype" w:hAnsi="Palatino Linotype"/>
          <w:sz w:val="22"/>
          <w:szCs w:val="22"/>
        </w:rPr>
        <w:t>dilakukan</w:t>
      </w:r>
      <w:proofErr w:type="spellEnd"/>
      <w:r w:rsidRPr="00A108E0">
        <w:rPr>
          <w:rFonts w:ascii="Palatino Linotype" w:hAnsi="Palatino Linotype"/>
          <w:sz w:val="22"/>
          <w:szCs w:val="22"/>
        </w:rPr>
        <w:t xml:space="preserve"> oleh WHO, </w:t>
      </w:r>
      <w:proofErr w:type="spellStart"/>
      <w:r w:rsidRPr="00A108E0">
        <w:rPr>
          <w:rFonts w:ascii="Palatino Linotype" w:hAnsi="Palatino Linotype"/>
          <w:sz w:val="22"/>
          <w:szCs w:val="22"/>
        </w:rPr>
        <w:t>diare</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akut</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menyerang</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sekitar</w:t>
      </w:r>
      <w:proofErr w:type="spellEnd"/>
      <w:r w:rsidRPr="00A108E0">
        <w:rPr>
          <w:rFonts w:ascii="Palatino Linotype" w:hAnsi="Palatino Linotype"/>
          <w:sz w:val="22"/>
          <w:szCs w:val="22"/>
        </w:rPr>
        <w:t xml:space="preserve"> 4 </w:t>
      </w:r>
      <w:proofErr w:type="spellStart"/>
      <w:r w:rsidRPr="00A108E0">
        <w:rPr>
          <w:rFonts w:ascii="Palatino Linotype" w:hAnsi="Palatino Linotype"/>
          <w:sz w:val="22"/>
          <w:szCs w:val="22"/>
        </w:rPr>
        <w:t>miliar</w:t>
      </w:r>
      <w:proofErr w:type="spellEnd"/>
      <w:r w:rsidRPr="00A108E0">
        <w:rPr>
          <w:rFonts w:ascii="Palatino Linotype" w:hAnsi="Palatino Linotype"/>
          <w:sz w:val="22"/>
          <w:szCs w:val="22"/>
        </w:rPr>
        <w:t xml:space="preserve"> orang per </w:t>
      </w:r>
      <w:proofErr w:type="spellStart"/>
      <w:r w:rsidRPr="00A108E0">
        <w:rPr>
          <w:rFonts w:ascii="Palatino Linotype" w:hAnsi="Palatino Linotype"/>
          <w:sz w:val="22"/>
          <w:szCs w:val="22"/>
        </w:rPr>
        <w:t>tahun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dengan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angka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kematian</w:t>
      </w:r>
      <w:proofErr w:type="spellEnd"/>
      <w:r w:rsidRPr="00A108E0">
        <w:rPr>
          <w:rFonts w:ascii="Palatino Linotype" w:hAnsi="Palatino Linotype"/>
          <w:sz w:val="22"/>
          <w:szCs w:val="22"/>
        </w:rPr>
        <w:t xml:space="preserve"> 3-4 </w:t>
      </w:r>
      <w:proofErr w:type="spellStart"/>
      <w:r w:rsidRPr="00A108E0">
        <w:rPr>
          <w:rFonts w:ascii="Palatino Linotype" w:hAnsi="Palatino Linotype"/>
          <w:sz w:val="22"/>
          <w:szCs w:val="22"/>
        </w:rPr>
        <w:t>juta</w:t>
      </w:r>
      <w:proofErr w:type="spellEnd"/>
      <w:r w:rsidRPr="00A108E0">
        <w:rPr>
          <w:rFonts w:ascii="Palatino Linotype" w:hAnsi="Palatino Linotype"/>
          <w:sz w:val="22"/>
          <w:szCs w:val="22"/>
        </w:rPr>
        <w:t xml:space="preserve"> orang per </w:t>
      </w:r>
      <w:proofErr w:type="spellStart"/>
      <w:r w:rsidRPr="00A108E0">
        <w:rPr>
          <w:rFonts w:ascii="Palatino Linotype" w:hAnsi="Palatino Linotype"/>
          <w:sz w:val="22"/>
          <w:szCs w:val="22"/>
        </w:rPr>
        <w:t>tahun</w:t>
      </w:r>
      <w:proofErr w:type="spellEnd"/>
      <w:r w:rsidRPr="00A108E0">
        <w:rPr>
          <w:rFonts w:ascii="Palatino Linotype" w:hAnsi="Palatino Linotype"/>
          <w:sz w:val="22"/>
          <w:szCs w:val="22"/>
        </w:rPr>
        <w:t xml:space="preserve">, dan </w:t>
      </w:r>
      <w:proofErr w:type="spellStart"/>
      <w:r w:rsidRPr="00A108E0">
        <w:rPr>
          <w:rFonts w:ascii="Palatino Linotype" w:hAnsi="Palatino Linotype"/>
          <w:sz w:val="22"/>
          <w:szCs w:val="22"/>
        </w:rPr>
        <w:t>jika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angka</w:t>
      </w:r>
      <w:proofErr w:type="spellEnd"/>
      <w:r w:rsidRPr="00A108E0">
        <w:rPr>
          <w:rFonts w:ascii="Palatino Linotype" w:hAnsi="Palatino Linotype"/>
          <w:sz w:val="22"/>
          <w:szCs w:val="22"/>
        </w:rPr>
        <w:t xml:space="preserve"> ini </w:t>
      </w:r>
      <w:proofErr w:type="spellStart"/>
      <w:r w:rsidRPr="00A108E0">
        <w:rPr>
          <w:rFonts w:ascii="Palatino Linotype" w:hAnsi="Palatino Linotype"/>
          <w:sz w:val="22"/>
          <w:szCs w:val="22"/>
        </w:rPr>
        <w:t>digunakan</w:t>
      </w:r>
      <w:proofErr w:type="spellEnd"/>
      <w:r w:rsidRPr="00A108E0">
        <w:rPr>
          <w:rFonts w:ascii="Palatino Linotype" w:hAnsi="Palatino Linotype"/>
          <w:sz w:val="22"/>
          <w:szCs w:val="22"/>
        </w:rPr>
        <w:t xml:space="preserve"> di Indonesia,</w:t>
      </w:r>
      <w:r w:rsidRPr="00A108E0">
        <w:rPr>
          <w:rFonts w:ascii="Palatino Linotype" w:hAnsi="Palatino Linotype"/>
          <w:sz w:val="22"/>
          <w:szCs w:val="22"/>
          <w:lang w:val="id-ID"/>
        </w:rPr>
        <w:t xml:space="preserve"> </w:t>
      </w:r>
      <w:proofErr w:type="spellStart"/>
      <w:r w:rsidRPr="00A108E0">
        <w:rPr>
          <w:rFonts w:ascii="Palatino Linotype" w:hAnsi="Palatino Linotype"/>
          <w:sz w:val="22"/>
          <w:szCs w:val="22"/>
        </w:rPr>
        <w:t>ada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sekitar</w:t>
      </w:r>
      <w:proofErr w:type="spellEnd"/>
      <w:r w:rsidRPr="00A108E0">
        <w:rPr>
          <w:rFonts w:ascii="Palatino Linotype" w:hAnsi="Palatino Linotype"/>
          <w:sz w:val="22"/>
          <w:szCs w:val="22"/>
        </w:rPr>
        <w:t xml:space="preserve"> 100 </w:t>
      </w:r>
      <w:proofErr w:type="spellStart"/>
      <w:r w:rsidRPr="00A108E0">
        <w:rPr>
          <w:rFonts w:ascii="Palatino Linotype" w:hAnsi="Palatino Linotype"/>
          <w:sz w:val="22"/>
          <w:szCs w:val="22"/>
        </w:rPr>
        <w:t>juta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kasus</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diare</w:t>
      </w:r>
      <w:proofErr w:type="spellEnd"/>
      <w:r w:rsidRPr="00A108E0">
        <w:rPr>
          <w:rFonts w:ascii="Palatino Linotype" w:hAnsi="Palatino Linotype"/>
          <w:sz w:val="22"/>
          <w:szCs w:val="22"/>
        </w:rPr>
        <w:t xml:space="preserve"> pada orang </w:t>
      </w:r>
      <w:proofErr w:type="spellStart"/>
      <w:r w:rsidRPr="00A108E0">
        <w:rPr>
          <w:rFonts w:ascii="Palatino Linotype" w:hAnsi="Palatino Linotype"/>
          <w:sz w:val="22"/>
          <w:szCs w:val="22"/>
        </w:rPr>
        <w:t>dewasa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setiap</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tahunnya</w:t>
      </w:r>
      <w:proofErr w:type="spellEnd"/>
      <w:r w:rsidRPr="00A108E0">
        <w:rPr>
          <w:rFonts w:ascii="Palatino Linotype" w:hAnsi="Palatino Linotype"/>
          <w:sz w:val="22"/>
          <w:szCs w:val="22"/>
        </w:rPr>
        <w:t xml:space="preserve"> </w:t>
      </w:r>
      <w:r w:rsidRPr="00A108E0">
        <w:rPr>
          <w:rFonts w:ascii="Palatino Linotype" w:hAnsi="Palatino Linotype"/>
          <w:sz w:val="22"/>
          <w:szCs w:val="22"/>
        </w:rPr>
        <w:fldChar w:fldCharType="begin" w:fldLock="1"/>
      </w:r>
      <w:r w:rsidR="005C473D">
        <w:rPr>
          <w:rFonts w:ascii="Palatino Linotype" w:hAnsi="Palatino Linotype"/>
          <w:sz w:val="22"/>
          <w:szCs w:val="22"/>
        </w:rPr>
        <w:instrText>ADDIN CSL_CITATION {"citationItems":[{"id":"ITEM-1","itemData":{"abstract":"… penderita diare sebagian besar adalah dengan terapi rehidrasi atau dengan pemberian oralit untuk … Tetapi 1020% penyakit diare disebabkan oleh infeksi sehingga memerlukan terapi …","author":[{"dropping-particle":"","family":"Syarifuddin","given":"S","non-dropping-particle":"","parse-names":false,"suffix":""}],"container-title":"Global Health Science","id":"ITEM-1","issue":"1","issued":{"date-parts":[["2022"]]},"page":"14-19","title":"Kajian Penggunaan Antibiotik pada Pasien Anak Diare di Puskesmas Kahean Kota Pematangsiantar","type":"article-journal","volume":"7"},"uris":["http://www.mendeley.com/documents/?uuid=b2e0d4cf-4e61-4896-a8f4-35d0dc38a47b","http://www.mendeley.com/documents/?uuid=6e5947b6-439c-427d-9b5f-ec4db955e017"]}],"mendeley":{"formattedCitation":"(3)","plainTextFormattedCitation":"(3)","previouslyFormattedCitation":"(Syarifuddin, 2022)"},"properties":{"noteIndex":0},"schema":"https://github.com/citation-style-language/schema/raw/master/csl-citation.json"}</w:instrText>
      </w:r>
      <w:r w:rsidRPr="00A108E0">
        <w:rPr>
          <w:rFonts w:ascii="Palatino Linotype" w:hAnsi="Palatino Linotype"/>
          <w:sz w:val="22"/>
          <w:szCs w:val="22"/>
        </w:rPr>
        <w:fldChar w:fldCharType="separate"/>
      </w:r>
      <w:r w:rsidR="005C473D" w:rsidRPr="005C473D">
        <w:rPr>
          <w:rFonts w:ascii="Palatino Linotype" w:hAnsi="Palatino Linotype"/>
          <w:noProof/>
          <w:sz w:val="22"/>
          <w:szCs w:val="22"/>
        </w:rPr>
        <w:t>(3)</w:t>
      </w:r>
      <w:r w:rsidRPr="00A108E0">
        <w:rPr>
          <w:rFonts w:ascii="Palatino Linotype" w:hAnsi="Palatino Linotype"/>
          <w:sz w:val="22"/>
          <w:szCs w:val="22"/>
        </w:rPr>
        <w:fldChar w:fldCharType="end"/>
      </w:r>
      <w:r w:rsidRPr="00A108E0">
        <w:rPr>
          <w:rFonts w:ascii="Palatino Linotype" w:hAnsi="Palatino Linotype"/>
          <w:sz w:val="22"/>
          <w:szCs w:val="22"/>
        </w:rPr>
        <w:t>.</w:t>
      </w:r>
    </w:p>
    <w:p w14:paraId="5B8AEA07" w14:textId="7E6A9B19" w:rsidR="00A108E0" w:rsidRPr="00A108E0" w:rsidRDefault="00A108E0" w:rsidP="00A108E0">
      <w:pPr>
        <w:pStyle w:val="ListParagraph"/>
        <w:ind w:left="0" w:firstLine="414"/>
        <w:jc w:val="both"/>
        <w:rPr>
          <w:rFonts w:ascii="Palatino Linotype" w:hAnsi="Palatino Linotype"/>
          <w:sz w:val="22"/>
          <w:szCs w:val="22"/>
          <w:lang w:val="id-ID"/>
        </w:rPr>
      </w:pPr>
      <w:r w:rsidRPr="00A108E0">
        <w:rPr>
          <w:rFonts w:ascii="Palatino Linotype" w:hAnsi="Palatino Linotype"/>
          <w:sz w:val="22"/>
          <w:szCs w:val="22"/>
          <w:lang w:val="id-ID"/>
        </w:rPr>
        <w:t xml:space="preserve">Pada umumnya </w:t>
      </w:r>
      <w:r w:rsidRPr="00A108E0">
        <w:rPr>
          <w:rFonts w:ascii="Palatino Linotype" w:hAnsi="Palatino Linotype"/>
          <w:i/>
          <w:iCs/>
          <w:sz w:val="22"/>
          <w:szCs w:val="22"/>
          <w:lang w:val="id-ID"/>
        </w:rPr>
        <w:t>e</w:t>
      </w:r>
      <w:proofErr w:type="spellStart"/>
      <w:r w:rsidRPr="00A108E0">
        <w:rPr>
          <w:rFonts w:ascii="Palatino Linotype" w:hAnsi="Palatino Linotype"/>
          <w:i/>
          <w:iCs/>
          <w:sz w:val="22"/>
          <w:szCs w:val="22"/>
        </w:rPr>
        <w:t>scherichia</w:t>
      </w:r>
      <w:proofErr w:type="spellEnd"/>
      <w:r w:rsidRPr="00A108E0">
        <w:rPr>
          <w:rFonts w:ascii="Palatino Linotype" w:hAnsi="Palatino Linotype"/>
          <w:i/>
          <w:iCs/>
          <w:sz w:val="22"/>
          <w:szCs w:val="22"/>
        </w:rPr>
        <w:t xml:space="preserve"> coli</w:t>
      </w:r>
      <w:r w:rsidRPr="00A108E0">
        <w:rPr>
          <w:rFonts w:ascii="Palatino Linotype" w:hAnsi="Palatino Linotype"/>
          <w:i/>
          <w:iCs/>
          <w:sz w:val="22"/>
          <w:szCs w:val="22"/>
          <w:lang w:val="id-ID"/>
        </w:rPr>
        <w:t xml:space="preserve"> </w:t>
      </w:r>
      <w:r w:rsidRPr="00A108E0">
        <w:rPr>
          <w:rFonts w:ascii="Palatino Linotype" w:hAnsi="Palatino Linotype"/>
          <w:sz w:val="22"/>
          <w:szCs w:val="22"/>
          <w:lang w:val="id-ID"/>
        </w:rPr>
        <w:t xml:space="preserve">memang terdapat pada setiap usus manusia yang dikeluarkan melalui tinja, namun dalam jumlah yang besar dapat menyebabkan diare, hal ini dikarenakan kemampuan bakteri dalam bertahan hidup dan cara kerja bakteri dalam menginfeksi saluran pencernaan </w:t>
      </w:r>
      <w:r w:rsidRPr="00A108E0">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Renataningsih","given":"Agustina","non-dropping-particle":"","parse-names":false,"suffix":""},{"dropping-particle":"","family":"Primadiamati","given":"Annisa","non-dropping-particle":"","parse-names":false,"suffix":""},{"dropping-particle":"","family":"Marisa","given":"Intan","non-dropping-particle":"","parse-names":false,"suffix":""}],"container-title":"JURNAL ANALIS FARMASI","id":"ITEM-1","issue":"2","issued":{"date-parts":[["2019"]]},"page":"123-129","title":"Uji Daya Hambat Ekstak Etanol Biji Pepaya TerhadapBakteri Escherichia coli dan Shigella dysentriae dengan Metode Difusi Sumuran","type":"article-journal","volume":"4"},"uris":["http://www.mendeley.com/documents/?uuid=15e41f8f-a2f2-4f86-bec4-5f45827167ae","http://www.mendeley.com/documents/?uuid=a1a434e2-d967-4995-9c26-44b7a68ac0a5"]}],"mendeley":{"formattedCitation":"(4)","plainTextFormattedCitation":"(4)","previouslyFormattedCitation":"(Renataningsih et al., 2019)"},"properties":{"noteIndex":0},"schema":"https://github.com/citation-style-language/schema/raw/master/csl-citation.json"}</w:instrText>
      </w:r>
      <w:r w:rsidRPr="00A108E0">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(4)</w:t>
      </w:r>
      <w:r w:rsidRPr="00A108E0">
        <w:rPr>
          <w:rFonts w:ascii="Palatino Linotype" w:hAnsi="Palatino Linotype"/>
          <w:sz w:val="22"/>
          <w:szCs w:val="22"/>
          <w:lang w:val="id-ID"/>
        </w:rPr>
        <w:fldChar w:fldCharType="end"/>
      </w:r>
      <w:r w:rsidRPr="00A108E0">
        <w:rPr>
          <w:rFonts w:ascii="Palatino Linotype" w:hAnsi="Palatino Linotype"/>
          <w:sz w:val="22"/>
          <w:szCs w:val="22"/>
          <w:lang w:val="id-ID"/>
        </w:rPr>
        <w:t xml:space="preserve">. </w:t>
      </w:r>
      <w:r w:rsidRPr="00A108E0">
        <w:rPr>
          <w:rFonts w:ascii="Palatino Linotype" w:hAnsi="Palatino Linotype"/>
          <w:i/>
          <w:iCs/>
          <w:sz w:val="22"/>
          <w:szCs w:val="22"/>
        </w:rPr>
        <w:t xml:space="preserve">Escherichia coli </w:t>
      </w:r>
      <w:proofErr w:type="spellStart"/>
      <w:r w:rsidRPr="00A108E0">
        <w:rPr>
          <w:rFonts w:ascii="Palatino Linotype" w:hAnsi="Palatino Linotype"/>
          <w:sz w:val="22"/>
          <w:szCs w:val="22"/>
        </w:rPr>
        <w:t>bekerja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dengan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cara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menghasilkan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racun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dalam</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tubuh</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inangnya</w:t>
      </w:r>
      <w:proofErr w:type="spellEnd"/>
      <w:r w:rsidRPr="00A108E0">
        <w:rPr>
          <w:rFonts w:ascii="Palatino Linotype" w:hAnsi="Palatino Linotype"/>
          <w:sz w:val="22"/>
          <w:szCs w:val="22"/>
        </w:rPr>
        <w:t xml:space="preserve"> dan  </w:t>
      </w:r>
      <w:proofErr w:type="spellStart"/>
      <w:r w:rsidRPr="00A108E0">
        <w:rPr>
          <w:rFonts w:ascii="Palatino Linotype" w:hAnsi="Palatino Linotype"/>
          <w:sz w:val="22"/>
          <w:szCs w:val="22"/>
        </w:rPr>
        <w:t>biasanya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melekat</w:t>
      </w:r>
      <w:proofErr w:type="spellEnd"/>
      <w:r w:rsidRPr="00A108E0">
        <w:rPr>
          <w:rFonts w:ascii="Palatino Linotype" w:hAnsi="Palatino Linotype"/>
          <w:sz w:val="22"/>
          <w:szCs w:val="22"/>
        </w:rPr>
        <w:t xml:space="preserve"> dan </w:t>
      </w:r>
      <w:proofErr w:type="spellStart"/>
      <w:r w:rsidRPr="00A108E0">
        <w:rPr>
          <w:rFonts w:ascii="Palatino Linotype" w:hAnsi="Palatino Linotype"/>
          <w:sz w:val="22"/>
          <w:szCs w:val="22"/>
        </w:rPr>
        <w:t>merusak</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sel</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mukosa</w:t>
      </w:r>
      <w:proofErr w:type="spellEnd"/>
      <w:r w:rsidRPr="00A108E0">
        <w:rPr>
          <w:rFonts w:ascii="Palatino Linotype" w:hAnsi="Palatino Linotype"/>
          <w:sz w:val="22"/>
          <w:szCs w:val="22"/>
        </w:rPr>
        <w:t xml:space="preserve"> pada usus </w:t>
      </w:r>
      <w:proofErr w:type="spellStart"/>
      <w:r w:rsidRPr="00A108E0">
        <w:rPr>
          <w:rFonts w:ascii="Palatino Linotype" w:hAnsi="Palatino Linotype"/>
          <w:sz w:val="22"/>
          <w:szCs w:val="22"/>
        </w:rPr>
        <w:t>halus</w:t>
      </w:r>
      <w:proofErr w:type="spellEnd"/>
      <w:r w:rsidRPr="00A108E0">
        <w:rPr>
          <w:rFonts w:ascii="Palatino Linotype" w:hAnsi="Palatino Linotype"/>
          <w:sz w:val="22"/>
          <w:szCs w:val="22"/>
        </w:rPr>
        <w:t xml:space="preserve"> </w:t>
      </w:r>
      <w:r w:rsidRPr="00A108E0">
        <w:rPr>
          <w:rFonts w:ascii="Palatino Linotype" w:hAnsi="Palatino Linotype"/>
          <w:sz w:val="22"/>
          <w:szCs w:val="22"/>
        </w:rPr>
        <w:fldChar w:fldCharType="begin" w:fldLock="1"/>
      </w:r>
      <w:r w:rsidR="005C473D">
        <w:rPr>
          <w:rFonts w:ascii="Palatino Linotype" w:hAnsi="Palatino Linotype"/>
          <w:sz w:val="22"/>
          <w:szCs w:val="22"/>
        </w:rPr>
        <w:instrText>ADDIN CSL_CITATION {"citationItems":[{"id":"ITEM-1","itemData":{"DOI":"10.37887/jimkesmas.v5i1.11105","abstract":"Abstrak Pepaya termasuk tanaman yang memiliki banyak manfaat yang dapat bermanfaat dalam pengobatantradisional, terutama daunnya karena mengandung enzim papain yang digunakan untuk mengobati berbagaipenyakit. Bakteri Salmonella typhi berbentuk batang Gram-negatif, tidak punya spora, bergerak dengan flagelperitrik dan kebanyakan ditemukan diusus manusia. Tujuan dari penelitian inidilakukan adalah untuk ujiefektivitas ekstrak daun pepaya (Carica papaya L) terhadap Salmonella typhi pada konsentrasi ekstrak 25%,50%,75% dan 100% dengan perbandingan Chloramfenikol. Penelitian ini dilakukan dengan menggunakanmetode eksperimental laboratorium dengan cara difusi kertas cakram untuk menghitung diameter pada zonahambat dengan menggunakan analisis uji One Way Anova. Hasil yang diperoleh menunjukkan bahwakonsentrasi 25%, 50%, 75% dan 100% dengan rata-rata 7,55 mm, 7,60 mm10,90 mm dan 11,70 mm dapatmenghambat ekstrak daun pepaya (Carica papaya L) dengan menggunakan kontrol positif chloramphenicol 30μ dengan hasil yang lebih besar dari pada kontrol negatifKata kunci: Daun pepaya, Salmonella typhi, kloramfenikol 30 µ","author":[{"dropping-particle":"","family":"Herlina","given":"Indah","non-dropping-particle":"","parse-names":false,"suffix":""},{"dropping-particle":"","family":"Mandar","given":"Rullyn Suzana Saputri","non-dropping-particle":"","parse-names":false,"suffix":""},{"dropping-particle":"","family":"Puspawani","given":"Yeni","non-dropping-particle":"","parse-names":false,"suffix":""},{"dropping-particle":"","family":"Meldawati","given":"Meldawati","non-dropping-particle":"","parse-names":false,"suffix":""}],"container-title":"Jurnal Ilmiah Mahasiswa Kesehatan Masyarakat","id":"ITEM-1","issue":"1","issued":{"date-parts":[["2020"]]},"page":"497-502","title":"Uji Aktivitas Ekstrak Daun Pepaya (Carica Papaya L) Terhadap Pertumbuhan Bakteri Salmonella typhi","type":"article-journal","volume":"5"},"uris":["http://www.mendeley.com/documents/?uuid=8d0cd3ba-3fb7-4822-99f4-bf9b62c5cda4","http://www.mendeley.com/documents/?uuid=85e48ce5-cc04-4442-b3b4-f9e544db5d4e"]}],"mendeley":{"formattedCitation":"(5)","manualFormatting":"(Herlina et al., 2020)","plainTextFormattedCitation":"(5)","previouslyFormattedCitation":"(Herlina et al., 2020)"},"properties":{"noteIndex":0},"schema":"https://github.com/citation-style-language/schema/raw/master/csl-citation.json"}</w:instrText>
      </w:r>
      <w:r w:rsidRPr="00A108E0">
        <w:rPr>
          <w:rFonts w:ascii="Palatino Linotype" w:hAnsi="Palatino Linotype"/>
          <w:sz w:val="22"/>
          <w:szCs w:val="22"/>
        </w:rPr>
        <w:fldChar w:fldCharType="separate"/>
      </w:r>
      <w:r w:rsidRPr="00A108E0">
        <w:rPr>
          <w:rFonts w:ascii="Palatino Linotype" w:hAnsi="Palatino Linotype"/>
          <w:noProof/>
          <w:sz w:val="22"/>
          <w:szCs w:val="22"/>
        </w:rPr>
        <w:t xml:space="preserve">(Herlina </w:t>
      </w:r>
      <w:r w:rsidRPr="00A108E0">
        <w:rPr>
          <w:rFonts w:ascii="Palatino Linotype" w:hAnsi="Palatino Linotype"/>
          <w:i/>
          <w:iCs/>
          <w:noProof/>
          <w:sz w:val="22"/>
          <w:szCs w:val="22"/>
        </w:rPr>
        <w:t>et al.,</w:t>
      </w:r>
      <w:r w:rsidRPr="00A108E0">
        <w:rPr>
          <w:rFonts w:ascii="Palatino Linotype" w:hAnsi="Palatino Linotype"/>
          <w:noProof/>
          <w:sz w:val="22"/>
          <w:szCs w:val="22"/>
        </w:rPr>
        <w:t xml:space="preserve"> 2020)</w:t>
      </w:r>
      <w:r w:rsidRPr="00A108E0">
        <w:rPr>
          <w:rFonts w:ascii="Palatino Linotype" w:hAnsi="Palatino Linotype"/>
          <w:sz w:val="22"/>
          <w:szCs w:val="22"/>
        </w:rPr>
        <w:fldChar w:fldCharType="end"/>
      </w:r>
      <w:r w:rsidRPr="00A108E0">
        <w:rPr>
          <w:rFonts w:ascii="Palatino Linotype" w:hAnsi="Palatino Linotype"/>
          <w:sz w:val="22"/>
          <w:szCs w:val="22"/>
        </w:rPr>
        <w:t>.</w:t>
      </w:r>
      <w:r w:rsidRPr="00A108E0">
        <w:rPr>
          <w:rFonts w:ascii="Palatino Linotype" w:hAnsi="Palatino Linotype"/>
          <w:sz w:val="22"/>
          <w:szCs w:val="22"/>
          <w:lang w:val="id-ID"/>
        </w:rPr>
        <w:t xml:space="preserve"> Imobilisasi </w:t>
      </w:r>
      <w:r w:rsidRPr="00A108E0">
        <w:rPr>
          <w:rFonts w:ascii="Palatino Linotype" w:hAnsi="Palatino Linotype"/>
          <w:i/>
          <w:iCs/>
          <w:sz w:val="22"/>
          <w:szCs w:val="22"/>
          <w:lang w:val="id-ID"/>
        </w:rPr>
        <w:t>e</w:t>
      </w:r>
      <w:proofErr w:type="spellStart"/>
      <w:r w:rsidRPr="00A108E0">
        <w:rPr>
          <w:rFonts w:ascii="Palatino Linotype" w:hAnsi="Palatino Linotype"/>
          <w:i/>
          <w:iCs/>
          <w:sz w:val="22"/>
          <w:szCs w:val="22"/>
        </w:rPr>
        <w:t>scherichia</w:t>
      </w:r>
      <w:proofErr w:type="spellEnd"/>
      <w:r w:rsidRPr="00A108E0">
        <w:rPr>
          <w:rFonts w:ascii="Palatino Linotype" w:hAnsi="Palatino Linotype"/>
          <w:i/>
          <w:iCs/>
          <w:sz w:val="22"/>
          <w:szCs w:val="22"/>
        </w:rPr>
        <w:t xml:space="preserve"> coli</w:t>
      </w:r>
      <w:r w:rsidRPr="00A108E0">
        <w:rPr>
          <w:rFonts w:ascii="Palatino Linotype" w:hAnsi="Palatino Linotype"/>
          <w:sz w:val="22"/>
          <w:szCs w:val="22"/>
          <w:lang w:val="id-ID"/>
        </w:rPr>
        <w:t xml:space="preserve"> pada permukaan mukosa usus dilakukan dengan menggunakan pili dalam jumlah yang banyak, pada setiap jenis </w:t>
      </w:r>
      <w:r w:rsidRPr="00A108E0">
        <w:rPr>
          <w:rFonts w:ascii="Palatino Linotype" w:hAnsi="Palatino Linotype"/>
          <w:i/>
          <w:iCs/>
          <w:sz w:val="22"/>
          <w:szCs w:val="22"/>
          <w:lang w:val="id-ID"/>
        </w:rPr>
        <w:t>e</w:t>
      </w:r>
      <w:proofErr w:type="spellStart"/>
      <w:r w:rsidRPr="00A108E0">
        <w:rPr>
          <w:rFonts w:ascii="Palatino Linotype" w:hAnsi="Palatino Linotype"/>
          <w:i/>
          <w:iCs/>
          <w:sz w:val="22"/>
          <w:szCs w:val="22"/>
        </w:rPr>
        <w:t>scherichia</w:t>
      </w:r>
      <w:proofErr w:type="spellEnd"/>
      <w:r w:rsidRPr="00A108E0">
        <w:rPr>
          <w:rFonts w:ascii="Palatino Linotype" w:hAnsi="Palatino Linotype"/>
          <w:i/>
          <w:iCs/>
          <w:sz w:val="22"/>
          <w:szCs w:val="22"/>
        </w:rPr>
        <w:t xml:space="preserve"> coli</w:t>
      </w:r>
      <w:r w:rsidRPr="00A108E0">
        <w:rPr>
          <w:rFonts w:ascii="Palatino Linotype" w:hAnsi="Palatino Linotype"/>
          <w:i/>
          <w:iCs/>
          <w:sz w:val="22"/>
          <w:szCs w:val="22"/>
          <w:lang w:val="id-ID"/>
        </w:rPr>
        <w:t xml:space="preserve">  </w:t>
      </w:r>
      <w:r w:rsidRPr="00A108E0">
        <w:rPr>
          <w:rFonts w:ascii="Palatino Linotype" w:hAnsi="Palatino Linotype"/>
          <w:sz w:val="22"/>
          <w:szCs w:val="22"/>
          <w:lang w:val="id-ID"/>
        </w:rPr>
        <w:t xml:space="preserve">memiliki struktur fimbriae yang unik, dengan ukuran dan fungsi yang bervariasi, dikodekan oleh gen virulensi yang berbeda yang membuat mekanisme pada setiap kelompok </w:t>
      </w:r>
      <w:r w:rsidRPr="00A108E0">
        <w:rPr>
          <w:rFonts w:ascii="Palatino Linotype" w:hAnsi="Palatino Linotype"/>
          <w:i/>
          <w:iCs/>
          <w:sz w:val="22"/>
          <w:szCs w:val="22"/>
          <w:lang w:val="id-ID"/>
        </w:rPr>
        <w:t>e</w:t>
      </w:r>
      <w:proofErr w:type="spellStart"/>
      <w:r w:rsidRPr="00A108E0">
        <w:rPr>
          <w:rFonts w:ascii="Palatino Linotype" w:hAnsi="Palatino Linotype"/>
          <w:i/>
          <w:iCs/>
          <w:sz w:val="22"/>
          <w:szCs w:val="22"/>
        </w:rPr>
        <w:t>scherichia</w:t>
      </w:r>
      <w:proofErr w:type="spellEnd"/>
      <w:r w:rsidRPr="00A108E0">
        <w:rPr>
          <w:rFonts w:ascii="Palatino Linotype" w:hAnsi="Palatino Linotype"/>
          <w:i/>
          <w:iCs/>
          <w:sz w:val="22"/>
          <w:szCs w:val="22"/>
        </w:rPr>
        <w:t xml:space="preserve"> coli</w:t>
      </w:r>
      <w:r w:rsidRPr="00A108E0">
        <w:rPr>
          <w:rFonts w:ascii="Palatino Linotype" w:hAnsi="Palatino Linotype"/>
          <w:sz w:val="22"/>
          <w:szCs w:val="22"/>
          <w:lang w:val="id-ID"/>
        </w:rPr>
        <w:t xml:space="preserve"> dapat menyebabkan kerusakan pada sel inang </w:t>
      </w:r>
      <w:r w:rsidRPr="00A108E0">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approach.","author":[{"dropping-particle":"","family":"Rahayu","given":"Winiati P.","non-dropping-particle":"","parse-names":false,"suffix":""},{"dropping-particle":"","family":"Nurjanah","given":"Siti","non-dropping-particle":"","parse-names":false,"suffix":""},{"dropping-particle":"","family":"Komalasari","given":"Ema","non-dropping-particle":"","parse-names":false,"suffix":""}],"container-title":"Escherichia Coli : patogenitas, analisis dan kajian risiko","id":"ITEM-1","issued":{"date-parts":[["2018"]]},"number-of-pages":"1-127","title":"Escherichia coli: Patogenitas,Analisis, dan Kajian Risiko","type":"book"},"uris":["http://www.mendeley.com/documents/?uuid=52eced7e-69d8-4f11-8f90-ba01b6f8f2c8","http://www.mendeley.com/documents/?uuid=491e8b82-d531-4411-b516-ede593145765"]}],"mendeley":{"formattedCitation":"(6)","plainTextFormattedCitation":"(6)","previouslyFormattedCitation":"(Rahayu et al., 2018)"},"properties":{"noteIndex":0},"schema":"https://github.com/citation-style-language/schema/raw/master/csl-citation.json"}</w:instrText>
      </w:r>
      <w:r w:rsidRPr="00A108E0">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(6)</w:t>
      </w:r>
      <w:r w:rsidRPr="00A108E0">
        <w:rPr>
          <w:rFonts w:ascii="Palatino Linotype" w:hAnsi="Palatino Linotype"/>
          <w:sz w:val="22"/>
          <w:szCs w:val="22"/>
          <w:lang w:val="id-ID"/>
        </w:rPr>
        <w:fldChar w:fldCharType="end"/>
      </w:r>
    </w:p>
    <w:p w14:paraId="7B40E8FA" w14:textId="73F859A3" w:rsidR="00A108E0" w:rsidRPr="00A108E0" w:rsidRDefault="00A108E0" w:rsidP="00A108E0">
      <w:pPr>
        <w:spacing w:after="0" w:line="240" w:lineRule="auto"/>
        <w:ind w:firstLine="414"/>
        <w:jc w:val="both"/>
        <w:rPr>
          <w:rFonts w:ascii="Palatino Linotype" w:eastAsia="DengXian" w:hAnsi="Palatino Linotype"/>
          <w:lang w:eastAsia="zh-CN"/>
        </w:rPr>
      </w:pPr>
      <w:r w:rsidRPr="00A108E0">
        <w:rPr>
          <w:rFonts w:ascii="Palatino Linotype" w:hAnsi="Palatino Linotype"/>
        </w:rPr>
        <w:t xml:space="preserve">Daun pepaya memiliki banyak manfaat dan kandungan senyawa kimia yang dapat dimanfaatkan sebagai obat tradisional, adanya kandungan senyawa kimia ini yang dapat digunakan sebagai antibakteri terhadap bakteri </w:t>
      </w:r>
      <w:r w:rsidRPr="00A108E0">
        <w:rPr>
          <w:rFonts w:ascii="Palatino Linotype" w:hAnsi="Palatino Linotype"/>
          <w:i/>
          <w:iCs/>
        </w:rPr>
        <w:t xml:space="preserve">Escherichia coli </w:t>
      </w:r>
      <w:r w:rsidRPr="00A108E0">
        <w:rPr>
          <w:rFonts w:ascii="Palatino Linotype" w:hAnsi="Palatino Linotype"/>
          <w:i/>
          <w:iCs/>
        </w:rPr>
        <w:fldChar w:fldCharType="begin" w:fldLock="1"/>
      </w:r>
      <w:r w:rsidR="005C473D">
        <w:rPr>
          <w:rFonts w:ascii="Palatino Linotype" w:hAnsi="Palatino Linotype"/>
          <w:i/>
          <w:iCs/>
        </w:rPr>
        <w:instrText>ADDIN CSL_CITATION {"citationItems":[{"id":"ITEM-1","itemData":{"DOI":"10.36932/j-pham.v2i1.14","ISSN":"2654-8364","abstract":"Isolasi zat aktif dari herba menimbulkan pandangan baru bahwa tiap herba memiliki zat aktif (satu atau lebih). Carica papaya L memiliki zat aktif yang berhasil diisolasi, zat – zat tersebut dapat menggantikan pemakaian herba untuk tujuan pengobatan. Escherichia coli merupakan bakteri yang banyak terdapat di usus besar (colon) manusia dan sebagai flora normal colon, sifat Escherichia coli dapat menyebabkan infeksi primer pada usus besar sehingga menyebabkan penyakit diare. Sampel yang digunakan adalah Daun Pepaya tua berwarna hijau tua yang diperoleh dari UPT Materia Medika Batu. Dicuci bersih kemudian dikeringkan, kemudian dihaluskan dengan cara diblender. Proses ekstraksi menggunakan metode maserasi. Pengujian dilakukan dengan menggunakan 5 konsentrasi dan kontrol negatif. Metode pengujian antibakteri yang digunakan adalah difusi kertas cakram. Diameter zona hambat pada tiap konsentrasi dianalisis menggunakan statistik menggunakan uji ANOVA. Berdasarkan hasil pengujian dengan melakukan replikasi sebanyak 6 kali pada konsentrasi 20 µ g/mL dengan rata – rata 7,25 mm, 40 µ g/mL dengan rata – rata 7,43 mm, 60µ g/mL dengan rata – rata 7,7 mm, 80 µ g/mL dengan rata – rata 7,8 dan 100 µ g/mL dengan rata – rata 7,9 mm dengan kategori sedang. Dapat dikatakan terdapat pengaruh aktivitas antibakteri pada Daun Pepaya (Carica papaya L) dengan bakteri Escherichia coli maka, semakin tinggi konsentrasi maka daya hambat yang dihasilkan semakin tinggi.","author":[{"dropping-particle":"","family":"Sudarwati","given":"tri puji lestari","non-dropping-particle":"","parse-names":false,"suffix":""}],"container-title":"Journal of Pharmaceutical Care Anwar Medika","id":"ITEM-1","issue":"2","issued":{"date-parts":[["2018"]]},"page":"13-16","title":"Aktivitas Antibakteri Daun Pepaya (Carica Pepaya) Menggunakan Pelarut Etanol Terhadap Baketeri Bacillus subtilis","type":"article-journal","volume":"3"},"uris":["http://www.mendeley.com/documents/?uuid=217084af-71fd-422a-bcb5-7e600336a35a","http://www.mendeley.com/documents/?uuid=caee1287-0828-4f87-9dfd-7895f242e37f"]}],"mendeley":{"formattedCitation":"(7)","manualFormatting":"(Sudarwati, 2018)","plainTextFormattedCitation":"(7)","previouslyFormattedCitation":"( tri puji lestari Sudarwati, 2018)"},"properties":{"noteIndex":0},"schema":"https://github.com/citation-style-language/schema/raw/master/csl-citation.json"}</w:instrText>
      </w:r>
      <w:r w:rsidRPr="00A108E0">
        <w:rPr>
          <w:rFonts w:ascii="Palatino Linotype" w:hAnsi="Palatino Linotype"/>
          <w:i/>
          <w:iCs/>
        </w:rPr>
        <w:fldChar w:fldCharType="separate"/>
      </w:r>
      <w:r w:rsidRPr="00A108E0">
        <w:rPr>
          <w:rFonts w:ascii="Palatino Linotype" w:hAnsi="Palatino Linotype"/>
          <w:iCs/>
          <w:noProof/>
        </w:rPr>
        <w:t>(Sudarwati, 2018)</w:t>
      </w:r>
      <w:r w:rsidRPr="00A108E0">
        <w:rPr>
          <w:rFonts w:ascii="Palatino Linotype" w:hAnsi="Palatino Linotype"/>
          <w:i/>
          <w:iCs/>
        </w:rPr>
        <w:fldChar w:fldCharType="end"/>
      </w:r>
      <w:r w:rsidRPr="00A108E0">
        <w:rPr>
          <w:rFonts w:ascii="Palatino Linotype" w:hAnsi="Palatino Linotype"/>
          <w:i/>
          <w:iCs/>
        </w:rPr>
        <w:t>.</w:t>
      </w:r>
      <w:r w:rsidRPr="00A108E0">
        <w:rPr>
          <w:rFonts w:ascii="Palatino Linotype" w:eastAsia="DengXian" w:hAnsi="Palatino Linotype"/>
          <w:i/>
          <w:iCs/>
          <w:lang w:eastAsia="zh-CN"/>
        </w:rPr>
        <w:t xml:space="preserve"> </w:t>
      </w:r>
      <w:r w:rsidRPr="00A108E0">
        <w:rPr>
          <w:rFonts w:ascii="Palatino Linotype" w:eastAsia="DengXian" w:hAnsi="Palatino Linotype"/>
          <w:lang w:eastAsia="zh-CN"/>
        </w:rPr>
        <w:t xml:space="preserve">Beberapa kandungan senywa daun pepaya yang memiliki khasiat untuk mengobati antara lain seperti  alkaloid, saponin, flavonoid, dan tanin </w:t>
      </w:r>
      <w:r w:rsidRPr="00A108E0">
        <w:rPr>
          <w:rFonts w:ascii="Palatino Linotype" w:eastAsia="DengXian" w:hAnsi="Palatino Linotype"/>
          <w:lang w:eastAsia="zh-CN"/>
        </w:rPr>
        <w:fldChar w:fldCharType="begin" w:fldLock="1"/>
      </w:r>
      <w:r w:rsidR="005C473D">
        <w:rPr>
          <w:rFonts w:ascii="Palatino Linotype" w:eastAsia="DengXian" w:hAnsi="Palatino Linotype"/>
          <w:lang w:eastAsia="zh-CN"/>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Kata","author":[{"dropping-particle":"","family":"Karisma","given":"Erlina Vindi","non-dropping-particle":"","parse-names":false,"suffix":""}],"container-title":"Jurnal FARMASINDO","id":"ITEM-1","issue":"2","issued":{"date-parts":[["2019"]]},"page":"14-18","title":"Uji Aktivitas Ekstrak Daun Pepaya (Carica papaya L) Terhadap Bakteri Escherichia coli dan Staphylococcus aureus","type":"article-journal","volume":"3"},"uris":["http://www.mendeley.com/documents/?uuid=a570807a-b749-44ea-a88e-c9a272095d8b","http://www.mendeley.com/documents/?uuid=af5ded89-b800-4c52-a0fa-943b7616f9ba"]}],"mendeley":{"formattedCitation":"(8)","plainTextFormattedCitation":"(8)","previouslyFormattedCitation":"(Karisma, 2019)"},"properties":{"noteIndex":0},"schema":"https://github.com/citation-style-language/schema/raw/master/csl-citation.json"}</w:instrText>
      </w:r>
      <w:r w:rsidRPr="00A108E0">
        <w:rPr>
          <w:rFonts w:ascii="Palatino Linotype" w:eastAsia="DengXian" w:hAnsi="Palatino Linotype"/>
          <w:lang w:eastAsia="zh-CN"/>
        </w:rPr>
        <w:fldChar w:fldCharType="separate"/>
      </w:r>
      <w:r w:rsidR="005C473D" w:rsidRPr="005C473D">
        <w:rPr>
          <w:rFonts w:ascii="Palatino Linotype" w:eastAsia="DengXian" w:hAnsi="Palatino Linotype"/>
          <w:noProof/>
          <w:lang w:eastAsia="zh-CN"/>
        </w:rPr>
        <w:t>(8)</w:t>
      </w:r>
      <w:r w:rsidRPr="00A108E0">
        <w:rPr>
          <w:rFonts w:ascii="Palatino Linotype" w:eastAsia="DengXian" w:hAnsi="Palatino Linotype"/>
          <w:lang w:eastAsia="zh-CN"/>
        </w:rPr>
        <w:fldChar w:fldCharType="end"/>
      </w:r>
      <w:r w:rsidRPr="00A108E0">
        <w:rPr>
          <w:rFonts w:ascii="Palatino Linotype" w:eastAsia="DengXian" w:hAnsi="Palatino Linotype"/>
          <w:lang w:eastAsia="zh-CN"/>
        </w:rPr>
        <w:t xml:space="preserve">. </w:t>
      </w:r>
    </w:p>
    <w:p w14:paraId="0436C83E" w14:textId="0DE63C1C" w:rsidR="00A108E0" w:rsidRPr="00A108E0" w:rsidRDefault="00A108E0" w:rsidP="00A108E0">
      <w:pPr>
        <w:spacing w:after="0" w:line="240" w:lineRule="auto"/>
        <w:ind w:firstLine="414"/>
        <w:jc w:val="both"/>
        <w:rPr>
          <w:rFonts w:ascii="Palatino Linotype" w:eastAsia="DengXian" w:hAnsi="Palatino Linotype"/>
          <w:i/>
          <w:iCs/>
          <w:lang w:eastAsia="zh-CN"/>
        </w:rPr>
      </w:pPr>
      <w:r w:rsidRPr="00A108E0">
        <w:rPr>
          <w:rFonts w:ascii="Palatino Linotype" w:hAnsi="Palatino Linotype"/>
        </w:rPr>
        <w:t xml:space="preserve">Dalam sebuah penelitian yang dilakukan oleh Nor, menyatakan bahwa daun pepaya memiliki antibakteri terhadap bakteri gram </w:t>
      </w:r>
      <w:r w:rsidRPr="00A108E0">
        <w:rPr>
          <w:rFonts w:ascii="Palatino Linotype" w:hAnsi="Palatino Linotype"/>
        </w:rPr>
        <w:t xml:space="preserve">positif dan bakteri negatif, antibakteri yang ada dalam daun pepaya mempunyai efektivitas yang baik untuk mencegah perkembangan bakteri </w:t>
      </w:r>
      <w:r w:rsidRPr="00A108E0">
        <w:rPr>
          <w:rFonts w:ascii="Palatino Linotype" w:hAnsi="Palatino Linotype"/>
        </w:rPr>
        <w:fldChar w:fldCharType="begin" w:fldLock="1"/>
      </w:r>
      <w:r w:rsidR="005C473D">
        <w:rPr>
          <w:rFonts w:ascii="Palatino Linotype" w:hAnsi="Palatino Linotype"/>
        </w:rPr>
        <w:instrText>ADDIN CSL_CITATION {"citationItems":[{"id":"ITEM-1","itemData":{"abstract":"Escherichia coli merupakan salah satu agen infeksius penyebab penyakit yang menyebabkan infeksi primer pada usus misalnya diare, infeksi saluran kemih, uretritis, pyelonefritis, pneumonia (karena aspirasi), meningitis pada bayi baru lahir dan septikemia. Resistensi antibiotik yang terjadi semakin mempersulit proses terapi penyembuhan pada penderita penyakit infeksi sehingga pemanfaatan bahan alam sebagai obat tradisional dapat menjadi alternatif selain penggunaan antibiotik. Salah satu contoh tanaman yang sering digunakan menjadi obat-obatan tradisional adalah daun pepaya. Tujuan penelitian ini untuk mengetahui aktivitas antibakteri ekstrak daun pepaya (Carica papaya L) terhadap pertumbuhan bakteri Escherichia coli dan seberapa kuat potensi ekstrak daun pepaya sebagai antibakteri terhadap pertumbuhan bakteri Escherichia coli berdasarkan diameter zona hambat yang terbentuk. Metode jenis penelitian ini adalah eksperimental laboratoris in vitro menggunakan the post test only control group design. Metode pengujian antibakteri yang digunakan adalah metode difusi agar menggunakan cakram disk. Penelitian ini menggunakan 10 kelompok perlakuan yang terdiri dari antibiotik ciprofloxacin sebagai kontrol positif, aquades steril sebagai kontrol negatif, dan ekstrak etanol daun pepaya 100%, 75%, 50%, 25%, 12,5%, 6,25%, 3,12%, 1,56%, dengan tiga kali pengulangan. Ekstraksi dilakukan dengan cara maserasi menggunakan pelarut etanol 70%. Hal yang diamati dari penelitian ini ada diameter zona hambat yang terbentuk di sekeliling disk setelah inkubasi 24 jam. Hasil Uji Kruskal-Wallis menunjukkan p = 0,001 yang berarti terdapat perbedaan besar zona hambat antara dua kelompok (p &lt; 0,05). Dari penelitian ini dapat disimpulkan bahwa aktivitas antibakteri ekstrak etanol daun pepaya terlihat pada semua konsentrasi mulai dari 100% hingga 1,56%. Konsentrasi 100%, 75%, dan 50% mempunyai potensi antimikroba yang kuat sedangkan konsentrasi 25%, 12,5%, 6,25%, 3,12%, 1,56% mempunyai potensi sedang. Kata","author":[{"dropping-particle":"","family":"Nor","given":"Theresia Avilla","non-dropping-particle":"","parse-names":false,"suffix":""},{"dropping-particle":"","family":"Indriarini","given":"Desi","non-dropping-particle":"","parse-names":false,"suffix":""},{"dropping-particle":"","family":"Marten","given":"Sangguana","non-dropping-particle":"","parse-names":false,"suffix":""},{"dropping-particle":"","family":"Koamesah","given":"Jacobus","non-dropping-particle":"","parse-names":false,"suffix":""}],"container-title":"Journal Medis Cendana","id":"ITEM-1","issue":"3","issued":{"date-parts":[["2018"]]},"page":"327-337","title":"Uji Aktivitas Antibakteri Ekstrak Etanol Daun Pepaya (Carica papaya L) terhadap Pertumbuhan Bakteri Escherichia coli Secara In Vitro","type":"article-journal","volume":"15"},"uris":["http://www.mendeley.com/documents/?uuid=cba16215-200f-4d47-8f2f-4b230c2da512","http://www.mendeley.com/documents/?uuid=7af6ab2f-f781-490c-93a7-3a366a9b0d76"]}],"mendeley":{"formattedCitation":"(9)","plainTextFormattedCitation":"(9)","previouslyFormattedCitation":"(Nor et al., 2018)"},"properties":{"noteIndex":0},"schema":"https://github.com/citation-style-language/schema/raw/master/csl-citation.json"}</w:instrText>
      </w:r>
      <w:r w:rsidRPr="00A108E0">
        <w:rPr>
          <w:rFonts w:ascii="Palatino Linotype" w:hAnsi="Palatino Linotype"/>
        </w:rPr>
        <w:fldChar w:fldCharType="separate"/>
      </w:r>
      <w:r w:rsidR="005C473D" w:rsidRPr="005C473D">
        <w:rPr>
          <w:rFonts w:ascii="Palatino Linotype" w:hAnsi="Palatino Linotype"/>
          <w:noProof/>
        </w:rPr>
        <w:t>(9)</w:t>
      </w:r>
      <w:r w:rsidRPr="00A108E0">
        <w:rPr>
          <w:rFonts w:ascii="Palatino Linotype" w:hAnsi="Palatino Linotype"/>
        </w:rPr>
        <w:fldChar w:fldCharType="end"/>
      </w:r>
      <w:r w:rsidRPr="00A108E0">
        <w:rPr>
          <w:rFonts w:ascii="Palatino Linotype" w:hAnsi="Palatino Linotype"/>
        </w:rPr>
        <w:t>. Dalam sebuah penelitian yang dilakukan oleh Nurul Muzayyanah, pada penentuan kandungan kimia ekstrak etanol daun pepaya  (</w:t>
      </w:r>
      <w:r w:rsidRPr="00A108E0">
        <w:rPr>
          <w:rFonts w:ascii="Palatino Linotype" w:hAnsi="Palatino Linotype"/>
          <w:i/>
          <w:iCs/>
        </w:rPr>
        <w:t>Carica papaya</w:t>
      </w:r>
      <w:r w:rsidRPr="00A108E0">
        <w:rPr>
          <w:rFonts w:ascii="Palatino Linotype" w:hAnsi="Palatino Linotype"/>
        </w:rPr>
        <w:t xml:space="preserve"> L.) menunjukkan bahwa ekstrak tersebut mengandung  flavonoid, saponin dan tanin. Hasil  skrining fitokimia menunjukkan bahwa senyawa  dalam daun pepaya </w:t>
      </w:r>
      <w:r w:rsidRPr="00A108E0">
        <w:rPr>
          <w:rFonts w:ascii="Palatino Linotype" w:hAnsi="Palatino Linotype"/>
          <w:i/>
          <w:iCs/>
        </w:rPr>
        <w:t>(Carica Papaya L.)</w:t>
      </w:r>
      <w:r w:rsidRPr="00A108E0">
        <w:rPr>
          <w:rFonts w:ascii="Palatino Linotype" w:hAnsi="Palatino Linotype"/>
        </w:rPr>
        <w:t xml:space="preserve"> bersifat antibakteri </w:t>
      </w:r>
      <w:r w:rsidRPr="00A108E0">
        <w:rPr>
          <w:rFonts w:ascii="Palatino Linotype" w:hAnsi="Palatino Linotype"/>
        </w:rPr>
        <w:fldChar w:fldCharType="begin" w:fldLock="1"/>
      </w:r>
      <w:r w:rsidR="005C473D">
        <w:rPr>
          <w:rFonts w:ascii="Palatino Linotype" w:hAnsi="Palatino Linotype"/>
        </w:rPr>
        <w:instrText>ADDIN CSL_CITATION {"citationItems":[{"id":"ITEM-1","itemData":{"ISBN":"978-623-5635-06-4","abstract":"ABSTRAK Latar Belakang : Penyakit-penyakit yang disebabkan oleh Escherichia coli menjadi ancaman terhadap kesehatan individu dan masyarakat. Escherichia coli normalnya merupakan organisme komensal dalam saluran cerna hewan dan manusia namun dapat menjadi pathogen karena memiliki virulensi. Tujuan : untuk mengetahui aktivitas antibakteri ekstrak etanol 70% daun pepaya (Carica papaya L.) terhadap bakteri Escherichia coli. Metode Penelitian: Penelitian ini dilakukan secara eksperimental kuantitatif, sampel diekstraksi dengan metode maserasi, penelitian ini menggunakan difusi cakram dengan variasi konsentrasi 15%, 30%, 45%, 60%, 75%, 90% dan 100%, diletakkan diatas media TSA yang telah ditumbuhi oleh bakteri E. coli yang kemudian akan diinkubasi serta diukur diameter zona hambat. Hasil dan Kesimpulan: Rata-rata diameter zona hambat dari ekstrak etanol 70% daun pepaya pada konsentrasi 15%, 30%, 45%, 60%, 75%, 90%, 100% dan kontrol positif masing-masing sebesar 13,5 mm, 10,6 mm, 15,5 mm, 16,5 mm, 18,1 mm, 19 mm, 13,3 mm dan 22,3 mm. Hasil yang didapat ini termasuk kategori kuat. Berdasarkan hasil yang diperoleh maka dapat disimpulkan bahwa ekstrak etanol daun pepaya (C. papaya L.) dapat menghambat bakteri E.coli. ABSTRACT Background : One of the plants that were often used as traditional medicine was papaya leaves. Several studies have proven that papaya leaf extract has antibacterial activity against both Gram positive and Gram negative bacteria. Phytochemical analysis proves that papaya leaves contain alkaloids, saponins, flavonoids, and tannins. Research Purposes: This research aims to determine the antibacterial activity of 70% ethanol extract of papaya leaves (Carica papaya L.) against Escherichia coli bacteria. Method : This research was conducted in a quantitative experiment, the sample was extracted by maceration method, this study used disc diffusion with the concentrations used, namely 15%, 30%, 45%, 60%, 75%, 90% and 100%, placed on TSA media that had been","author":[{"dropping-particle":"","family":"Muzayyanah","given":"Maulindha Nurul","non-dropping-particle":"","parse-names":false,"suffix":""},{"dropping-particle":"","family":"Pimandhana","given":"Arina Zulfa","non-dropping-particle":"","parse-names":false,"suffix":""},{"dropping-particle":"","family":"Intansari","given":"","non-dropping-particle":"","parse-names":false,"suffix":""}],"container-title":"Seminar Nasional Farmasi UAD","id":"ITEM-1","issue":"4","issued":{"date-parts":[["2021"]]},"page":"146-157","title":"Uji Antibaktri Ekstrak Etanol 70% Daun Pepaya (Carica papaya L.) Terhadap Bakteri Escherichia coli","type":"article-journal","volume":"6"},"uris":["http://www.mendeley.com/documents/?uuid=66e66486-5aff-4888-86bd-37659dc372ba","http://www.mendeley.com/documents/?uuid=11e2d33f-9766-4839-a3cd-09d0286ee2fb"]}],"mendeley":{"formattedCitation":"(1)","plainTextFormattedCitation":"(1)","previouslyFormattedCitation":"(Muzayyanah et al., 2021)"},"properties":{"noteIndex":0},"schema":"https://github.com/citation-style-language/schema/raw/master/csl-citation.json"}</w:instrText>
      </w:r>
      <w:r w:rsidRPr="00A108E0">
        <w:rPr>
          <w:rFonts w:ascii="Palatino Linotype" w:hAnsi="Palatino Linotype"/>
        </w:rPr>
        <w:fldChar w:fldCharType="separate"/>
      </w:r>
      <w:r w:rsidR="005C473D" w:rsidRPr="005C473D">
        <w:rPr>
          <w:rFonts w:ascii="Palatino Linotype" w:hAnsi="Palatino Linotype"/>
          <w:noProof/>
        </w:rPr>
        <w:t>(1)</w:t>
      </w:r>
      <w:r w:rsidRPr="00A108E0">
        <w:rPr>
          <w:rFonts w:ascii="Palatino Linotype" w:hAnsi="Palatino Linotype"/>
        </w:rPr>
        <w:fldChar w:fldCharType="end"/>
      </w:r>
      <w:r w:rsidRPr="00A108E0">
        <w:rPr>
          <w:rFonts w:ascii="Palatino Linotype" w:hAnsi="Palatino Linotype"/>
        </w:rPr>
        <w:t xml:space="preserve">. </w:t>
      </w:r>
    </w:p>
    <w:p w14:paraId="44ACAB18" w14:textId="539C5A56" w:rsidR="00A108E0" w:rsidRPr="00A108E0" w:rsidRDefault="00A108E0" w:rsidP="00A108E0">
      <w:pPr>
        <w:spacing w:after="0" w:line="240" w:lineRule="auto"/>
        <w:ind w:firstLine="414"/>
        <w:jc w:val="both"/>
        <w:rPr>
          <w:rFonts w:ascii="Palatino Linotype" w:hAnsi="Palatino Linotype"/>
        </w:rPr>
      </w:pPr>
      <w:r w:rsidRPr="00A108E0">
        <w:rPr>
          <w:rFonts w:ascii="Palatino Linotype" w:hAnsi="Palatino Linotype"/>
        </w:rPr>
        <w:t xml:space="preserve">Pada penelitian lain yang dilakukan oleh Herlina penggunaan daun tua mampua memberikan efek daya hambat pada bakteri, selain itu senyawa yang dimiliki daun pepaya itu sendiri diantaranya adalah tanin, alkaloid, flavonoid, terpenoid, dan saponin, senyawa lain yang ada dalam daun pepaya yang berfungsi sebagai zat aktif yaitu alkaloid carpaine, asam-asam organik seperti lauric acid, caffeic acid, gentisic acid, dan asorbic acid, serta terdapat juga β-sitosterol, flavanoid, saponin, tannin, dan polifenol </w:t>
      </w:r>
      <w:r w:rsidRPr="00A108E0">
        <w:rPr>
          <w:rFonts w:ascii="Palatino Linotype" w:hAnsi="Palatino Linotype"/>
        </w:rPr>
        <w:fldChar w:fldCharType="begin" w:fldLock="1"/>
      </w:r>
      <w:r w:rsidR="005C473D">
        <w:rPr>
          <w:rFonts w:ascii="Palatino Linotype" w:hAnsi="Palatino Linotype"/>
        </w:rPr>
        <w:instrText>ADDIN CSL_CITATION {"citationItems":[{"id":"ITEM-1","itemData":{"DOI":"10.37887/jimkesmas.v5i1.11105","abstract":"Abstrak Pepaya termasuk tanaman yang memiliki banyak manfaat yang dapat bermanfaat dalam pengobatantradisional, terutama daunnya karena mengandung enzim papain yang digunakan untuk mengobati berbagaipenyakit. Bakteri Salmonella typhi berbentuk batang Gram-negatif, tidak punya spora, bergerak dengan flagelperitrik dan kebanyakan ditemukan diusus manusia. Tujuan dari penelitian inidilakukan adalah untuk ujiefektivitas ekstrak daun pepaya (Carica papaya L) terhadap Salmonella typhi pada konsentrasi ekstrak 25%,50%,75% dan 100% dengan perbandingan Chloramfenikol. Penelitian ini dilakukan dengan menggunakanmetode eksperimental laboratorium dengan cara difusi kertas cakram untuk menghitung diameter pada zonahambat dengan menggunakan analisis uji One Way Anova. Hasil yang diperoleh menunjukkan bahwakonsentrasi 25%, 50%, 75% dan 100% dengan rata-rata 7,55 mm, 7,60 mm10,90 mm dan 11,70 mm dapatmenghambat ekstrak daun pepaya (Carica papaya L) dengan menggunakan kontrol positif chloramphenicol 30μ dengan hasil yang lebih besar dari pada kontrol negatifKata kunci: Daun pepaya, Salmonella typhi, kloramfenikol 30 µ","author":[{"dropping-particle":"","family":"Herlina","given":"Indah","non-dropping-particle":"","parse-names":false,"suffix":""},{"dropping-particle":"","family":"Mandar","given":"Rullyn Suzana Saputri","non-dropping-particle":"","parse-names":false,"suffix":""},{"dropping-particle":"","family":"Puspawani","given":"Yeni","non-dropping-particle":"","parse-names":false,"suffix":""},{"dropping-particle":"","family":"Meldawati","given":"Meldawati","non-dropping-particle":"","parse-names":false,"suffix":""}],"container-title":"Jurnal Ilmiah Mahasiswa Kesehatan Masyarakat","id":"ITEM-1","issue":"1","issued":{"date-parts":[["2020"]]},"page":"497-502","title":"Uji Aktivitas Ekstrak Daun Pepaya (Carica Papaya L) Terhadap Pertumbuhan Bakteri Salmonella typhi","type":"article-journal","volume":"5"},"uris":["http://www.mendeley.com/documents/?uuid=85e48ce5-cc04-4442-b3b4-f9e544db5d4e","http://www.mendeley.com/documents/?uuid=8d0cd3ba-3fb7-4822-99f4-bf9b62c5cda4"]}],"mendeley":{"formattedCitation":"(5)","plainTextFormattedCitation":"(5)","previouslyFormattedCitation":"(Herlina et al., 2020)"},"properties":{"noteIndex":0},"schema":"https://github.com/citation-style-language/schema/raw/master/csl-citation.json"}</w:instrText>
      </w:r>
      <w:r w:rsidRPr="00A108E0">
        <w:rPr>
          <w:rFonts w:ascii="Palatino Linotype" w:hAnsi="Palatino Linotype"/>
        </w:rPr>
        <w:fldChar w:fldCharType="separate"/>
      </w:r>
      <w:r w:rsidR="005C473D" w:rsidRPr="005C473D">
        <w:rPr>
          <w:rFonts w:ascii="Palatino Linotype" w:hAnsi="Palatino Linotype"/>
          <w:noProof/>
        </w:rPr>
        <w:t>(5)</w:t>
      </w:r>
      <w:r w:rsidRPr="00A108E0">
        <w:rPr>
          <w:rFonts w:ascii="Palatino Linotype" w:hAnsi="Palatino Linotype"/>
        </w:rPr>
        <w:fldChar w:fldCharType="end"/>
      </w:r>
      <w:r w:rsidRPr="00A108E0">
        <w:rPr>
          <w:rFonts w:ascii="Palatino Linotype" w:hAnsi="Palatino Linotype"/>
        </w:rPr>
        <w:t xml:space="preserve">. Pada penelitian yang dilakukan oleh Nasri, penggunaan daun tua sebagai antibakteri yang menyatakan bahwa pertumbuhan bakteri dapat terhambat dikarenakan kemampuan ekstrak yang mampu berdifusi pada media agar dan dapat membentuk zona hambatnya, berdasarkan pernyataan tersebut dapat membuktikan bahwa daun pepaya tua mampu menghambat bakteri </w:t>
      </w:r>
      <w:r w:rsidRPr="00A108E0">
        <w:rPr>
          <w:rFonts w:ascii="Palatino Linotype" w:hAnsi="Palatino Linotype"/>
        </w:rPr>
        <w:fldChar w:fldCharType="begin" w:fldLock="1"/>
      </w:r>
      <w:r w:rsidR="005C473D">
        <w:rPr>
          <w:rFonts w:ascii="Palatino Linotype" w:hAnsi="Palatino Linotype"/>
        </w:rPr>
        <w:instrText>ADDIN CSL_CITATION {"citationItems":[{"id":"ITEM-1","itemData":{"DOI":"10.55123/insologi.v1i3.438","ISSN":"2828-4992","abstract":"Pseudomonas aeruginosa is a Gram-negative bacterium that can cause nosocomial infections. The use of antibiotics in the treatment of non-adherent P. aeruginosa infections increases the risk of antibiotic resistance. Efforts to find new antibiotic compounds from plants continue to be carried out. Papaya leaves are widely spread among the public, which are often used as ingredients for vegetables and have antibacterial potential because they contain papain enzymes and a class of flavonoid compounds. The purpose of this study was to analyze the antibacterial activity of the ethanol extract of papaya leaves (Carica papaya Linn.) against P. aeruginosa by finding the value of the Minimum Inhibitory Concentration (MIC) and calculating the index activity value against the positive control. The method used in this research is Kirby-Bauer (disc diffusion method) with several variations of the test concentration. The results showed that the diameter of the inhibition zone at a concentration of 500 mg/mL was in the strong category with an inhibition zone diameter of 10.87 ± 0.06 mm. MIC at a concentration of 3.125 mg/mL. The index activity value was greatest at a concentration of 500 mg/mL with a value of 0.668. So it can be concluded that the ethanol extract of papaya leaves (Carica papaya Linn.) has inhibitory activity against Pseudomonas aeruginosa.","author":[{"dropping-particle":"","family":"Nasri","given":"Nasri","non-dropping-particle":"","parse-names":false,"suffix":""},{"dropping-particle":"","family":"Kaban","given":"Vera Estefania","non-dropping-particle":"","parse-names":false,"suffix":""},{"dropping-particle":"","family":"Gurning","given":"Kasta","non-dropping-particle":"","parse-names":false,"suffix":""},{"dropping-particle":"","family":"Syahputra","given":"Hariyadi Dharmawan","non-dropping-particle":"","parse-names":false,"suffix":""},{"dropping-particle":"","family":"Satria","given":"Denny","non-dropping-particle":"","parse-names":false,"suffix":""}],"container-title":"INSOLOGI: Jurnal Sains dan Teknologi","id":"ITEM-1","issue":"3","issued":{"date-parts":[["2022"]]},"page":"252-259","title":"Aktivitas Antibakteri Ekstrak Etanol Daun Pepaya (Carica papaya Linn.) Terhadap Bakteri Pseudomonas aeruginosa","type":"article-journal","volume":"1"},"uris":["http://www.mendeley.com/documents/?uuid=765ecab3-e429-4c78-a70e-d18d42a2b230","http://www.mendeley.com/documents/?uuid=423ac93d-b6b7-4472-bef7-5a5639f9f264"]}],"mendeley":{"formattedCitation":"(10)","plainTextFormattedCitation":"(10)","previouslyFormattedCitation":"(Nasri et al., 2022)"},"properties":{"noteIndex":0},"schema":"https://github.com/citation-style-language/schema/raw/master/csl-citation.json"}</w:instrText>
      </w:r>
      <w:r w:rsidRPr="00A108E0">
        <w:rPr>
          <w:rFonts w:ascii="Palatino Linotype" w:hAnsi="Palatino Linotype"/>
        </w:rPr>
        <w:fldChar w:fldCharType="separate"/>
      </w:r>
      <w:r w:rsidR="005C473D" w:rsidRPr="005C473D">
        <w:rPr>
          <w:rFonts w:ascii="Palatino Linotype" w:hAnsi="Palatino Linotype"/>
          <w:noProof/>
        </w:rPr>
        <w:t>(10)</w:t>
      </w:r>
      <w:r w:rsidRPr="00A108E0">
        <w:rPr>
          <w:rFonts w:ascii="Palatino Linotype" w:hAnsi="Palatino Linotype"/>
        </w:rPr>
        <w:fldChar w:fldCharType="end"/>
      </w:r>
      <w:r w:rsidRPr="00A108E0">
        <w:rPr>
          <w:rFonts w:ascii="Palatino Linotype" w:hAnsi="Palatino Linotype"/>
        </w:rPr>
        <w:t>. Berdasarkan penelitian perbandingan antara daun muda dan  daun tua tanaman pepaya (</w:t>
      </w:r>
      <w:r w:rsidRPr="00A108E0">
        <w:rPr>
          <w:rFonts w:ascii="Palatino Linotype" w:hAnsi="Palatino Linotype"/>
          <w:i/>
          <w:iCs/>
        </w:rPr>
        <w:t xml:space="preserve">Carica papaya </w:t>
      </w:r>
      <w:r w:rsidRPr="00A108E0">
        <w:rPr>
          <w:rFonts w:ascii="Palatino Linotype" w:hAnsi="Palatino Linotype"/>
        </w:rPr>
        <w:t xml:space="preserve">L.) yang dilakukan oleh Dewi menyatakan bahwa semakin tua daun yang digunakan maka semakin terakumulasi senyawa bioaktif yang didapatkan, maka daya hambatnyapun juga semakin tinggi proteksinya terhadap bakteri </w:t>
      </w:r>
      <w:r w:rsidRPr="00A108E0">
        <w:rPr>
          <w:rFonts w:ascii="Palatino Linotype" w:hAnsi="Palatino Linotype"/>
        </w:rPr>
        <w:fldChar w:fldCharType="begin" w:fldLock="1"/>
      </w:r>
      <w:r w:rsidR="005C473D">
        <w:rPr>
          <w:rFonts w:ascii="Palatino Linotype" w:hAnsi="Palatino Linotype"/>
        </w:rPr>
        <w:instrText>ADDIN CSL_CITATION {"citationItems":[{"id":"ITEM-1","itemData":{"author":[{"dropping-particle":"","family":"Dewi","given":"Aptika Oktaviana Trisna","non-dropping-particle":"","parse-names":false,"suffix":""},{"dropping-particle":"","family":"Hidayah","given":"Niken Wahyu Nu","non-dropping-particle":"","parse-names":false,"suffix":""},{"dropping-particle":"","family":"Aviv","given":"Adnan NUr","non-dropping-particle":"","parse-names":false,"suffix":""}],"container-title":"Jurnal FARMASINDO Politeknik Indonusa Surakarta","id":"ITEM-1","issue":"1","issued":{"date-parts":[["2020"]]},"page":"30-35","title":"Penetepapan Kadar Vitamin C Pada Ekstrak Daun Pepaya (Carica papaya L) Muda dan Tua Dengan Metode Spektrofotometri UV-VIS","type":"article-journal","volume":"4"},"uris":["http://www.mendeley.com/documents/?uuid=5c31c6d3-8218-4e9c-a6a3-8f832b044346","http://www.mendeley.com/documents/?uuid=1515002e-1999-42fa-9861-037617ba9bd9"]}],"mendeley":{"formattedCitation":"(11)","plainTextFormattedCitation":"(11)","previouslyFormattedCitation":"(Dewi et al., 2020)"},"properties":{"noteIndex":0},"schema":"https://github.com/citation-style-language/schema/raw/master/csl-citation.json"}</w:instrText>
      </w:r>
      <w:r w:rsidRPr="00A108E0">
        <w:rPr>
          <w:rFonts w:ascii="Palatino Linotype" w:hAnsi="Palatino Linotype"/>
        </w:rPr>
        <w:fldChar w:fldCharType="separate"/>
      </w:r>
      <w:r w:rsidR="005C473D" w:rsidRPr="005C473D">
        <w:rPr>
          <w:rFonts w:ascii="Palatino Linotype" w:hAnsi="Palatino Linotype"/>
          <w:iCs/>
          <w:noProof/>
        </w:rPr>
        <w:t>(11)</w:t>
      </w:r>
      <w:r w:rsidRPr="00A108E0">
        <w:rPr>
          <w:rFonts w:ascii="Palatino Linotype" w:hAnsi="Palatino Linotype"/>
        </w:rPr>
        <w:fldChar w:fldCharType="end"/>
      </w:r>
    </w:p>
    <w:p w14:paraId="2F2C96E1" w14:textId="0BA6265C" w:rsidR="00A108E0" w:rsidRPr="00A108E0" w:rsidRDefault="00A108E0" w:rsidP="00A108E0">
      <w:pPr>
        <w:pStyle w:val="ListParagraph"/>
        <w:ind w:left="0" w:firstLine="414"/>
        <w:jc w:val="both"/>
        <w:rPr>
          <w:rFonts w:ascii="Palatino Linotype" w:hAnsi="Palatino Linotype"/>
          <w:sz w:val="22"/>
          <w:szCs w:val="22"/>
        </w:rPr>
      </w:pPr>
      <w:proofErr w:type="spellStart"/>
      <w:r w:rsidRPr="00A108E0">
        <w:rPr>
          <w:rFonts w:ascii="Palatino Linotype" w:hAnsi="Palatino Linotype"/>
          <w:sz w:val="22"/>
          <w:szCs w:val="22"/>
        </w:rPr>
        <w:t>Perendaman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menggunakan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pelarut</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etanol</w:t>
      </w:r>
      <w:proofErr w:type="spellEnd"/>
      <w:r w:rsidRPr="00A108E0">
        <w:rPr>
          <w:rFonts w:ascii="Palatino Linotype" w:hAnsi="Palatino Linotype"/>
          <w:sz w:val="22"/>
          <w:szCs w:val="22"/>
        </w:rPr>
        <w:t xml:space="preserve"> 70% </w:t>
      </w:r>
      <w:proofErr w:type="spellStart"/>
      <w:r w:rsidRPr="00A108E0">
        <w:rPr>
          <w:rFonts w:ascii="Palatino Linotype" w:hAnsi="Palatino Linotype"/>
          <w:sz w:val="22"/>
          <w:szCs w:val="22"/>
        </w:rPr>
        <w:t>karena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sampel</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merupakan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sampel</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kering</w:t>
      </w:r>
      <w:proofErr w:type="spellEnd"/>
      <w:r w:rsidRPr="00A108E0">
        <w:rPr>
          <w:rFonts w:ascii="Palatino Linotype" w:hAnsi="Palatino Linotype"/>
          <w:sz w:val="22"/>
          <w:szCs w:val="22"/>
          <w:lang w:val="id-ID"/>
        </w:rPr>
        <w:t xml:space="preserve"> sehingga e</w:t>
      </w:r>
      <w:proofErr w:type="spellStart"/>
      <w:r w:rsidRPr="00A108E0">
        <w:rPr>
          <w:rFonts w:ascii="Palatino Linotype" w:hAnsi="Palatino Linotype"/>
          <w:sz w:val="22"/>
          <w:szCs w:val="22"/>
        </w:rPr>
        <w:t>tanol</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efektif</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menghasilkan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bahan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aktif</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dalam</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jumlah</w:t>
      </w:r>
      <w:proofErr w:type="spellEnd"/>
      <w:r w:rsidRPr="00A108E0">
        <w:rPr>
          <w:rFonts w:ascii="Palatino Linotype" w:hAnsi="Palatino Linotype"/>
          <w:sz w:val="22"/>
          <w:szCs w:val="22"/>
        </w:rPr>
        <w:t xml:space="preserve"> optimal </w:t>
      </w:r>
      <w:proofErr w:type="spellStart"/>
      <w:r w:rsidRPr="00A108E0">
        <w:rPr>
          <w:rFonts w:ascii="Palatino Linotype" w:hAnsi="Palatino Linotype"/>
          <w:sz w:val="22"/>
          <w:szCs w:val="22"/>
        </w:rPr>
        <w:t>karena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mudah</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melarutkan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kedua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bahan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aktif</w:t>
      </w:r>
      <w:proofErr w:type="spellEnd"/>
      <w:r w:rsidRPr="00A108E0">
        <w:rPr>
          <w:rFonts w:ascii="Palatino Linotype" w:hAnsi="Palatino Linotype"/>
          <w:sz w:val="22"/>
          <w:szCs w:val="22"/>
        </w:rPr>
        <w:t xml:space="preserve"> yang  </w:t>
      </w:r>
      <w:proofErr w:type="spellStart"/>
      <w:r w:rsidRPr="00A108E0">
        <w:rPr>
          <w:rFonts w:ascii="Palatino Linotype" w:hAnsi="Palatino Linotype"/>
          <w:sz w:val="22"/>
          <w:szCs w:val="22"/>
        </w:rPr>
        <w:t>bersifat</w:t>
      </w:r>
      <w:proofErr w:type="spellEnd"/>
      <w:r w:rsidRPr="00A108E0">
        <w:rPr>
          <w:rFonts w:ascii="Palatino Linotype" w:hAnsi="Palatino Linotype"/>
          <w:sz w:val="22"/>
          <w:szCs w:val="22"/>
        </w:rPr>
        <w:t xml:space="preserve"> polar</w:t>
      </w:r>
      <w:r w:rsidRPr="00A108E0">
        <w:rPr>
          <w:rFonts w:ascii="Palatino Linotype" w:hAnsi="Palatino Linotype"/>
          <w:sz w:val="22"/>
          <w:szCs w:val="22"/>
          <w:lang w:val="id-ID"/>
        </w:rPr>
        <w:t>, p</w:t>
      </w:r>
      <w:proofErr w:type="spellStart"/>
      <w:r w:rsidRPr="00A108E0">
        <w:rPr>
          <w:rFonts w:ascii="Palatino Linotype" w:hAnsi="Palatino Linotype"/>
          <w:sz w:val="22"/>
          <w:szCs w:val="22"/>
        </w:rPr>
        <w:t>enggunaan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etanol</w:t>
      </w:r>
      <w:proofErr w:type="spellEnd"/>
      <w:r w:rsidRPr="00A108E0">
        <w:rPr>
          <w:rFonts w:ascii="Palatino Linotype" w:hAnsi="Palatino Linotype"/>
          <w:sz w:val="22"/>
          <w:szCs w:val="22"/>
        </w:rPr>
        <w:t xml:space="preserve"> sebagai </w:t>
      </w:r>
      <w:proofErr w:type="spellStart"/>
      <w:r w:rsidRPr="00A108E0">
        <w:rPr>
          <w:rFonts w:ascii="Palatino Linotype" w:hAnsi="Palatino Linotype"/>
          <w:sz w:val="22"/>
          <w:szCs w:val="22"/>
        </w:rPr>
        <w:t>pelarut</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dipilih</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dengan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pertimbangan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bahwa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etanol</w:t>
      </w:r>
      <w:proofErr w:type="spellEnd"/>
      <w:r w:rsidRPr="00A108E0">
        <w:rPr>
          <w:rFonts w:ascii="Palatino Linotype" w:hAnsi="Palatino Linotype"/>
          <w:sz w:val="22"/>
          <w:szCs w:val="22"/>
        </w:rPr>
        <w:t xml:space="preserve"> lebih </w:t>
      </w:r>
      <w:proofErr w:type="spellStart"/>
      <w:r w:rsidRPr="00A108E0">
        <w:rPr>
          <w:rFonts w:ascii="Palatino Linotype" w:hAnsi="Palatino Linotype"/>
          <w:sz w:val="22"/>
          <w:szCs w:val="22"/>
        </w:rPr>
        <w:t>selektif</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tidak</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beracun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netral</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daya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serapnya</w:t>
      </w:r>
      <w:proofErr w:type="spellEnd"/>
      <w:r w:rsidRPr="00A108E0">
        <w:rPr>
          <w:rFonts w:ascii="Palatino Linotype" w:hAnsi="Palatino Linotype"/>
          <w:sz w:val="22"/>
          <w:szCs w:val="22"/>
        </w:rPr>
        <w:t xml:space="preserve"> baik, </w:t>
      </w:r>
      <w:proofErr w:type="spellStart"/>
      <w:r w:rsidRPr="00A108E0">
        <w:rPr>
          <w:rFonts w:ascii="Palatino Linotype" w:hAnsi="Palatino Linotype"/>
          <w:sz w:val="22"/>
          <w:szCs w:val="22"/>
        </w:rPr>
        <w:t>etanol</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dapat</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bercampur</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dengan</w:t>
      </w:r>
      <w:proofErr w:type="spellEnd"/>
      <w:r w:rsidRPr="00A108E0">
        <w:rPr>
          <w:rFonts w:ascii="Palatino Linotype" w:hAnsi="Palatino Linotype"/>
          <w:sz w:val="22"/>
          <w:szCs w:val="22"/>
        </w:rPr>
        <w:t xml:space="preserve"> air </w:t>
      </w:r>
      <w:proofErr w:type="spellStart"/>
      <w:r w:rsidRPr="00A108E0">
        <w:rPr>
          <w:rFonts w:ascii="Palatino Linotype" w:hAnsi="Palatino Linotype"/>
          <w:sz w:val="22"/>
          <w:szCs w:val="22"/>
        </w:rPr>
        <w:t>dalam</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perbandingan</w:t>
      </w:r>
      <w:proofErr w:type="spellEnd"/>
      <w:r w:rsidRPr="00A108E0">
        <w:rPr>
          <w:rFonts w:ascii="Palatino Linotype" w:hAnsi="Palatino Linotype"/>
          <w:sz w:val="22"/>
          <w:szCs w:val="22"/>
        </w:rPr>
        <w:t xml:space="preserve"> berapa pun, </w:t>
      </w:r>
      <w:proofErr w:type="spellStart"/>
      <w:r w:rsidRPr="00A108E0">
        <w:rPr>
          <w:rFonts w:ascii="Palatino Linotype" w:hAnsi="Palatino Linotype"/>
          <w:sz w:val="22"/>
          <w:szCs w:val="22"/>
        </w:rPr>
        <w:t>panas</w:t>
      </w:r>
      <w:proofErr w:type="spellEnd"/>
      <w:r w:rsidRPr="00A108E0">
        <w:rPr>
          <w:rFonts w:ascii="Palatino Linotype" w:hAnsi="Palatino Linotype"/>
          <w:sz w:val="22"/>
          <w:szCs w:val="22"/>
        </w:rPr>
        <w:t xml:space="preserve"> yang </w:t>
      </w:r>
      <w:proofErr w:type="spellStart"/>
      <w:r w:rsidRPr="00A108E0">
        <w:rPr>
          <w:rFonts w:ascii="Palatino Linotype" w:hAnsi="Palatino Linotype"/>
          <w:sz w:val="22"/>
          <w:szCs w:val="22"/>
        </w:rPr>
        <w:t>dibutuhkan</w:t>
      </w:r>
      <w:proofErr w:type="spellEnd"/>
      <w:r w:rsidRPr="00A108E0">
        <w:rPr>
          <w:rFonts w:ascii="Palatino Linotype" w:hAnsi="Palatino Linotype"/>
          <w:sz w:val="22"/>
          <w:szCs w:val="22"/>
        </w:rPr>
        <w:t xml:space="preserve"> untuk </w:t>
      </w:r>
      <w:proofErr w:type="spellStart"/>
      <w:r w:rsidRPr="00A108E0">
        <w:rPr>
          <w:rFonts w:ascii="Palatino Linotype" w:hAnsi="Palatino Linotype"/>
          <w:sz w:val="22"/>
          <w:szCs w:val="22"/>
        </w:rPr>
        <w:t>pemadatan</w:t>
      </w:r>
      <w:proofErr w:type="spellEnd"/>
      <w:r w:rsidRPr="00A108E0">
        <w:rPr>
          <w:rFonts w:ascii="Palatino Linotype" w:hAnsi="Palatino Linotype"/>
          <w:sz w:val="22"/>
          <w:szCs w:val="22"/>
        </w:rPr>
        <w:t xml:space="preserve"> lebih </w:t>
      </w:r>
      <w:proofErr w:type="spellStart"/>
      <w:r w:rsidRPr="00A108E0">
        <w:rPr>
          <w:rFonts w:ascii="Palatino Linotype" w:hAnsi="Palatino Linotype"/>
          <w:sz w:val="22"/>
          <w:szCs w:val="22"/>
        </w:rPr>
        <w:t>sedikit</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jamur</w:t>
      </w:r>
      <w:proofErr w:type="spellEnd"/>
      <w:r w:rsidRPr="00A108E0">
        <w:rPr>
          <w:rFonts w:ascii="Palatino Linotype" w:hAnsi="Palatino Linotype"/>
          <w:sz w:val="22"/>
          <w:szCs w:val="22"/>
        </w:rPr>
        <w:t xml:space="preserve"> dan </w:t>
      </w:r>
      <w:proofErr w:type="spellStart"/>
      <w:r w:rsidRPr="00A108E0">
        <w:rPr>
          <w:rFonts w:ascii="Palatino Linotype" w:hAnsi="Palatino Linotype"/>
          <w:sz w:val="22"/>
          <w:szCs w:val="22"/>
        </w:rPr>
        <w:t>bakteri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sulit</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lastRenderedPageBreak/>
        <w:t>terbentuk</w:t>
      </w:r>
      <w:proofErr w:type="spellEnd"/>
      <w:r w:rsidRPr="00A108E0">
        <w:rPr>
          <w:rFonts w:ascii="Palatino Linotype" w:hAnsi="Palatino Linotype"/>
          <w:sz w:val="22"/>
          <w:szCs w:val="22"/>
          <w:lang w:val="id-ID"/>
        </w:rPr>
        <w:t xml:space="preserve">, </w:t>
      </w:r>
      <w:r w:rsidRPr="00A108E0">
        <w:rPr>
          <w:rFonts w:ascii="Palatino Linotype" w:hAnsi="Palatino Linotype"/>
          <w:sz w:val="22"/>
          <w:szCs w:val="22"/>
        </w:rPr>
        <w:t xml:space="preserve">untuk </w:t>
      </w:r>
      <w:proofErr w:type="spellStart"/>
      <w:r w:rsidRPr="00A108E0">
        <w:rPr>
          <w:rFonts w:ascii="Palatino Linotype" w:hAnsi="Palatino Linotype"/>
          <w:sz w:val="22"/>
          <w:szCs w:val="22"/>
        </w:rPr>
        <w:t>menyebar</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peningkatan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konsentrasi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alkohol</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sehingga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dapat</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menghambat</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pertumbuhan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jamur</w:t>
      </w:r>
      <w:proofErr w:type="spellEnd"/>
      <w:r w:rsidRPr="00A108E0">
        <w:rPr>
          <w:rFonts w:ascii="Palatino Linotype" w:hAnsi="Palatino Linotype"/>
          <w:sz w:val="22"/>
          <w:szCs w:val="22"/>
          <w:lang w:val="id-ID"/>
        </w:rPr>
        <w:t xml:space="preserve"> </w:t>
      </w:r>
      <w:r w:rsidRPr="00A108E0">
        <w:rPr>
          <w:rFonts w:ascii="Palatino Linotype" w:hAnsi="Palatino Linotype"/>
          <w:sz w:val="22"/>
          <w:szCs w:val="22"/>
        </w:rPr>
        <w:fldChar w:fldCharType="begin" w:fldLock="1"/>
      </w:r>
      <w:r w:rsidR="005C473D">
        <w:rPr>
          <w:rFonts w:ascii="Palatino Linotype" w:hAnsi="Palatino Linotype"/>
          <w:sz w:val="22"/>
          <w:szCs w:val="22"/>
        </w:rPr>
        <w:instrText>ADDIN CSL_CITATION {"citationItems":[{"id":"ITEM-1","itemData":{"ISBN":"978-623-5635-06-4","abstract":"ABSTRAK Latar Belakang : Penyakit-penyakit yang disebabkan oleh Escherichia coli menjadi ancaman terhadap kesehatan individu dan masyarakat. Escherichia coli normalnya merupakan organisme komensal dalam saluran cerna hewan dan manusia namun dapat menjadi pathogen karena memiliki virulensi. Tujuan : untuk mengetahui aktivitas antibakteri ekstrak etanol 70% daun pepaya (Carica papaya L.) terhadap bakteri Escherichia coli. Metode Penelitian: Penelitian ini dilakukan secara eksperimental kuantitatif, sampel diekstraksi dengan metode maserasi, penelitian ini menggunakan difusi cakram dengan variasi konsentrasi 15%, 30%, 45%, 60%, 75%, 90% dan 100%, diletakkan diatas media TSA yang telah ditumbuhi oleh bakteri E. coli yang kemudian akan diinkubasi serta diukur diameter zona hambat. Hasil dan Kesimpulan: Rata-rata diameter zona hambat dari ekstrak etanol 70% daun pepaya pada konsentrasi 15%, 30%, 45%, 60%, 75%, 90%, 100% dan kontrol positif masing-masing sebesar 13,5 mm, 10,6 mm, 15,5 mm, 16,5 mm, 18,1 mm, 19 mm, 13,3 mm dan 22,3 mm. Hasil yang didapat ini termasuk kategori kuat. Berdasarkan hasil yang diperoleh maka dapat disimpulkan bahwa ekstrak etanol daun pepaya (C. papaya L.) dapat menghambat bakteri E.coli. ABSTRACT Background : One of the plants that were often used as traditional medicine was papaya leaves. Several studies have proven that papaya leaf extract has antibacterial activity against both Gram positive and Gram negative bacteria. Phytochemical analysis proves that papaya leaves contain alkaloids, saponins, flavonoids, and tannins. Research Purposes: This research aims to determine the antibacterial activity of 70% ethanol extract of papaya leaves (Carica papaya L.) against Escherichia coli bacteria. Method : This research was conducted in a quantitative experiment, the sample was extracted by maceration method, this study used disc diffusion with the concentrations used, namely 15%, 30%, 45%, 60%, 75%, 90% and 100%, placed on TSA media that had been","author":[{"dropping-particle":"","family":"Muzayyanah","given":"Maulindha Nurul","non-dropping-particle":"","parse-names":false,"suffix":""},{"dropping-particle":"","family":"Pimandhana","given":"Arina Zulfa","non-dropping-particle":"","parse-names":false,"suffix":""},{"dropping-particle":"","family":"Intansari","given":"","non-dropping-particle":"","parse-names":false,"suffix":""}],"container-title":"Seminar Nasional Farmasi UAD","id":"ITEM-1","issue":"4","issued":{"date-parts":[["2021"]]},"page":"146-157","title":"Uji Antibaktri Ekstrak Etanol 70% Daun Pepaya (Carica papaya L.) Terhadap Bakteri Escherichia coli","type":"article-journal","volume":"6"},"uris":["http://www.mendeley.com/documents/?uuid=66e66486-5aff-4888-86bd-37659dc372ba","http://www.mendeley.com/documents/?uuid=11e2d33f-9766-4839-a3cd-09d0286ee2fb"]}],"mendeley":{"formattedCitation":"(1)","plainTextFormattedCitation":"(1)","previouslyFormattedCitation":"(Muzayyanah et al., 2021)"},"properties":{"noteIndex":0},"schema":"https://github.com/citation-style-language/schema/raw/master/csl-citation.json"}</w:instrText>
      </w:r>
      <w:r w:rsidRPr="00A108E0">
        <w:rPr>
          <w:rFonts w:ascii="Palatino Linotype" w:hAnsi="Palatino Linotype"/>
          <w:sz w:val="22"/>
          <w:szCs w:val="22"/>
        </w:rPr>
        <w:fldChar w:fldCharType="separate"/>
      </w:r>
      <w:r w:rsidR="005C473D" w:rsidRPr="005C473D">
        <w:rPr>
          <w:rFonts w:ascii="Palatino Linotype" w:hAnsi="Palatino Linotype"/>
          <w:noProof/>
          <w:sz w:val="22"/>
          <w:szCs w:val="22"/>
        </w:rPr>
        <w:t>(1)</w:t>
      </w:r>
      <w:r w:rsidRPr="00A108E0">
        <w:rPr>
          <w:rFonts w:ascii="Palatino Linotype" w:hAnsi="Palatino Linotype"/>
          <w:sz w:val="22"/>
          <w:szCs w:val="22"/>
        </w:rPr>
        <w:fldChar w:fldCharType="end"/>
      </w:r>
      <w:r w:rsidRPr="00A108E0">
        <w:rPr>
          <w:rFonts w:ascii="Palatino Linotype" w:hAnsi="Palatino Linotype"/>
          <w:sz w:val="22"/>
          <w:szCs w:val="22"/>
        </w:rPr>
        <w:t xml:space="preserve">. </w:t>
      </w:r>
    </w:p>
    <w:p w14:paraId="5CA50370" w14:textId="258FC33B" w:rsidR="00A108E0" w:rsidRPr="00A108E0" w:rsidRDefault="00A108E0" w:rsidP="00A108E0">
      <w:pPr>
        <w:pStyle w:val="ListParagraph"/>
        <w:ind w:left="0" w:firstLine="414"/>
        <w:jc w:val="both"/>
        <w:rPr>
          <w:rFonts w:ascii="Palatino Linotype" w:hAnsi="Palatino Linotype"/>
          <w:color w:val="FF0000"/>
          <w:sz w:val="22"/>
          <w:szCs w:val="22"/>
        </w:rPr>
      </w:pPr>
      <w:proofErr w:type="spellStart"/>
      <w:r w:rsidRPr="00A108E0">
        <w:rPr>
          <w:rFonts w:ascii="Palatino Linotype" w:hAnsi="Palatino Linotype"/>
          <w:sz w:val="22"/>
          <w:szCs w:val="22"/>
        </w:rPr>
        <w:t>Berdasarkan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penelitian</w:t>
      </w:r>
      <w:proofErr w:type="spellEnd"/>
      <w:r w:rsidRPr="00A108E0">
        <w:rPr>
          <w:rFonts w:ascii="Palatino Linotype" w:hAnsi="Palatino Linotype"/>
          <w:sz w:val="22"/>
          <w:szCs w:val="22"/>
        </w:rPr>
        <w:t xml:space="preserve"> yang </w:t>
      </w:r>
      <w:proofErr w:type="spellStart"/>
      <w:r w:rsidRPr="00A108E0">
        <w:rPr>
          <w:rFonts w:ascii="Palatino Linotype" w:hAnsi="Palatino Linotype"/>
          <w:sz w:val="22"/>
          <w:szCs w:val="22"/>
        </w:rPr>
        <w:t>dilakukan</w:t>
      </w:r>
      <w:proofErr w:type="spellEnd"/>
      <w:r w:rsidRPr="00A108E0">
        <w:rPr>
          <w:rFonts w:ascii="Palatino Linotype" w:hAnsi="Palatino Linotype"/>
          <w:sz w:val="22"/>
          <w:szCs w:val="22"/>
        </w:rPr>
        <w:t xml:space="preserve"> oleh </w:t>
      </w:r>
      <w:proofErr w:type="spellStart"/>
      <w:r w:rsidRPr="00A108E0">
        <w:rPr>
          <w:rFonts w:ascii="Palatino Linotype" w:hAnsi="Palatino Linotype"/>
          <w:sz w:val="22"/>
          <w:szCs w:val="22"/>
        </w:rPr>
        <w:t>Dewi</w:t>
      </w:r>
      <w:proofErr w:type="spellEnd"/>
      <w:r w:rsidRPr="00A108E0">
        <w:rPr>
          <w:rFonts w:ascii="Palatino Linotype" w:hAnsi="Palatino Linotype"/>
          <w:sz w:val="22"/>
          <w:szCs w:val="22"/>
        </w:rPr>
        <w:t xml:space="preserve"> yang </w:t>
      </w:r>
      <w:proofErr w:type="spellStart"/>
      <w:r w:rsidRPr="00A108E0">
        <w:rPr>
          <w:rFonts w:ascii="Palatino Linotype" w:hAnsi="Palatino Linotype"/>
          <w:sz w:val="22"/>
          <w:szCs w:val="22"/>
        </w:rPr>
        <w:t>menyatakan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bahwa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semakin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tua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umur</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suatu</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bagian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tanaman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maka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akan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semakin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terakumulasi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senyawa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bioaktif</w:t>
      </w:r>
      <w:proofErr w:type="spellEnd"/>
      <w:r w:rsidRPr="00A108E0">
        <w:rPr>
          <w:rFonts w:ascii="Palatino Linotype" w:hAnsi="Palatino Linotype"/>
          <w:sz w:val="22"/>
          <w:szCs w:val="22"/>
        </w:rPr>
        <w:t xml:space="preserve"> yang </w:t>
      </w:r>
      <w:proofErr w:type="spellStart"/>
      <w:r w:rsidRPr="00A108E0">
        <w:rPr>
          <w:rFonts w:ascii="Palatino Linotype" w:hAnsi="Palatino Linotype"/>
          <w:sz w:val="22"/>
          <w:szCs w:val="22"/>
        </w:rPr>
        <w:t>terdapat</w:t>
      </w:r>
      <w:proofErr w:type="spellEnd"/>
      <w:r w:rsidRPr="00A108E0">
        <w:rPr>
          <w:rFonts w:ascii="Palatino Linotype" w:hAnsi="Palatino Linotype"/>
          <w:sz w:val="22"/>
          <w:szCs w:val="22"/>
        </w:rPr>
        <w:t xml:space="preserve"> pada </w:t>
      </w:r>
      <w:proofErr w:type="spellStart"/>
      <w:r w:rsidRPr="00A108E0">
        <w:rPr>
          <w:rFonts w:ascii="Palatino Linotype" w:hAnsi="Palatino Linotype"/>
          <w:sz w:val="22"/>
          <w:szCs w:val="22"/>
        </w:rPr>
        <w:t>suatu</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tanaman</w:t>
      </w:r>
      <w:proofErr w:type="spellEnd"/>
      <w:r w:rsidRPr="00A108E0">
        <w:rPr>
          <w:rFonts w:ascii="Palatino Linotype" w:hAnsi="Palatino Linotype"/>
          <w:sz w:val="22"/>
          <w:szCs w:val="22"/>
        </w:rPr>
        <w:t xml:space="preserve"> </w:t>
      </w:r>
      <w:r w:rsidRPr="00A108E0">
        <w:rPr>
          <w:rFonts w:ascii="Palatino Linotype" w:hAnsi="Palatino Linotype"/>
          <w:sz w:val="22"/>
          <w:szCs w:val="22"/>
        </w:rPr>
        <w:fldChar w:fldCharType="begin" w:fldLock="1"/>
      </w:r>
      <w:r w:rsidR="005C473D">
        <w:rPr>
          <w:rFonts w:ascii="Palatino Linotype" w:hAnsi="Palatino Linotype"/>
          <w:sz w:val="22"/>
          <w:szCs w:val="22"/>
        </w:rPr>
        <w:instrText>ADDIN CSL_CITATION {"citationItems":[{"id":"ITEM-1","itemData":{"author":[{"dropping-particle":"","family":"Dewi","given":"Aptika Oktaviana Trisna","non-dropping-particle":"","parse-names":false,"suffix":""},{"dropping-particle":"","family":"Hidayah","given":"Niken Wahyu Nu","non-dropping-particle":"","parse-names":false,"suffix":""},{"dropping-particle":"","family":"Aviv","given":"Adnan NUr","non-dropping-particle":"","parse-names":false,"suffix":""}],"container-title":"Jurnal FARMASINDO Politeknik Indonusa Surakarta","id":"ITEM-1","issue":"1","issued":{"date-parts":[["2020"]]},"page":"30-35","title":"Penetepapan Kadar Vitamin C Pada Ekstrak Daun Pepaya (Carica papaya L) Muda dan Tua Dengan Metode Spektrofotometri UV-VIS","type":"article-journal","volume":"4"},"uris":["http://www.mendeley.com/documents/?uuid=1515002e-1999-42fa-9861-037617ba9bd9","http://www.mendeley.com/documents/?uuid=5c31c6d3-8218-4e9c-a6a3-8f832b044346"]}],"mendeley":{"formattedCitation":"(11)","plainTextFormattedCitation":"(11)","previouslyFormattedCitation":"(Dewi et al., 2020)"},"properties":{"noteIndex":0},"schema":"https://github.com/citation-style-language/schema/raw/master/csl-citation.json"}</w:instrText>
      </w:r>
      <w:r w:rsidRPr="00A108E0">
        <w:rPr>
          <w:rFonts w:ascii="Palatino Linotype" w:hAnsi="Palatino Linotype"/>
          <w:sz w:val="22"/>
          <w:szCs w:val="22"/>
        </w:rPr>
        <w:fldChar w:fldCharType="separate"/>
      </w:r>
      <w:r w:rsidR="005C473D" w:rsidRPr="005C473D">
        <w:rPr>
          <w:rFonts w:ascii="Palatino Linotype" w:hAnsi="Palatino Linotype"/>
          <w:noProof/>
          <w:sz w:val="22"/>
          <w:szCs w:val="22"/>
        </w:rPr>
        <w:t>(11)</w:t>
      </w:r>
      <w:r w:rsidRPr="00A108E0">
        <w:rPr>
          <w:rFonts w:ascii="Palatino Linotype" w:hAnsi="Palatino Linotype"/>
          <w:sz w:val="22"/>
          <w:szCs w:val="22"/>
        </w:rPr>
        <w:fldChar w:fldCharType="end"/>
      </w:r>
      <w:r w:rsidRPr="00A108E0">
        <w:rPr>
          <w:rFonts w:ascii="Palatino Linotype" w:hAnsi="Palatino Linotype"/>
          <w:color w:val="FF0000"/>
          <w:sz w:val="22"/>
          <w:szCs w:val="22"/>
        </w:rPr>
        <w:t xml:space="preserve">. </w:t>
      </w:r>
      <w:r w:rsidRPr="00A108E0">
        <w:rPr>
          <w:rFonts w:ascii="Palatino Linotype" w:hAnsi="Palatino Linotype"/>
          <w:sz w:val="22"/>
          <w:szCs w:val="22"/>
        </w:rPr>
        <w:t xml:space="preserve">Dari </w:t>
      </w:r>
      <w:proofErr w:type="spellStart"/>
      <w:r w:rsidRPr="00A108E0">
        <w:rPr>
          <w:rFonts w:ascii="Palatino Linotype" w:hAnsi="Palatino Linotype"/>
          <w:sz w:val="22"/>
          <w:szCs w:val="22"/>
        </w:rPr>
        <w:t>pernyataan</w:t>
      </w:r>
      <w:proofErr w:type="spellEnd"/>
      <w:r w:rsidRPr="00A108E0">
        <w:rPr>
          <w:rFonts w:ascii="Palatino Linotype" w:hAnsi="Palatino Linotype"/>
          <w:sz w:val="22"/>
          <w:szCs w:val="22"/>
        </w:rPr>
        <w:t xml:space="preserve"> tersebut, </w:t>
      </w:r>
      <w:proofErr w:type="spellStart"/>
      <w:r w:rsidRPr="00A108E0">
        <w:rPr>
          <w:rFonts w:ascii="Palatino Linotype" w:hAnsi="Palatino Linotype"/>
          <w:sz w:val="22"/>
          <w:szCs w:val="22"/>
        </w:rPr>
        <w:t>peneliti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tertarik</w:t>
      </w:r>
      <w:proofErr w:type="spellEnd"/>
      <w:r w:rsidRPr="00A108E0">
        <w:rPr>
          <w:rFonts w:ascii="Palatino Linotype" w:hAnsi="Palatino Linotype"/>
          <w:sz w:val="22"/>
          <w:szCs w:val="22"/>
        </w:rPr>
        <w:t xml:space="preserve"> untuk </w:t>
      </w:r>
      <w:proofErr w:type="spellStart"/>
      <w:r w:rsidRPr="00A108E0">
        <w:rPr>
          <w:rFonts w:ascii="Palatino Linotype" w:hAnsi="Palatino Linotype"/>
          <w:sz w:val="22"/>
          <w:szCs w:val="22"/>
        </w:rPr>
        <w:t>mengetahui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perbandingan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ekstrak</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antara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daun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muda</w:t>
      </w:r>
      <w:proofErr w:type="spellEnd"/>
      <w:r w:rsidRPr="00A108E0">
        <w:rPr>
          <w:rFonts w:ascii="Palatino Linotype" w:hAnsi="Palatino Linotype"/>
          <w:sz w:val="22"/>
          <w:szCs w:val="22"/>
        </w:rPr>
        <w:t xml:space="preserve"> dan </w:t>
      </w:r>
      <w:proofErr w:type="spellStart"/>
      <w:r w:rsidRPr="00A108E0">
        <w:rPr>
          <w:rFonts w:ascii="Palatino Linotype" w:hAnsi="Palatino Linotype"/>
          <w:sz w:val="22"/>
          <w:szCs w:val="22"/>
        </w:rPr>
        <w:t>daun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tua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tanaman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pepaya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dengan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penyari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etanol</w:t>
      </w:r>
      <w:proofErr w:type="spellEnd"/>
      <w:r w:rsidRPr="00A108E0">
        <w:rPr>
          <w:rFonts w:ascii="Palatino Linotype" w:hAnsi="Palatino Linotype"/>
          <w:sz w:val="22"/>
          <w:szCs w:val="22"/>
        </w:rPr>
        <w:t xml:space="preserve"> 70% sebagai </w:t>
      </w:r>
      <w:proofErr w:type="spellStart"/>
      <w:r w:rsidRPr="00A108E0">
        <w:rPr>
          <w:rFonts w:ascii="Palatino Linotype" w:hAnsi="Palatino Linotype"/>
          <w:sz w:val="22"/>
          <w:szCs w:val="22"/>
        </w:rPr>
        <w:t>antibakteri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terhadap</w:t>
      </w:r>
      <w:proofErr w:type="spellEnd"/>
      <w:r w:rsidRPr="00A108E0">
        <w:rPr>
          <w:rFonts w:ascii="Palatino Linotype" w:hAnsi="Palatino Linotype"/>
          <w:sz w:val="22"/>
          <w:szCs w:val="22"/>
        </w:rPr>
        <w:t xml:space="preserve"> </w:t>
      </w:r>
      <w:r w:rsidRPr="00A108E0">
        <w:rPr>
          <w:rFonts w:ascii="Palatino Linotype" w:hAnsi="Palatino Linotype"/>
          <w:i/>
          <w:iCs/>
          <w:sz w:val="22"/>
          <w:szCs w:val="22"/>
        </w:rPr>
        <w:t xml:space="preserve">Escherichia coli, </w:t>
      </w:r>
      <w:r w:rsidRPr="00A108E0">
        <w:rPr>
          <w:rFonts w:ascii="Palatino Linotype" w:hAnsi="Palatino Linotype"/>
          <w:sz w:val="22"/>
          <w:szCs w:val="22"/>
        </w:rPr>
        <w:t xml:space="preserve">untuk </w:t>
      </w:r>
      <w:proofErr w:type="spellStart"/>
      <w:r w:rsidRPr="00A108E0">
        <w:rPr>
          <w:rFonts w:ascii="Palatino Linotype" w:hAnsi="Palatino Linotype"/>
          <w:sz w:val="22"/>
          <w:szCs w:val="22"/>
        </w:rPr>
        <w:t>mengetahui</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adanya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perbedaan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daya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hambat</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antara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daun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muda</w:t>
      </w:r>
      <w:proofErr w:type="spellEnd"/>
      <w:r w:rsidRPr="00A108E0">
        <w:rPr>
          <w:rFonts w:ascii="Palatino Linotype" w:hAnsi="Palatino Linotype"/>
          <w:sz w:val="22"/>
          <w:szCs w:val="22"/>
        </w:rPr>
        <w:t xml:space="preserve"> dan </w:t>
      </w:r>
      <w:proofErr w:type="spellStart"/>
      <w:r w:rsidRPr="00A108E0">
        <w:rPr>
          <w:rFonts w:ascii="Palatino Linotype" w:hAnsi="Palatino Linotype"/>
          <w:sz w:val="22"/>
          <w:szCs w:val="22"/>
        </w:rPr>
        <w:t>daun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tua</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tanaman</w:t>
      </w:r>
      <w:proofErr w:type="spellEnd"/>
      <w:r w:rsidRPr="00A108E0">
        <w:rPr>
          <w:rFonts w:ascii="Palatino Linotype" w:hAnsi="Palatino Linotype"/>
          <w:sz w:val="22"/>
          <w:szCs w:val="22"/>
        </w:rPr>
        <w:t xml:space="preserve"> </w:t>
      </w:r>
      <w:proofErr w:type="spellStart"/>
      <w:r w:rsidRPr="00A108E0">
        <w:rPr>
          <w:rFonts w:ascii="Palatino Linotype" w:hAnsi="Palatino Linotype"/>
          <w:sz w:val="22"/>
          <w:szCs w:val="22"/>
        </w:rPr>
        <w:t>pepaya</w:t>
      </w:r>
      <w:proofErr w:type="spellEnd"/>
      <w:r w:rsidRPr="00A108E0">
        <w:rPr>
          <w:rFonts w:ascii="Palatino Linotype" w:hAnsi="Palatino Linotype"/>
          <w:sz w:val="22"/>
          <w:szCs w:val="22"/>
        </w:rPr>
        <w:t xml:space="preserve"> (</w:t>
      </w:r>
      <w:proofErr w:type="spellStart"/>
      <w:proofErr w:type="gramStart"/>
      <w:r w:rsidRPr="00A108E0">
        <w:rPr>
          <w:rFonts w:ascii="Palatino Linotype" w:hAnsi="Palatino Linotype"/>
          <w:i/>
          <w:iCs/>
          <w:sz w:val="22"/>
          <w:szCs w:val="22"/>
        </w:rPr>
        <w:t>Carica</w:t>
      </w:r>
      <w:proofErr w:type="spellEnd"/>
      <w:r w:rsidRPr="00A108E0">
        <w:rPr>
          <w:rFonts w:ascii="Palatino Linotype" w:hAnsi="Palatino Linotype"/>
          <w:i/>
          <w:iCs/>
          <w:sz w:val="22"/>
          <w:szCs w:val="22"/>
        </w:rPr>
        <w:t xml:space="preserve">  papaya</w:t>
      </w:r>
      <w:proofErr w:type="gramEnd"/>
      <w:r w:rsidRPr="00A108E0">
        <w:rPr>
          <w:rFonts w:ascii="Palatino Linotype" w:hAnsi="Palatino Linotype"/>
          <w:sz w:val="22"/>
          <w:szCs w:val="22"/>
        </w:rPr>
        <w:t xml:space="preserve"> L.)</w:t>
      </w:r>
    </w:p>
    <w:p w14:paraId="5EDDF410" w14:textId="77777777" w:rsidR="008609B7" w:rsidRDefault="008609B7" w:rsidP="0066522F">
      <w:pPr>
        <w:tabs>
          <w:tab w:val="left" w:pos="450"/>
        </w:tabs>
        <w:spacing w:after="0" w:line="240" w:lineRule="auto"/>
        <w:jc w:val="both"/>
        <w:rPr>
          <w:rStyle w:val="tlid-translation"/>
          <w:rFonts w:ascii="Palatino Linotype" w:hAnsi="Palatino Linotype"/>
          <w:b/>
        </w:rPr>
      </w:pPr>
    </w:p>
    <w:p w14:paraId="03E8E527" w14:textId="77777777" w:rsidR="008609B7" w:rsidRPr="00891E40" w:rsidRDefault="008609B7" w:rsidP="0066522F">
      <w:pPr>
        <w:tabs>
          <w:tab w:val="left" w:pos="450"/>
        </w:tabs>
        <w:spacing w:after="0" w:line="240" w:lineRule="auto"/>
        <w:jc w:val="both"/>
        <w:rPr>
          <w:rFonts w:ascii="Palatino Linotype" w:hAnsi="Palatino Linotype" w:cs="Times New Roman"/>
          <w:b/>
          <w:color w:val="000000"/>
          <w:sz w:val="24"/>
          <w:szCs w:val="24"/>
        </w:rPr>
      </w:pPr>
      <w:r w:rsidRPr="00891E40">
        <w:rPr>
          <w:rStyle w:val="tlid-translation"/>
          <w:rFonts w:ascii="Palatino Linotype" w:hAnsi="Palatino Linotype"/>
          <w:b/>
        </w:rPr>
        <w:t>METODE PENELITIAN</w:t>
      </w:r>
      <w:r w:rsidRPr="00891E40">
        <w:rPr>
          <w:rFonts w:ascii="Palatino Linotype" w:hAnsi="Palatino Linotype" w:cs="Times New Roman"/>
          <w:b/>
          <w:color w:val="000000"/>
          <w:sz w:val="24"/>
          <w:szCs w:val="24"/>
          <w:lang w:val="en-US"/>
        </w:rPr>
        <w:tab/>
      </w:r>
    </w:p>
    <w:p w14:paraId="3DEAF6CB" w14:textId="051C18AA" w:rsidR="008609B7" w:rsidRPr="000C7E33" w:rsidRDefault="00A108E0" w:rsidP="0066522F">
      <w:pPr>
        <w:autoSpaceDE w:val="0"/>
        <w:autoSpaceDN w:val="0"/>
        <w:adjustRightInd w:val="0"/>
        <w:spacing w:after="0" w:line="240" w:lineRule="auto"/>
        <w:jc w:val="both"/>
        <w:rPr>
          <w:rFonts w:ascii="Palatino Linotype" w:hAnsi="Palatino Linotype"/>
          <w:lang w:val="en-US"/>
        </w:rPr>
      </w:pPr>
      <w:r w:rsidRPr="000C7E33">
        <w:rPr>
          <w:rFonts w:ascii="Palatino Linotype" w:hAnsi="Palatino Linotype" w:cs="Times New Roman"/>
          <w:color w:val="000000"/>
          <w:lang w:val="en-US"/>
        </w:rPr>
        <w:t xml:space="preserve">Penelitian ini </w:t>
      </w:r>
      <w:proofErr w:type="spellStart"/>
      <w:r w:rsidRPr="000C7E33">
        <w:rPr>
          <w:rFonts w:ascii="Palatino Linotype" w:hAnsi="Palatino Linotype" w:cs="Times New Roman"/>
          <w:color w:val="000000"/>
          <w:lang w:val="en-US"/>
        </w:rPr>
        <w:t>menggunakan</w:t>
      </w:r>
      <w:proofErr w:type="spellEnd"/>
      <w:r w:rsidRPr="000C7E33">
        <w:rPr>
          <w:rFonts w:ascii="Palatino Linotype" w:hAnsi="Palatino Linotype" w:cs="Times New Roman"/>
          <w:color w:val="000000"/>
          <w:lang w:val="en-US"/>
        </w:rPr>
        <w:t xml:space="preserve"> </w:t>
      </w:r>
      <w:r w:rsidRPr="000C7E33">
        <w:rPr>
          <w:rFonts w:ascii="Palatino Linotype" w:hAnsi="Palatino Linotype" w:cs="Times New Roman"/>
          <w:i/>
          <w:iCs/>
          <w:color w:val="000000"/>
          <w:lang w:val="en-US"/>
        </w:rPr>
        <w:t xml:space="preserve">true </w:t>
      </w:r>
      <w:proofErr w:type="spellStart"/>
      <w:r w:rsidRPr="000C7E33">
        <w:rPr>
          <w:rFonts w:ascii="Palatino Linotype" w:hAnsi="Palatino Linotype" w:cs="Times New Roman"/>
          <w:i/>
          <w:iCs/>
          <w:color w:val="000000"/>
          <w:lang w:val="en-US"/>
        </w:rPr>
        <w:t>eksperimental</w:t>
      </w:r>
      <w:proofErr w:type="spellEnd"/>
      <w:r w:rsidRPr="000C7E33">
        <w:rPr>
          <w:rFonts w:ascii="Palatino Linotype" w:hAnsi="Palatino Linotype" w:cs="Times New Roman"/>
          <w:i/>
          <w:iCs/>
          <w:color w:val="000000"/>
          <w:lang w:val="en-US"/>
        </w:rPr>
        <w:t xml:space="preserve"> design </w:t>
      </w:r>
      <w:r w:rsidRPr="000C7E33">
        <w:rPr>
          <w:rFonts w:ascii="Palatino Linotype" w:hAnsi="Palatino Linotype" w:cs="Times New Roman"/>
          <w:color w:val="000000"/>
          <w:lang w:val="en-US"/>
        </w:rPr>
        <w:t>b</w:t>
      </w:r>
      <w:r w:rsidRPr="000C7E33">
        <w:rPr>
          <w:rFonts w:ascii="Palatino Linotype" w:hAnsi="Palatino Linotype"/>
        </w:rPr>
        <w:t>ertujuan untuk mengetahui daya hambat dalam pertumbuhan bakteri pada konsentrasi ekstrak daun muda dan daun tua tanaman pepaya</w:t>
      </w:r>
      <w:r w:rsidRPr="000C7E33">
        <w:rPr>
          <w:rFonts w:ascii="Palatino Linotype" w:hAnsi="Palatino Linotype"/>
          <w:lang w:val="en-US"/>
        </w:rPr>
        <w:t>.</w:t>
      </w:r>
      <w:r w:rsidR="000C7E33" w:rsidRPr="000C7E33">
        <w:rPr>
          <w:rFonts w:ascii="Palatino Linotype" w:hAnsi="Palatino Linotype"/>
          <w:lang w:val="en-US"/>
        </w:rPr>
        <w:t xml:space="preserve"> </w:t>
      </w:r>
      <w:proofErr w:type="spellStart"/>
      <w:r w:rsidR="000C7E33" w:rsidRPr="000C7E33">
        <w:rPr>
          <w:rFonts w:ascii="Palatino Linotype" w:hAnsi="Palatino Linotype"/>
          <w:lang w:val="en-US"/>
        </w:rPr>
        <w:t>Pengujian</w:t>
      </w:r>
      <w:proofErr w:type="spellEnd"/>
      <w:r w:rsidR="000C7E33" w:rsidRPr="000C7E33">
        <w:rPr>
          <w:rFonts w:ascii="Palatino Linotype" w:hAnsi="Palatino Linotype"/>
          <w:lang w:val="en-US"/>
        </w:rPr>
        <w:t xml:space="preserve"> </w:t>
      </w:r>
      <w:proofErr w:type="spellStart"/>
      <w:r w:rsidR="000C7E33" w:rsidRPr="000C7E33">
        <w:rPr>
          <w:rFonts w:ascii="Palatino Linotype" w:hAnsi="Palatino Linotype"/>
          <w:lang w:val="en-US"/>
        </w:rPr>
        <w:t>aktivitas</w:t>
      </w:r>
      <w:proofErr w:type="spellEnd"/>
      <w:r w:rsidR="000C7E33" w:rsidRPr="000C7E33">
        <w:rPr>
          <w:rFonts w:ascii="Palatino Linotype" w:hAnsi="Palatino Linotype"/>
          <w:lang w:val="en-US"/>
        </w:rPr>
        <w:t xml:space="preserve"> </w:t>
      </w:r>
      <w:proofErr w:type="spellStart"/>
      <w:r w:rsidR="000C7E33" w:rsidRPr="000C7E33">
        <w:rPr>
          <w:rFonts w:ascii="Palatino Linotype" w:hAnsi="Palatino Linotype"/>
          <w:lang w:val="en-US"/>
        </w:rPr>
        <w:t>antibakteri</w:t>
      </w:r>
      <w:proofErr w:type="spellEnd"/>
      <w:r w:rsidR="000C7E33" w:rsidRPr="000C7E33">
        <w:rPr>
          <w:rFonts w:ascii="Palatino Linotype" w:hAnsi="Palatino Linotype"/>
          <w:lang w:val="en-US"/>
        </w:rPr>
        <w:t xml:space="preserve"> </w:t>
      </w:r>
      <w:proofErr w:type="spellStart"/>
      <w:r w:rsidR="000C7E33" w:rsidRPr="000C7E33">
        <w:rPr>
          <w:rFonts w:ascii="Palatino Linotype" w:hAnsi="Palatino Linotype"/>
          <w:lang w:val="en-US"/>
        </w:rPr>
        <w:t>menggunakan</w:t>
      </w:r>
      <w:proofErr w:type="spellEnd"/>
      <w:r w:rsidR="000C7E33" w:rsidRPr="000C7E33">
        <w:rPr>
          <w:rFonts w:ascii="Palatino Linotype" w:hAnsi="Palatino Linotype"/>
          <w:lang w:val="en-US"/>
        </w:rPr>
        <w:t xml:space="preserve"> </w:t>
      </w:r>
      <w:proofErr w:type="spellStart"/>
      <w:r w:rsidR="000C7E33" w:rsidRPr="000C7E33">
        <w:rPr>
          <w:rFonts w:ascii="Palatino Linotype" w:hAnsi="Palatino Linotype"/>
          <w:lang w:val="en-US"/>
        </w:rPr>
        <w:t>metode</w:t>
      </w:r>
      <w:proofErr w:type="spellEnd"/>
      <w:r w:rsidR="000C7E33" w:rsidRPr="000C7E33">
        <w:rPr>
          <w:rFonts w:ascii="Palatino Linotype" w:hAnsi="Palatino Linotype"/>
          <w:lang w:val="en-US"/>
        </w:rPr>
        <w:t xml:space="preserve"> </w:t>
      </w:r>
      <w:proofErr w:type="spellStart"/>
      <w:r w:rsidR="000C7E33" w:rsidRPr="000C7E33">
        <w:rPr>
          <w:rFonts w:ascii="Palatino Linotype" w:hAnsi="Palatino Linotype"/>
          <w:lang w:val="en-US"/>
        </w:rPr>
        <w:t>cakram</w:t>
      </w:r>
      <w:proofErr w:type="spellEnd"/>
      <w:r w:rsidR="000C7E33" w:rsidRPr="000C7E33">
        <w:rPr>
          <w:rFonts w:ascii="Palatino Linotype" w:hAnsi="Palatino Linotype"/>
          <w:lang w:val="en-US"/>
        </w:rPr>
        <w:t>.</w:t>
      </w:r>
      <w:r w:rsidR="000C7E33">
        <w:rPr>
          <w:rFonts w:ascii="Palatino Linotype" w:hAnsi="Palatino Linotype"/>
          <w:lang w:val="en-US"/>
        </w:rPr>
        <w:t xml:space="preserve"> </w:t>
      </w:r>
      <w:proofErr w:type="spellStart"/>
      <w:r w:rsidR="000C7E33">
        <w:rPr>
          <w:rFonts w:ascii="Palatino Linotype" w:hAnsi="Palatino Linotype"/>
          <w:lang w:val="en-US"/>
        </w:rPr>
        <w:t>Perbedaan</w:t>
      </w:r>
      <w:proofErr w:type="spellEnd"/>
      <w:r w:rsidR="000C7E33">
        <w:rPr>
          <w:rFonts w:ascii="Palatino Linotype" w:hAnsi="Palatino Linotype"/>
          <w:lang w:val="en-US"/>
        </w:rPr>
        <w:t xml:space="preserve"> </w:t>
      </w:r>
      <w:proofErr w:type="spellStart"/>
      <w:r w:rsidR="000C7E33">
        <w:rPr>
          <w:rFonts w:ascii="Palatino Linotype" w:hAnsi="Palatino Linotype"/>
          <w:lang w:val="en-US"/>
        </w:rPr>
        <w:t>aktivitas</w:t>
      </w:r>
      <w:proofErr w:type="spellEnd"/>
      <w:r w:rsidR="000C7E33">
        <w:rPr>
          <w:rFonts w:ascii="Palatino Linotype" w:hAnsi="Palatino Linotype"/>
          <w:lang w:val="en-US"/>
        </w:rPr>
        <w:t xml:space="preserve"> </w:t>
      </w:r>
      <w:proofErr w:type="spellStart"/>
      <w:r w:rsidR="000C7E33">
        <w:rPr>
          <w:rFonts w:ascii="Palatino Linotype" w:hAnsi="Palatino Linotype"/>
          <w:lang w:val="en-US"/>
        </w:rPr>
        <w:t>antibakteri</w:t>
      </w:r>
      <w:proofErr w:type="spellEnd"/>
      <w:r w:rsidR="000C7E33">
        <w:rPr>
          <w:rFonts w:ascii="Palatino Linotype" w:hAnsi="Palatino Linotype"/>
          <w:lang w:val="en-US"/>
        </w:rPr>
        <w:t xml:space="preserve"> </w:t>
      </w:r>
      <w:proofErr w:type="spellStart"/>
      <w:r w:rsidR="000C7E33">
        <w:rPr>
          <w:rFonts w:ascii="Palatino Linotype" w:hAnsi="Palatino Linotype"/>
          <w:lang w:val="en-US"/>
        </w:rPr>
        <w:t>diketahui</w:t>
      </w:r>
      <w:proofErr w:type="spellEnd"/>
      <w:r w:rsidR="000C7E33">
        <w:rPr>
          <w:rFonts w:ascii="Palatino Linotype" w:hAnsi="Palatino Linotype"/>
          <w:lang w:val="en-US"/>
        </w:rPr>
        <w:t xml:space="preserve"> </w:t>
      </w:r>
      <w:proofErr w:type="spellStart"/>
      <w:r w:rsidR="000C7E33">
        <w:rPr>
          <w:rFonts w:ascii="Palatino Linotype" w:hAnsi="Palatino Linotype"/>
          <w:lang w:val="en-US"/>
        </w:rPr>
        <w:t>dari</w:t>
      </w:r>
      <w:proofErr w:type="spellEnd"/>
      <w:r w:rsidR="000C7E33">
        <w:rPr>
          <w:rFonts w:ascii="Palatino Linotype" w:hAnsi="Palatino Linotype"/>
          <w:lang w:val="en-US"/>
        </w:rPr>
        <w:t xml:space="preserve"> </w:t>
      </w:r>
      <w:proofErr w:type="spellStart"/>
      <w:r w:rsidR="000C7E33">
        <w:rPr>
          <w:rFonts w:ascii="Palatino Linotype" w:hAnsi="Palatino Linotype"/>
          <w:lang w:val="en-US"/>
        </w:rPr>
        <w:t>perbedaan</w:t>
      </w:r>
      <w:proofErr w:type="spellEnd"/>
      <w:r w:rsidR="000C7E33">
        <w:rPr>
          <w:rFonts w:ascii="Palatino Linotype" w:hAnsi="Palatino Linotype"/>
          <w:lang w:val="en-US"/>
        </w:rPr>
        <w:t xml:space="preserve"> </w:t>
      </w:r>
      <w:proofErr w:type="spellStart"/>
      <w:r w:rsidR="000C7E33">
        <w:rPr>
          <w:rFonts w:ascii="Palatino Linotype" w:hAnsi="Palatino Linotype"/>
          <w:lang w:val="en-US"/>
        </w:rPr>
        <w:t>terbentuknya</w:t>
      </w:r>
      <w:proofErr w:type="spellEnd"/>
      <w:r w:rsidR="000C7E33">
        <w:rPr>
          <w:rFonts w:ascii="Palatino Linotype" w:hAnsi="Palatino Linotype"/>
          <w:lang w:val="en-US"/>
        </w:rPr>
        <w:t xml:space="preserve"> zona </w:t>
      </w:r>
      <w:proofErr w:type="spellStart"/>
      <w:r w:rsidR="000C7E33">
        <w:rPr>
          <w:rFonts w:ascii="Palatino Linotype" w:hAnsi="Palatino Linotype"/>
          <w:lang w:val="en-US"/>
        </w:rPr>
        <w:t>hambat</w:t>
      </w:r>
      <w:proofErr w:type="spellEnd"/>
      <w:r w:rsidR="000C7E33">
        <w:rPr>
          <w:rFonts w:ascii="Palatino Linotype" w:hAnsi="Palatino Linotype"/>
          <w:lang w:val="en-US"/>
        </w:rPr>
        <w:t xml:space="preserve"> </w:t>
      </w:r>
      <w:proofErr w:type="spellStart"/>
      <w:r w:rsidR="000C7E33">
        <w:rPr>
          <w:rFonts w:ascii="Palatino Linotype" w:hAnsi="Palatino Linotype"/>
          <w:lang w:val="en-US"/>
        </w:rPr>
        <w:t>dengan</w:t>
      </w:r>
      <w:proofErr w:type="spellEnd"/>
      <w:r w:rsidR="000C7E33">
        <w:rPr>
          <w:rFonts w:ascii="Palatino Linotype" w:hAnsi="Palatino Linotype"/>
          <w:lang w:val="en-US"/>
        </w:rPr>
        <w:t xml:space="preserve"> </w:t>
      </w:r>
      <w:proofErr w:type="spellStart"/>
      <w:r w:rsidR="000C7E33">
        <w:rPr>
          <w:rFonts w:ascii="Palatino Linotype" w:hAnsi="Palatino Linotype"/>
          <w:lang w:val="en-US"/>
        </w:rPr>
        <w:t>dilakukan</w:t>
      </w:r>
      <w:proofErr w:type="spellEnd"/>
      <w:r w:rsidR="000C7E33">
        <w:rPr>
          <w:rFonts w:ascii="Palatino Linotype" w:hAnsi="Palatino Linotype"/>
          <w:lang w:val="en-US"/>
        </w:rPr>
        <w:t xml:space="preserve"> analisis data </w:t>
      </w:r>
      <w:proofErr w:type="spellStart"/>
      <w:r w:rsidR="000C7E33">
        <w:rPr>
          <w:rFonts w:ascii="Palatino Linotype" w:hAnsi="Palatino Linotype"/>
          <w:lang w:val="en-US"/>
        </w:rPr>
        <w:t>menggunakan</w:t>
      </w:r>
      <w:proofErr w:type="spellEnd"/>
      <w:r w:rsidR="000C7E33">
        <w:rPr>
          <w:rFonts w:ascii="Palatino Linotype" w:hAnsi="Palatino Linotype"/>
          <w:lang w:val="en-US"/>
        </w:rPr>
        <w:t xml:space="preserve"> ANOVA dan uji lanjut LSD.</w:t>
      </w:r>
    </w:p>
    <w:p w14:paraId="66765AC4" w14:textId="77777777" w:rsidR="00A108E0" w:rsidRPr="000C7E33" w:rsidRDefault="00A108E0" w:rsidP="0066522F">
      <w:pPr>
        <w:autoSpaceDE w:val="0"/>
        <w:autoSpaceDN w:val="0"/>
        <w:adjustRightInd w:val="0"/>
        <w:spacing w:after="0" w:line="240" w:lineRule="auto"/>
        <w:jc w:val="both"/>
        <w:rPr>
          <w:rFonts w:ascii="Palatino Linotype" w:hAnsi="Palatino Linotype" w:cs="Times New Roman"/>
          <w:b/>
          <w:bCs/>
          <w:color w:val="000000"/>
          <w:lang w:val="en-US"/>
        </w:rPr>
      </w:pPr>
      <w:proofErr w:type="spellStart"/>
      <w:r w:rsidRPr="000C7E33">
        <w:rPr>
          <w:rFonts w:ascii="Palatino Linotype" w:hAnsi="Palatino Linotype" w:cs="Times New Roman"/>
          <w:b/>
          <w:bCs/>
          <w:color w:val="000000"/>
          <w:lang w:val="en-US"/>
        </w:rPr>
        <w:t>Bahan</w:t>
      </w:r>
      <w:proofErr w:type="spellEnd"/>
    </w:p>
    <w:p w14:paraId="4A834F6B" w14:textId="441E5BE7" w:rsidR="00A108E0" w:rsidRPr="000C7E33" w:rsidRDefault="00A108E0" w:rsidP="0066522F">
      <w:pPr>
        <w:autoSpaceDE w:val="0"/>
        <w:autoSpaceDN w:val="0"/>
        <w:adjustRightInd w:val="0"/>
        <w:spacing w:after="0" w:line="240" w:lineRule="auto"/>
        <w:jc w:val="both"/>
        <w:rPr>
          <w:rFonts w:ascii="Palatino Linotype" w:hAnsi="Palatino Linotype"/>
          <w:color w:val="000000"/>
          <w:lang w:val="en-US"/>
        </w:rPr>
      </w:pPr>
      <w:proofErr w:type="spellStart"/>
      <w:r w:rsidRPr="000C7E33">
        <w:rPr>
          <w:rFonts w:ascii="Palatino Linotype" w:hAnsi="Palatino Linotype" w:cs="Times New Roman"/>
          <w:color w:val="000000"/>
          <w:lang w:val="en-US"/>
        </w:rPr>
        <w:t>Bakteri</w:t>
      </w:r>
      <w:proofErr w:type="spellEnd"/>
      <w:r w:rsidRPr="000C7E33">
        <w:rPr>
          <w:rFonts w:ascii="Palatino Linotype" w:hAnsi="Palatino Linotype" w:cs="Times New Roman"/>
          <w:color w:val="000000"/>
          <w:lang w:val="en-US"/>
        </w:rPr>
        <w:t xml:space="preserve"> gram negative </w:t>
      </w:r>
      <w:r w:rsidRPr="000C7E33">
        <w:rPr>
          <w:rFonts w:ascii="Palatino Linotype" w:hAnsi="Palatino Linotype"/>
          <w:bCs/>
          <w:i/>
          <w:iCs/>
        </w:rPr>
        <w:t>Escherichia coli</w:t>
      </w:r>
      <w:r w:rsidRPr="000C7E33">
        <w:rPr>
          <w:rFonts w:ascii="Palatino Linotype" w:hAnsi="Palatino Linotype"/>
        </w:rPr>
        <w:t xml:space="preserve"> ATCC 25922 yang diperoleh dari </w:t>
      </w:r>
      <w:r w:rsidRPr="000C7E33">
        <w:rPr>
          <w:rFonts w:ascii="Palatino Linotype" w:hAnsi="Palatino Linotype"/>
          <w:color w:val="000000"/>
        </w:rPr>
        <w:t>Laboratorium Mikrobiologi Universitas Muhammadiyah Purwokerto</w:t>
      </w:r>
      <w:r w:rsidRPr="000C7E33">
        <w:rPr>
          <w:rFonts w:ascii="Palatino Linotype" w:hAnsi="Palatino Linotype"/>
          <w:color w:val="000000"/>
          <w:lang w:val="en-US"/>
        </w:rPr>
        <w:t xml:space="preserve">, nutrient agar (Merck), DMSO (Merck), </w:t>
      </w:r>
      <w:proofErr w:type="spellStart"/>
      <w:r w:rsidRPr="000C7E33">
        <w:rPr>
          <w:rFonts w:ascii="Palatino Linotype" w:hAnsi="Palatino Linotype"/>
          <w:color w:val="000000"/>
          <w:lang w:val="en-US"/>
        </w:rPr>
        <w:t>daun</w:t>
      </w:r>
      <w:proofErr w:type="spellEnd"/>
      <w:r w:rsidRPr="000C7E33">
        <w:rPr>
          <w:rFonts w:ascii="Palatino Linotype" w:hAnsi="Palatino Linotype"/>
          <w:color w:val="000000"/>
          <w:lang w:val="en-US"/>
        </w:rPr>
        <w:t xml:space="preserve"> papaya</w:t>
      </w:r>
      <w:r w:rsidR="000C7E33" w:rsidRPr="000C7E33">
        <w:rPr>
          <w:rFonts w:ascii="Palatino Linotype" w:hAnsi="Palatino Linotype"/>
          <w:color w:val="000000"/>
          <w:lang w:val="en-US"/>
        </w:rPr>
        <w:t xml:space="preserve"> </w:t>
      </w:r>
      <w:proofErr w:type="spellStart"/>
      <w:r w:rsidR="000C7E33" w:rsidRPr="000C7E33">
        <w:rPr>
          <w:rFonts w:ascii="Palatino Linotype" w:hAnsi="Palatino Linotype"/>
          <w:color w:val="000000"/>
          <w:lang w:val="en-US"/>
        </w:rPr>
        <w:t>diperoleh</w:t>
      </w:r>
      <w:proofErr w:type="spellEnd"/>
      <w:r w:rsidR="000C7E33" w:rsidRPr="000C7E33">
        <w:rPr>
          <w:rFonts w:ascii="Palatino Linotype" w:hAnsi="Palatino Linotype"/>
          <w:color w:val="000000"/>
          <w:lang w:val="en-US"/>
        </w:rPr>
        <w:t xml:space="preserve"> </w:t>
      </w:r>
      <w:proofErr w:type="spellStart"/>
      <w:r w:rsidR="000C7E33" w:rsidRPr="000C7E33">
        <w:rPr>
          <w:rFonts w:ascii="Palatino Linotype" w:hAnsi="Palatino Linotype"/>
          <w:color w:val="000000"/>
          <w:lang w:val="en-US"/>
        </w:rPr>
        <w:t>dari</w:t>
      </w:r>
      <w:proofErr w:type="spellEnd"/>
      <w:r w:rsidR="000C7E33" w:rsidRPr="000C7E33">
        <w:rPr>
          <w:rFonts w:ascii="Palatino Linotype" w:hAnsi="Palatino Linotype"/>
          <w:color w:val="000000"/>
          <w:lang w:val="en-US"/>
        </w:rPr>
        <w:t xml:space="preserve"> </w:t>
      </w:r>
      <w:r w:rsidR="000C7E33" w:rsidRPr="000C7E33">
        <w:rPr>
          <w:rFonts w:ascii="Palatino Linotype" w:hAnsi="Palatino Linotype"/>
          <w:szCs w:val="24"/>
        </w:rPr>
        <w:t>desa Winduaji, Paguyangan, Jawa Tengah</w:t>
      </w:r>
      <w:r w:rsidR="000C7E33" w:rsidRPr="000C7E33">
        <w:rPr>
          <w:rFonts w:ascii="Palatino Linotype" w:hAnsi="Palatino Linotype"/>
          <w:color w:val="000000"/>
          <w:lang w:val="en-US"/>
        </w:rPr>
        <w:t xml:space="preserve"> dan </w:t>
      </w:r>
      <w:proofErr w:type="spellStart"/>
      <w:r w:rsidR="000C7E33" w:rsidRPr="000C7E33">
        <w:rPr>
          <w:rFonts w:ascii="Palatino Linotype" w:hAnsi="Palatino Linotype"/>
          <w:color w:val="000000"/>
          <w:lang w:val="en-US"/>
        </w:rPr>
        <w:t>dideterminasi</w:t>
      </w:r>
      <w:proofErr w:type="spellEnd"/>
      <w:r w:rsidR="000C7E33" w:rsidRPr="000C7E33">
        <w:rPr>
          <w:rFonts w:ascii="Palatino Linotype" w:hAnsi="Palatino Linotype"/>
          <w:color w:val="000000"/>
          <w:lang w:val="en-US"/>
        </w:rPr>
        <w:t xml:space="preserve"> </w:t>
      </w:r>
      <w:r w:rsidR="000C7E33" w:rsidRPr="000C7E33">
        <w:rPr>
          <w:rFonts w:ascii="Palatino Linotype" w:hAnsi="Palatino Linotype"/>
          <w:szCs w:val="24"/>
        </w:rPr>
        <w:t>di laboratorium fakultas Farmasi Universitas Muhammadiyah Purwokerto</w:t>
      </w:r>
      <w:r w:rsidRPr="000C7E33">
        <w:rPr>
          <w:rFonts w:ascii="Palatino Linotype" w:hAnsi="Palatino Linotype"/>
          <w:color w:val="000000"/>
          <w:lang w:val="en-US"/>
        </w:rPr>
        <w:t xml:space="preserve">, </w:t>
      </w:r>
      <w:proofErr w:type="spellStart"/>
      <w:r w:rsidRPr="000C7E33">
        <w:rPr>
          <w:rFonts w:ascii="Palatino Linotype" w:hAnsi="Palatino Linotype"/>
          <w:color w:val="000000"/>
          <w:lang w:val="en-US"/>
        </w:rPr>
        <w:t>etanol</w:t>
      </w:r>
      <w:proofErr w:type="spellEnd"/>
      <w:r w:rsidRPr="000C7E33">
        <w:rPr>
          <w:rFonts w:ascii="Palatino Linotype" w:hAnsi="Palatino Linotype"/>
          <w:color w:val="000000"/>
          <w:lang w:val="en-US"/>
        </w:rPr>
        <w:t xml:space="preserve"> 70%, </w:t>
      </w:r>
      <w:proofErr w:type="spellStart"/>
      <w:r w:rsidRPr="000C7E33">
        <w:rPr>
          <w:rFonts w:ascii="Palatino Linotype" w:hAnsi="Palatino Linotype"/>
          <w:color w:val="000000"/>
          <w:lang w:val="en-US"/>
        </w:rPr>
        <w:t>kotimoksazol</w:t>
      </w:r>
      <w:proofErr w:type="spellEnd"/>
      <w:r w:rsidRPr="000C7E33">
        <w:rPr>
          <w:rFonts w:ascii="Palatino Linotype" w:hAnsi="Palatino Linotype"/>
          <w:color w:val="000000"/>
          <w:lang w:val="en-US"/>
        </w:rPr>
        <w:t>.</w:t>
      </w:r>
      <w:r w:rsidR="000C7E33" w:rsidRPr="000C7E33">
        <w:rPr>
          <w:rFonts w:ascii="Palatino Linotype" w:hAnsi="Palatino Linotype"/>
          <w:color w:val="000000"/>
          <w:lang w:val="en-US"/>
        </w:rPr>
        <w:t xml:space="preserve"> HCl (Merck), FeCl</w:t>
      </w:r>
      <w:r w:rsidR="000C7E33" w:rsidRPr="000C7E33">
        <w:rPr>
          <w:rFonts w:ascii="Palatino Linotype" w:hAnsi="Palatino Linotype"/>
          <w:color w:val="000000"/>
          <w:vertAlign w:val="subscript"/>
          <w:lang w:val="en-US"/>
        </w:rPr>
        <w:t>3</w:t>
      </w:r>
      <w:r w:rsidR="000C7E33" w:rsidRPr="000C7E33">
        <w:rPr>
          <w:rFonts w:ascii="Palatino Linotype" w:hAnsi="Palatino Linotype"/>
          <w:color w:val="000000"/>
          <w:lang w:val="en-US"/>
        </w:rPr>
        <w:t xml:space="preserve"> (Merck), </w:t>
      </w:r>
      <w:proofErr w:type="spellStart"/>
      <w:r w:rsidR="000C7E33" w:rsidRPr="000C7E33">
        <w:rPr>
          <w:rFonts w:ascii="Palatino Linotype" w:hAnsi="Palatino Linotype"/>
          <w:color w:val="000000"/>
          <w:lang w:val="en-US"/>
        </w:rPr>
        <w:t>Pereaksi</w:t>
      </w:r>
      <w:proofErr w:type="spellEnd"/>
      <w:r w:rsidR="000C7E33" w:rsidRPr="000C7E33">
        <w:rPr>
          <w:rFonts w:ascii="Palatino Linotype" w:hAnsi="Palatino Linotype"/>
          <w:color w:val="000000"/>
          <w:lang w:val="en-US"/>
        </w:rPr>
        <w:t xml:space="preserve"> </w:t>
      </w:r>
      <w:r w:rsidR="000C7E33" w:rsidRPr="000C7E33">
        <w:rPr>
          <w:rFonts w:ascii="Palatino Linotype" w:hAnsi="Palatino Linotype"/>
        </w:rPr>
        <w:t>Dragendorff</w:t>
      </w:r>
      <w:r w:rsidR="000C7E33" w:rsidRPr="000C7E33">
        <w:rPr>
          <w:rFonts w:ascii="Palatino Linotype" w:hAnsi="Palatino Linotype"/>
          <w:lang w:val="en-US"/>
        </w:rPr>
        <w:t>, H</w:t>
      </w:r>
      <w:r w:rsidR="000C7E33" w:rsidRPr="000C7E33">
        <w:rPr>
          <w:rFonts w:ascii="Palatino Linotype" w:hAnsi="Palatino Linotype"/>
          <w:vertAlign w:val="subscript"/>
          <w:lang w:val="en-US"/>
        </w:rPr>
        <w:t>2</w:t>
      </w:r>
      <w:r w:rsidR="000C7E33" w:rsidRPr="000C7E33">
        <w:rPr>
          <w:rFonts w:ascii="Palatino Linotype" w:hAnsi="Palatino Linotype"/>
          <w:lang w:val="en-US"/>
        </w:rPr>
        <w:t>SO</w:t>
      </w:r>
      <w:r w:rsidR="000C7E33" w:rsidRPr="000C7E33">
        <w:rPr>
          <w:rFonts w:ascii="Palatino Linotype" w:hAnsi="Palatino Linotype"/>
          <w:vertAlign w:val="subscript"/>
          <w:lang w:val="en-US"/>
        </w:rPr>
        <w:t>4</w:t>
      </w:r>
      <w:r w:rsidR="000C7E33" w:rsidRPr="000C7E33">
        <w:rPr>
          <w:rFonts w:ascii="Palatino Linotype" w:hAnsi="Palatino Linotype"/>
          <w:lang w:val="en-US"/>
        </w:rPr>
        <w:t>, BaCl</w:t>
      </w:r>
      <w:r w:rsidR="000C7E33" w:rsidRPr="000C7E33">
        <w:rPr>
          <w:rFonts w:ascii="Palatino Linotype" w:hAnsi="Palatino Linotype"/>
          <w:vertAlign w:val="subscript"/>
          <w:lang w:val="en-US"/>
        </w:rPr>
        <w:t>2</w:t>
      </w:r>
    </w:p>
    <w:p w14:paraId="5335F91B" w14:textId="77777777" w:rsidR="00A108E0" w:rsidRPr="000C7E33" w:rsidRDefault="00A108E0" w:rsidP="0066522F">
      <w:pPr>
        <w:autoSpaceDE w:val="0"/>
        <w:autoSpaceDN w:val="0"/>
        <w:adjustRightInd w:val="0"/>
        <w:spacing w:after="0" w:line="240" w:lineRule="auto"/>
        <w:jc w:val="both"/>
        <w:rPr>
          <w:rFonts w:ascii="Palatino Linotype" w:hAnsi="Palatino Linotype"/>
          <w:b/>
          <w:bCs/>
          <w:color w:val="000000"/>
          <w:lang w:val="en-US"/>
        </w:rPr>
      </w:pPr>
      <w:r w:rsidRPr="000C7E33">
        <w:rPr>
          <w:rFonts w:ascii="Palatino Linotype" w:hAnsi="Palatino Linotype"/>
          <w:b/>
          <w:bCs/>
          <w:color w:val="000000"/>
          <w:lang w:val="en-US"/>
        </w:rPr>
        <w:t>Alat</w:t>
      </w:r>
    </w:p>
    <w:p w14:paraId="1098422E" w14:textId="1D11E975" w:rsidR="00A108E0" w:rsidRPr="000C7E33" w:rsidRDefault="00A108E0" w:rsidP="0066522F">
      <w:pPr>
        <w:autoSpaceDE w:val="0"/>
        <w:autoSpaceDN w:val="0"/>
        <w:adjustRightInd w:val="0"/>
        <w:spacing w:after="0" w:line="240" w:lineRule="auto"/>
        <w:jc w:val="both"/>
        <w:rPr>
          <w:rFonts w:ascii="Palatino Linotype" w:hAnsi="Palatino Linotype" w:cs="Times New Roman"/>
          <w:color w:val="000000"/>
          <w:lang w:val="en-US"/>
        </w:rPr>
      </w:pPr>
      <w:proofErr w:type="spellStart"/>
      <w:r w:rsidRPr="000C7E33">
        <w:rPr>
          <w:rFonts w:ascii="Palatino Linotype" w:hAnsi="Palatino Linotype"/>
          <w:color w:val="000000"/>
          <w:lang w:val="en-US"/>
        </w:rPr>
        <w:t>Timbangan</w:t>
      </w:r>
      <w:proofErr w:type="spellEnd"/>
      <w:r w:rsidRPr="000C7E33">
        <w:rPr>
          <w:rFonts w:ascii="Palatino Linotype" w:hAnsi="Palatino Linotype"/>
          <w:color w:val="000000"/>
          <w:lang w:val="en-US"/>
        </w:rPr>
        <w:t xml:space="preserve"> </w:t>
      </w:r>
      <w:proofErr w:type="spellStart"/>
      <w:r w:rsidRPr="000C7E33">
        <w:rPr>
          <w:rFonts w:ascii="Palatino Linotype" w:hAnsi="Palatino Linotype"/>
          <w:color w:val="000000"/>
          <w:lang w:val="en-US"/>
        </w:rPr>
        <w:t>analitik</w:t>
      </w:r>
      <w:proofErr w:type="spellEnd"/>
      <w:r w:rsidRPr="000C7E33">
        <w:rPr>
          <w:rFonts w:ascii="Palatino Linotype" w:hAnsi="Palatino Linotype"/>
          <w:color w:val="000000"/>
          <w:lang w:val="en-US"/>
        </w:rPr>
        <w:t xml:space="preserve"> (</w:t>
      </w:r>
      <w:proofErr w:type="spellStart"/>
      <w:r w:rsidRPr="000C7E33">
        <w:rPr>
          <w:rFonts w:ascii="Palatino Linotype" w:hAnsi="Palatino Linotype"/>
          <w:color w:val="000000"/>
          <w:lang w:val="en-US"/>
        </w:rPr>
        <w:t>Baeco</w:t>
      </w:r>
      <w:proofErr w:type="spellEnd"/>
      <w:r w:rsidRPr="000C7E33">
        <w:rPr>
          <w:rFonts w:ascii="Palatino Linotype" w:hAnsi="Palatino Linotype"/>
          <w:color w:val="000000"/>
          <w:lang w:val="en-US"/>
        </w:rPr>
        <w:t>), oven (</w:t>
      </w:r>
      <w:proofErr w:type="spellStart"/>
      <w:r w:rsidRPr="000C7E33">
        <w:rPr>
          <w:rFonts w:ascii="Palatino Linotype" w:hAnsi="Palatino Linotype"/>
          <w:color w:val="000000"/>
          <w:lang w:val="en-US"/>
        </w:rPr>
        <w:t>Memmert</w:t>
      </w:r>
      <w:proofErr w:type="spellEnd"/>
      <w:r w:rsidRPr="000C7E33">
        <w:rPr>
          <w:rFonts w:ascii="Palatino Linotype" w:hAnsi="Palatino Linotype"/>
          <w:color w:val="000000"/>
          <w:lang w:val="en-US"/>
        </w:rPr>
        <w:t>), autoclave (</w:t>
      </w:r>
      <w:proofErr w:type="spellStart"/>
      <w:r w:rsidRPr="000C7E33">
        <w:rPr>
          <w:rFonts w:ascii="Palatino Linotype" w:hAnsi="Palatino Linotype"/>
          <w:color w:val="000000"/>
          <w:lang w:val="en-US"/>
        </w:rPr>
        <w:t>amercan</w:t>
      </w:r>
      <w:proofErr w:type="spellEnd"/>
      <w:r w:rsidRPr="000C7E33">
        <w:rPr>
          <w:rFonts w:ascii="Palatino Linotype" w:hAnsi="Palatino Linotype"/>
          <w:color w:val="000000"/>
          <w:lang w:val="en-US"/>
        </w:rPr>
        <w:t xml:space="preserve"> standard), </w:t>
      </w:r>
      <w:proofErr w:type="spellStart"/>
      <w:r w:rsidRPr="000C7E33">
        <w:rPr>
          <w:rFonts w:ascii="Palatino Linotype" w:hAnsi="Palatino Linotype"/>
          <w:color w:val="000000"/>
          <w:lang w:val="en-US"/>
        </w:rPr>
        <w:t>jarum</w:t>
      </w:r>
      <w:proofErr w:type="spellEnd"/>
      <w:r w:rsidRPr="000C7E33">
        <w:rPr>
          <w:rFonts w:ascii="Palatino Linotype" w:hAnsi="Palatino Linotype"/>
          <w:color w:val="000000"/>
          <w:lang w:val="en-US"/>
        </w:rPr>
        <w:t xml:space="preserve"> </w:t>
      </w:r>
      <w:proofErr w:type="spellStart"/>
      <w:r w:rsidRPr="000C7E33">
        <w:rPr>
          <w:rFonts w:ascii="Palatino Linotype" w:hAnsi="Palatino Linotype"/>
          <w:color w:val="000000"/>
          <w:lang w:val="en-US"/>
        </w:rPr>
        <w:t>ose</w:t>
      </w:r>
      <w:proofErr w:type="spellEnd"/>
      <w:r w:rsidRPr="000C7E33">
        <w:rPr>
          <w:rFonts w:ascii="Palatino Linotype" w:hAnsi="Palatino Linotype"/>
          <w:color w:val="000000"/>
          <w:lang w:val="en-US"/>
        </w:rPr>
        <w:t>, incubator (</w:t>
      </w:r>
      <w:proofErr w:type="spellStart"/>
      <w:r w:rsidRPr="000C7E33">
        <w:rPr>
          <w:rFonts w:ascii="Palatino Linotype" w:hAnsi="Palatino Linotype"/>
          <w:color w:val="000000"/>
          <w:lang w:val="en-US"/>
        </w:rPr>
        <w:t>memmert</w:t>
      </w:r>
      <w:proofErr w:type="spellEnd"/>
      <w:r w:rsidRPr="000C7E33">
        <w:rPr>
          <w:rFonts w:ascii="Palatino Linotype" w:hAnsi="Palatino Linotype"/>
          <w:color w:val="000000"/>
          <w:lang w:val="en-US"/>
        </w:rPr>
        <w:t xml:space="preserve">), dan </w:t>
      </w:r>
      <w:proofErr w:type="spellStart"/>
      <w:r w:rsidRPr="000C7E33">
        <w:rPr>
          <w:rFonts w:ascii="Palatino Linotype" w:hAnsi="Palatino Linotype"/>
          <w:color w:val="000000"/>
          <w:lang w:val="en-US"/>
        </w:rPr>
        <w:t>alat-alat</w:t>
      </w:r>
      <w:proofErr w:type="spellEnd"/>
      <w:r w:rsidRPr="000C7E33">
        <w:rPr>
          <w:rFonts w:ascii="Palatino Linotype" w:hAnsi="Palatino Linotype"/>
          <w:color w:val="000000"/>
          <w:lang w:val="en-US"/>
        </w:rPr>
        <w:t xml:space="preserve"> </w:t>
      </w:r>
      <w:proofErr w:type="spellStart"/>
      <w:r w:rsidRPr="000C7E33">
        <w:rPr>
          <w:rFonts w:ascii="Palatino Linotype" w:hAnsi="Palatino Linotype"/>
          <w:color w:val="000000"/>
          <w:lang w:val="en-US"/>
        </w:rPr>
        <w:t>gelas</w:t>
      </w:r>
      <w:proofErr w:type="spellEnd"/>
      <w:r w:rsidRPr="000C7E33">
        <w:rPr>
          <w:rFonts w:ascii="Palatino Linotype" w:hAnsi="Palatino Linotype"/>
          <w:color w:val="000000"/>
          <w:lang w:val="en-US"/>
        </w:rPr>
        <w:t xml:space="preserve"> Laboratorium (</w:t>
      </w:r>
      <w:proofErr w:type="spellStart"/>
      <w:r w:rsidRPr="000C7E33">
        <w:rPr>
          <w:rFonts w:ascii="Palatino Linotype" w:hAnsi="Palatino Linotype"/>
          <w:color w:val="000000"/>
          <w:lang w:val="en-US"/>
        </w:rPr>
        <w:t>pyrex-iwaki</w:t>
      </w:r>
      <w:proofErr w:type="spellEnd"/>
      <w:r w:rsidRPr="000C7E33">
        <w:rPr>
          <w:rFonts w:ascii="Palatino Linotype" w:hAnsi="Palatino Linotype"/>
          <w:color w:val="000000"/>
          <w:lang w:val="en-US"/>
        </w:rPr>
        <w:t>)</w:t>
      </w:r>
    </w:p>
    <w:p w14:paraId="7A0AA54E" w14:textId="10E1E37A" w:rsidR="008609B7" w:rsidRDefault="008609B7" w:rsidP="0066522F">
      <w:pPr>
        <w:spacing w:after="0" w:line="240" w:lineRule="auto"/>
        <w:jc w:val="both"/>
        <w:rPr>
          <w:rFonts w:ascii="Palatino Linotype" w:hAnsi="Palatino Linotype" w:cs="Times New Roman"/>
          <w:b/>
          <w:color w:val="000000" w:themeColor="text1"/>
          <w:sz w:val="24"/>
          <w:szCs w:val="24"/>
        </w:rPr>
      </w:pPr>
      <w:r w:rsidRPr="00891E40">
        <w:rPr>
          <w:rFonts w:ascii="Palatino Linotype" w:hAnsi="Palatino Linotype" w:cs="Times New Roman"/>
          <w:b/>
          <w:color w:val="000000" w:themeColor="text1"/>
          <w:sz w:val="24"/>
          <w:szCs w:val="24"/>
        </w:rPr>
        <w:t>HASIL DAN PEMBAHASAN</w:t>
      </w:r>
    </w:p>
    <w:p w14:paraId="44E08873" w14:textId="063366AD" w:rsidR="0028164E" w:rsidRPr="0028164E" w:rsidRDefault="0028164E" w:rsidP="0066522F">
      <w:pPr>
        <w:spacing w:after="0" w:line="240" w:lineRule="auto"/>
        <w:jc w:val="both"/>
        <w:rPr>
          <w:rFonts w:ascii="Palatino Linotype" w:hAnsi="Palatino Linotype" w:cs="Times New Roman"/>
          <w:b/>
          <w:color w:val="000000" w:themeColor="text1"/>
          <w:sz w:val="24"/>
          <w:szCs w:val="24"/>
          <w:lang w:val="en-US"/>
        </w:rPr>
      </w:pPr>
      <w:proofErr w:type="spellStart"/>
      <w:r>
        <w:rPr>
          <w:rFonts w:ascii="Palatino Linotype" w:hAnsi="Palatino Linotype" w:cs="Times New Roman"/>
          <w:b/>
          <w:color w:val="000000" w:themeColor="text1"/>
          <w:sz w:val="24"/>
          <w:szCs w:val="24"/>
          <w:lang w:val="en-US"/>
        </w:rPr>
        <w:t>Ekstraksi</w:t>
      </w:r>
      <w:proofErr w:type="spellEnd"/>
    </w:p>
    <w:p w14:paraId="388BAC3E" w14:textId="21631D73" w:rsidR="0028164E" w:rsidRPr="0028164E" w:rsidRDefault="000C7E33" w:rsidP="0028164E">
      <w:pPr>
        <w:pStyle w:val="ListParagraph"/>
        <w:ind w:left="0" w:firstLine="414"/>
        <w:jc w:val="both"/>
        <w:rPr>
          <w:rFonts w:ascii="Palatino Linotype" w:hAnsi="Palatino Linotype"/>
          <w:sz w:val="22"/>
          <w:szCs w:val="22"/>
          <w:lang w:val="id-ID"/>
        </w:rPr>
      </w:pPr>
      <w:r w:rsidRPr="000C7E33">
        <w:rPr>
          <w:rFonts w:ascii="Palatino Linotype" w:hAnsi="Palatino Linotype"/>
          <w:sz w:val="22"/>
          <w:szCs w:val="22"/>
        </w:rPr>
        <w:t xml:space="preserve">Hasil </w:t>
      </w:r>
      <w:proofErr w:type="spellStart"/>
      <w:r w:rsidRPr="000C7E33">
        <w:rPr>
          <w:rFonts w:ascii="Palatino Linotype" w:hAnsi="Palatino Linotype"/>
          <w:sz w:val="22"/>
          <w:szCs w:val="22"/>
        </w:rPr>
        <w:t>determinasi</w:t>
      </w:r>
      <w:proofErr w:type="spellEnd"/>
      <w:r w:rsidRPr="000C7E33">
        <w:rPr>
          <w:rFonts w:ascii="Palatino Linotype" w:hAnsi="Palatino Linotype"/>
          <w:sz w:val="22"/>
          <w:szCs w:val="22"/>
        </w:rPr>
        <w:t xml:space="preserve"> </w:t>
      </w:r>
      <w:proofErr w:type="spellStart"/>
      <w:r w:rsidRPr="000C7E33">
        <w:rPr>
          <w:rFonts w:ascii="Palatino Linotype" w:hAnsi="Palatino Linotype"/>
          <w:sz w:val="22"/>
          <w:szCs w:val="22"/>
        </w:rPr>
        <w:t>menunjukan</w:t>
      </w:r>
      <w:proofErr w:type="spellEnd"/>
      <w:r w:rsidRPr="000C7E33">
        <w:rPr>
          <w:rFonts w:ascii="Palatino Linotype" w:hAnsi="Palatino Linotype"/>
          <w:sz w:val="22"/>
          <w:szCs w:val="22"/>
        </w:rPr>
        <w:t xml:space="preserve"> </w:t>
      </w:r>
      <w:proofErr w:type="spellStart"/>
      <w:r w:rsidRPr="000C7E33">
        <w:rPr>
          <w:rFonts w:ascii="Palatino Linotype" w:hAnsi="Palatino Linotype"/>
          <w:sz w:val="22"/>
          <w:szCs w:val="22"/>
        </w:rPr>
        <w:t>bahwa</w:t>
      </w:r>
      <w:proofErr w:type="spellEnd"/>
      <w:r w:rsidRPr="000C7E33">
        <w:rPr>
          <w:rFonts w:ascii="Palatino Linotype" w:hAnsi="Palatino Linotype"/>
          <w:sz w:val="22"/>
          <w:szCs w:val="22"/>
        </w:rPr>
        <w:t xml:space="preserve"> </w:t>
      </w:r>
      <w:proofErr w:type="spellStart"/>
      <w:r w:rsidRPr="000C7E33">
        <w:rPr>
          <w:rFonts w:ascii="Palatino Linotype" w:hAnsi="Palatino Linotype"/>
          <w:sz w:val="22"/>
          <w:szCs w:val="22"/>
        </w:rPr>
        <w:t>daun</w:t>
      </w:r>
      <w:proofErr w:type="spellEnd"/>
      <w:r w:rsidRPr="000C7E33">
        <w:rPr>
          <w:rFonts w:ascii="Palatino Linotype" w:hAnsi="Palatino Linotype"/>
          <w:sz w:val="22"/>
          <w:szCs w:val="22"/>
        </w:rPr>
        <w:t xml:space="preserve"> papaya yang </w:t>
      </w:r>
      <w:proofErr w:type="spellStart"/>
      <w:r w:rsidRPr="000C7E33">
        <w:rPr>
          <w:rFonts w:ascii="Palatino Linotype" w:hAnsi="Palatino Linotype"/>
          <w:sz w:val="22"/>
          <w:szCs w:val="22"/>
        </w:rPr>
        <w:t>digunakan</w:t>
      </w:r>
      <w:proofErr w:type="spellEnd"/>
      <w:r w:rsidRPr="000C7E33">
        <w:rPr>
          <w:rFonts w:ascii="Palatino Linotype" w:hAnsi="Palatino Linotype"/>
          <w:sz w:val="22"/>
          <w:szCs w:val="22"/>
        </w:rPr>
        <w:t xml:space="preserve"> </w:t>
      </w:r>
      <w:proofErr w:type="spellStart"/>
      <w:r w:rsidRPr="000C7E33">
        <w:rPr>
          <w:rFonts w:ascii="Palatino Linotype" w:hAnsi="Palatino Linotype"/>
          <w:sz w:val="22"/>
          <w:szCs w:val="22"/>
        </w:rPr>
        <w:t>merupakan</w:t>
      </w:r>
      <w:proofErr w:type="spellEnd"/>
      <w:r>
        <w:rPr>
          <w:rFonts w:ascii="Palatino Linotype" w:hAnsi="Palatino Linotype"/>
          <w:sz w:val="22"/>
          <w:szCs w:val="22"/>
        </w:rPr>
        <w:t xml:space="preserve"> </w:t>
      </w:r>
      <w:proofErr w:type="spellStart"/>
      <w:r w:rsidRPr="000C7E33">
        <w:rPr>
          <w:rFonts w:ascii="Palatino Linotype" w:hAnsi="Palatino Linotype"/>
          <w:i/>
          <w:iCs/>
          <w:sz w:val="22"/>
          <w:szCs w:val="22"/>
        </w:rPr>
        <w:t>Carica</w:t>
      </w:r>
      <w:proofErr w:type="spellEnd"/>
      <w:r w:rsidRPr="000C7E33">
        <w:rPr>
          <w:rFonts w:ascii="Palatino Linotype" w:hAnsi="Palatino Linotype"/>
          <w:i/>
          <w:iCs/>
          <w:sz w:val="22"/>
          <w:szCs w:val="22"/>
        </w:rPr>
        <w:t xml:space="preserve"> papaya</w:t>
      </w:r>
      <w:r w:rsidRPr="000C7E33">
        <w:rPr>
          <w:rFonts w:ascii="Palatino Linotype" w:hAnsi="Palatino Linotype"/>
          <w:sz w:val="22"/>
          <w:szCs w:val="22"/>
        </w:rPr>
        <w:t xml:space="preserve"> L</w:t>
      </w:r>
      <w:r>
        <w:rPr>
          <w:rFonts w:ascii="Palatino Linotype" w:hAnsi="Palatino Linotype"/>
          <w:sz w:val="22"/>
          <w:szCs w:val="22"/>
        </w:rPr>
        <w:t>. [</w:t>
      </w:r>
      <w:proofErr w:type="spellStart"/>
      <w:r w:rsidRPr="000C7E33">
        <w:rPr>
          <w:rFonts w:ascii="Palatino Linotype" w:hAnsi="Palatino Linotype"/>
          <w:sz w:val="22"/>
          <w:szCs w:val="22"/>
        </w:rPr>
        <w:t>Kunci</w:t>
      </w:r>
      <w:proofErr w:type="spellEnd"/>
      <w:r w:rsidRPr="000C7E33">
        <w:rPr>
          <w:rFonts w:ascii="Palatino Linotype" w:hAnsi="Palatino Linotype"/>
          <w:sz w:val="22"/>
          <w:szCs w:val="22"/>
        </w:rPr>
        <w:t xml:space="preserve"> </w:t>
      </w:r>
      <w:proofErr w:type="spellStart"/>
      <w:r w:rsidRPr="000C7E33">
        <w:rPr>
          <w:rFonts w:ascii="Palatino Linotype" w:hAnsi="Palatino Linotype"/>
          <w:sz w:val="22"/>
          <w:szCs w:val="22"/>
        </w:rPr>
        <w:t>determinasi</w:t>
      </w:r>
      <w:proofErr w:type="spellEnd"/>
      <w:r w:rsidRPr="000C7E33">
        <w:rPr>
          <w:rFonts w:ascii="Palatino Linotype" w:hAnsi="Palatino Linotype"/>
          <w:sz w:val="22"/>
          <w:szCs w:val="22"/>
        </w:rPr>
        <w:t xml:space="preserve"> : 1b-2b-3b-4b-6b-7b-10-12-13b-14a-109b-119b- 120a-</w:t>
      </w:r>
      <w:r w:rsidRPr="000C7E33">
        <w:rPr>
          <w:rFonts w:ascii="Palatino Linotype" w:hAnsi="Palatino Linotype"/>
          <w:sz w:val="22"/>
          <w:szCs w:val="22"/>
          <w:lang w:val="id-ID"/>
        </w:rPr>
        <w:t xml:space="preserve"> </w:t>
      </w:r>
      <w:r w:rsidRPr="000C7E33">
        <w:rPr>
          <w:rFonts w:ascii="Palatino Linotype" w:hAnsi="Palatino Linotype"/>
          <w:sz w:val="22"/>
          <w:szCs w:val="22"/>
        </w:rPr>
        <w:t>121b-124b-125a-126a-</w:t>
      </w:r>
      <w:r w:rsidRPr="000C7E33">
        <w:rPr>
          <w:rFonts w:ascii="Palatino Linotype" w:hAnsi="Palatino Linotype"/>
          <w:sz w:val="22"/>
          <w:szCs w:val="22"/>
        </w:rPr>
        <w:t>Familia:Caricaceae-Genus:Carica–Species:</w:t>
      </w:r>
      <w:r w:rsidRPr="000C7E33">
        <w:rPr>
          <w:rFonts w:ascii="Palatino Linotype" w:hAnsi="Palatino Linotype"/>
          <w:i/>
          <w:iCs/>
          <w:sz w:val="22"/>
          <w:szCs w:val="22"/>
        </w:rPr>
        <w:t>Carica papaya</w:t>
      </w:r>
      <w:r w:rsidRPr="000C7E33">
        <w:rPr>
          <w:rFonts w:ascii="Palatino Linotype" w:hAnsi="Palatino Linotype"/>
          <w:sz w:val="22"/>
          <w:szCs w:val="22"/>
        </w:rPr>
        <w:t xml:space="preserve"> </w:t>
      </w:r>
      <w:r w:rsidRPr="0028164E">
        <w:rPr>
          <w:rFonts w:ascii="Palatino Linotype" w:hAnsi="Palatino Linotype"/>
          <w:sz w:val="22"/>
          <w:szCs w:val="22"/>
        </w:rPr>
        <w:t>L.].</w:t>
      </w:r>
      <w:r w:rsidRPr="0028164E">
        <w:rPr>
          <w:rFonts w:ascii="Palatino Linotype" w:hAnsi="Palatino Linotype"/>
          <w:sz w:val="22"/>
          <w:szCs w:val="22"/>
          <w:lang w:val="id-ID"/>
        </w:rPr>
        <w:t xml:space="preserve"> </w:t>
      </w:r>
      <w:r w:rsidRPr="0028164E">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{"citationItems":[{"id":"ITEM-1","itemData":{"author":[{"dropping-particle":"","family":"Tjitrosoepomo","given":"","non-dropping-particle":"","parse-names":false,"suffix":""}],"id":"ITEM-1","issued":{"date-parts":[["2005"]]},"publisher":"universitas Gajah Mada","title":"Morfologi Tumbuuhan","type":"book"},"uris":["http://www.mendeley.com/documents/?uuid=6a32e37d-c169-46b4-a7ab-30e921e9d136","http://www.mendeley.com/documents/?uuid=c265d0a1-de85-43bb-b345-16d7f19f49cc"]}],"mendeley":{"formattedCitation":"(12)","plainTextFormattedCitation":"(12)","previouslyFormattedCitation":"(Tjitrosoepomo, 2005)"},"properties":{"noteIndex":0},"schema":"https://github.com/citation-style-language/schema/raw/master/csl-citation.json"}</w:instrText>
      </w:r>
      <w:r w:rsidRPr="0028164E">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(12)</w:t>
      </w:r>
      <w:r w:rsidRPr="0028164E">
        <w:rPr>
          <w:rFonts w:ascii="Palatino Linotype" w:hAnsi="Palatino Linotype"/>
          <w:sz w:val="22"/>
          <w:szCs w:val="22"/>
          <w:lang w:val="id-ID"/>
        </w:rPr>
        <w:fldChar w:fldCharType="end"/>
      </w:r>
      <w:r w:rsidRPr="0028164E">
        <w:rPr>
          <w:rFonts w:ascii="Palatino Linotype" w:hAnsi="Palatino Linotype"/>
          <w:sz w:val="22"/>
          <w:szCs w:val="22"/>
          <w:lang w:val="id-ID"/>
        </w:rPr>
        <w:t xml:space="preserve"> </w:t>
      </w:r>
      <w:r w:rsidRPr="0028164E">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{"citationItems":[{"id":"ITEM-1","itemData":{"author":[{"dropping-particle":"","family":"Backer","given":"","non-dropping-particle":"","parse-names":false,"suffix":""},{"dropping-particle":"VAN DEN","family":"BrinK","given":"BAKHUISEN","non-dropping-particle":"","parse-names":false,"suffix":""}],"edition":"VOL. III","id":"ITEM-1","issued":{"date-parts":[["1968"]]},"publisher-place":"The netrherlands","title":"Flora of Java (Sspermatophyytes Only)","type":"book"},"uris":["http://www.mendeley.com/documents/?uuid=68a26e29-581b-49cd-80d3-f2d31b2a5919","http://www.mendeley.com/documents/?uuid=f5796ea2-eb98-451a-b65f-71b161a86f9a"]}],"mendeley":{"formattedCitation":"(13)","manualFormatting":"(Backer &amp; Brink, 1968)","plainTextFormattedCitation":"(13)","previouslyFormattedCitation":"(Backer &amp; BrinK, 1968)"},"properties":{"noteIndex":0},"schema":"https://github.com/citation-style-language/schema/raw/master/csl-citation.json"}</w:instrText>
      </w:r>
      <w:r w:rsidRPr="0028164E">
        <w:rPr>
          <w:rFonts w:ascii="Palatino Linotype" w:hAnsi="Palatino Linotype"/>
          <w:sz w:val="22"/>
          <w:szCs w:val="22"/>
          <w:lang w:val="id-ID"/>
        </w:rPr>
        <w:fldChar w:fldCharType="separate"/>
      </w:r>
      <w:r w:rsidRPr="0028164E">
        <w:rPr>
          <w:rFonts w:ascii="Palatino Linotype" w:hAnsi="Palatino Linotype"/>
          <w:noProof/>
          <w:sz w:val="22"/>
          <w:szCs w:val="22"/>
          <w:lang w:val="id-ID"/>
        </w:rPr>
        <w:t>(Backer &amp; Brink, 1968)</w:t>
      </w:r>
      <w:r w:rsidRPr="0028164E">
        <w:rPr>
          <w:rFonts w:ascii="Palatino Linotype" w:hAnsi="Palatino Linotype"/>
          <w:sz w:val="22"/>
          <w:szCs w:val="22"/>
          <w:lang w:val="id-ID"/>
        </w:rPr>
        <w:fldChar w:fldCharType="end"/>
      </w:r>
      <w:r w:rsidRPr="0028164E">
        <w:rPr>
          <w:rFonts w:ascii="Palatino Linotype" w:hAnsi="Palatino Linotype"/>
          <w:sz w:val="22"/>
          <w:szCs w:val="22"/>
          <w:lang w:val="id-ID"/>
        </w:rPr>
        <w:t>.</w:t>
      </w:r>
      <w:r w:rsidRPr="0028164E">
        <w:rPr>
          <w:rFonts w:ascii="Palatino Linotype" w:hAnsi="Palatino Linotype"/>
          <w:sz w:val="22"/>
          <w:szCs w:val="22"/>
        </w:rPr>
        <w:t xml:space="preserve"> </w:t>
      </w:r>
      <w:proofErr w:type="spellStart"/>
      <w:r w:rsidRPr="0028164E">
        <w:rPr>
          <w:rFonts w:ascii="Palatino Linotype" w:hAnsi="Palatino Linotype"/>
          <w:sz w:val="22"/>
          <w:szCs w:val="22"/>
        </w:rPr>
        <w:t>Perolehan</w:t>
      </w:r>
      <w:proofErr w:type="spellEnd"/>
      <w:r w:rsidRPr="0028164E">
        <w:rPr>
          <w:rFonts w:ascii="Palatino Linotype" w:hAnsi="Palatino Linotype"/>
          <w:sz w:val="22"/>
          <w:szCs w:val="22"/>
        </w:rPr>
        <w:t xml:space="preserve"> </w:t>
      </w:r>
      <w:proofErr w:type="spellStart"/>
      <w:r w:rsidRPr="0028164E">
        <w:rPr>
          <w:rFonts w:ascii="Palatino Linotype" w:hAnsi="Palatino Linotype"/>
          <w:sz w:val="22"/>
          <w:szCs w:val="22"/>
        </w:rPr>
        <w:t>rendemen</w:t>
      </w:r>
      <w:proofErr w:type="spellEnd"/>
      <w:r w:rsidRPr="0028164E">
        <w:rPr>
          <w:rFonts w:ascii="Palatino Linotype" w:hAnsi="Palatino Linotype"/>
          <w:sz w:val="22"/>
          <w:szCs w:val="22"/>
        </w:rPr>
        <w:t xml:space="preserve"> </w:t>
      </w:r>
      <w:proofErr w:type="spellStart"/>
      <w:r w:rsidRPr="0028164E">
        <w:rPr>
          <w:rFonts w:ascii="Palatino Linotype" w:hAnsi="Palatino Linotype"/>
          <w:sz w:val="22"/>
          <w:szCs w:val="22"/>
        </w:rPr>
        <w:t>ekstrak</w:t>
      </w:r>
      <w:proofErr w:type="spellEnd"/>
      <w:r w:rsidRPr="0028164E">
        <w:rPr>
          <w:rFonts w:ascii="Palatino Linotype" w:hAnsi="Palatino Linotype"/>
          <w:sz w:val="22"/>
          <w:szCs w:val="22"/>
        </w:rPr>
        <w:t xml:space="preserve"> </w:t>
      </w:r>
      <w:proofErr w:type="spellStart"/>
      <w:r w:rsidRPr="0028164E">
        <w:rPr>
          <w:rFonts w:ascii="Palatino Linotype" w:hAnsi="Palatino Linotype"/>
          <w:sz w:val="22"/>
          <w:szCs w:val="22"/>
        </w:rPr>
        <w:t>etanol</w:t>
      </w:r>
      <w:proofErr w:type="spellEnd"/>
      <w:r w:rsidRPr="0028164E">
        <w:rPr>
          <w:rFonts w:ascii="Palatino Linotype" w:hAnsi="Palatino Linotype"/>
          <w:sz w:val="22"/>
          <w:szCs w:val="22"/>
        </w:rPr>
        <w:t xml:space="preserve"> </w:t>
      </w:r>
      <w:proofErr w:type="spellStart"/>
      <w:r w:rsidRPr="0028164E">
        <w:rPr>
          <w:rFonts w:ascii="Palatino Linotype" w:hAnsi="Palatino Linotype"/>
          <w:sz w:val="22"/>
          <w:szCs w:val="22"/>
        </w:rPr>
        <w:t>daun</w:t>
      </w:r>
      <w:proofErr w:type="spellEnd"/>
      <w:r w:rsidRPr="0028164E">
        <w:rPr>
          <w:rFonts w:ascii="Palatino Linotype" w:hAnsi="Palatino Linotype"/>
          <w:sz w:val="22"/>
          <w:szCs w:val="22"/>
        </w:rPr>
        <w:t xml:space="preserve"> </w:t>
      </w:r>
      <w:proofErr w:type="spellStart"/>
      <w:r w:rsidRPr="0028164E">
        <w:rPr>
          <w:rFonts w:ascii="Palatino Linotype" w:hAnsi="Palatino Linotype"/>
          <w:sz w:val="22"/>
          <w:szCs w:val="22"/>
        </w:rPr>
        <w:t>muda</w:t>
      </w:r>
      <w:proofErr w:type="spellEnd"/>
      <w:r w:rsidRPr="0028164E">
        <w:rPr>
          <w:rFonts w:ascii="Palatino Linotype" w:hAnsi="Palatino Linotype"/>
          <w:sz w:val="22"/>
          <w:szCs w:val="22"/>
        </w:rPr>
        <w:t xml:space="preserve"> dan </w:t>
      </w:r>
      <w:proofErr w:type="spellStart"/>
      <w:r w:rsidRPr="0028164E">
        <w:rPr>
          <w:rFonts w:ascii="Palatino Linotype" w:hAnsi="Palatino Linotype"/>
          <w:sz w:val="22"/>
          <w:szCs w:val="22"/>
        </w:rPr>
        <w:t>daun</w:t>
      </w:r>
      <w:proofErr w:type="spellEnd"/>
      <w:r w:rsidRPr="0028164E">
        <w:rPr>
          <w:rFonts w:ascii="Palatino Linotype" w:hAnsi="Palatino Linotype"/>
          <w:sz w:val="22"/>
          <w:szCs w:val="22"/>
        </w:rPr>
        <w:t xml:space="preserve"> </w:t>
      </w:r>
      <w:proofErr w:type="spellStart"/>
      <w:r w:rsidRPr="0028164E">
        <w:rPr>
          <w:rFonts w:ascii="Palatino Linotype" w:hAnsi="Palatino Linotype"/>
          <w:sz w:val="22"/>
          <w:szCs w:val="22"/>
        </w:rPr>
        <w:t>tuak</w:t>
      </w:r>
      <w:proofErr w:type="spellEnd"/>
      <w:r w:rsidRPr="0028164E">
        <w:rPr>
          <w:rFonts w:ascii="Palatino Linotype" w:hAnsi="Palatino Linotype"/>
          <w:sz w:val="22"/>
          <w:szCs w:val="22"/>
        </w:rPr>
        <w:t xml:space="preserve"> </w:t>
      </w:r>
      <w:proofErr w:type="spellStart"/>
      <w:r w:rsidRPr="0028164E">
        <w:rPr>
          <w:rFonts w:ascii="Palatino Linotype" w:hAnsi="Palatino Linotype"/>
          <w:sz w:val="22"/>
          <w:szCs w:val="22"/>
        </w:rPr>
        <w:t>pepaya</w:t>
      </w:r>
      <w:proofErr w:type="spellEnd"/>
      <w:r w:rsidRPr="0028164E">
        <w:rPr>
          <w:rFonts w:ascii="Palatino Linotype" w:hAnsi="Palatino Linotype"/>
          <w:sz w:val="22"/>
          <w:szCs w:val="22"/>
        </w:rPr>
        <w:t xml:space="preserve"> </w:t>
      </w:r>
      <w:r w:rsidR="0028164E" w:rsidRPr="0028164E">
        <w:rPr>
          <w:rFonts w:ascii="Palatino Linotype" w:hAnsi="Palatino Linotype"/>
          <w:sz w:val="22"/>
          <w:szCs w:val="22"/>
        </w:rPr>
        <w:t>15%</w:t>
      </w:r>
      <w:r w:rsidRPr="0028164E">
        <w:rPr>
          <w:rFonts w:ascii="Palatino Linotype" w:hAnsi="Palatino Linotype"/>
          <w:sz w:val="22"/>
          <w:szCs w:val="22"/>
        </w:rPr>
        <w:t xml:space="preserve"> </w:t>
      </w:r>
      <w:r w:rsidR="0028164E" w:rsidRPr="0028164E">
        <w:rPr>
          <w:rFonts w:ascii="Palatino Linotype" w:hAnsi="Palatino Linotype"/>
          <w:sz w:val="22"/>
          <w:szCs w:val="22"/>
        </w:rPr>
        <w:t xml:space="preserve">dan 17,3%. </w:t>
      </w:r>
      <w:r w:rsidR="0028164E" w:rsidRPr="0028164E">
        <w:rPr>
          <w:rFonts w:ascii="Palatino Linotype" w:hAnsi="Palatino Linotype"/>
          <w:sz w:val="22"/>
          <w:szCs w:val="22"/>
          <w:lang w:val="id-ID"/>
        </w:rPr>
        <w:t xml:space="preserve">Sebagaimana dijelaskan dalam teori bahwa semakin tinggi kandungan senyawa  bioaktif  suatu sampel maka akan semakin tinggi nilai rendemen yang dihasilkan, oleh sebab itu perbedaan pada hasil rendemen dalam penelitian ini diperkirakan karena semakin banyak sampel yang mengandung bahan aktif maka peningkatan rendemen akan meningkatkan jumlah bahan aktif dari sampel tersebut </w:t>
      </w:r>
      <w:r w:rsidR="0028164E" w:rsidRPr="0028164E">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{"citationItems":[{"id":"ITEM-1","itemData":{"ISSN":"2549-1601","abstract":"Bambu laut (Isis hippuris) merupakan karang lunak yang tersebar luas di perairan Indo-Pasifik dan memiliki potensi untuk dieksplorasi dalam pemanfaatannya. Tujuan dari penelitian ini yaitu mengetahui pengaruh perbedaan metode ekstraksi ultrasonik dan maserasi, perbedaan jenis pelarut yang berbeda terhadap rendemen dan aktifitas antioksidan bambu laut (Isis hippuris) dan menentukan metode ekstraksi dan jenis pelarut terbaik dalam mengekstraksi bambu laut (Isis hippuris). Hasil rendemen yang paling tinggi adalah rendemen dengan menggunakan pelarut metanol, sehingga kemungkinan besar senyawa bioaktif yang terdapat pada bambu laut (Isis hippuris) lebih bersifat polar, hal ini karena pelarut metanol merupakan pelarut yang besifat polar. Rendemen dengan pelarut metanol pada ekstraksi ultrasonik bagian kulit sebesar 5,63%; bagian axial 0,67% sedangkan ektraksi menggunakan maserasi bagian kulit sebesar 7,7% sedangkan bagian axial sebesar 1%. hasil uji antioksidan dengan DPPH terhadap ekstrak bambu laut (Isis hippuris) menunjukkan bahwa ekstrak yang berpotensi sebagai antioksidan adalah hasil ekstraksi dengan teknik maserasi dan ultrasonik dengan pelarut metanol baik bagian kulit maupun axial karena memiliki nilai IC50 yang lebih rendah dibandingkan pelarut lainnya. Hasil nilai IC50 ekstraksi dengan ultrasonik bagian kulit sebesar 565,27 ppm; bagian axial sebesar 775,23 ppm sedangkan ekstraksi dengan maserasi bagian kulit sebesar 773,86 ppm dan bagian axial sebesar 1013,34 ppm. Hasil pemilihan perlakuan dengan metode Multiple Atribut menunjukkan bahwa pelarut terbaik untuk esktraksi bambu laut (Isis hippuris) adalah pelarut metanol, sedangkan pemilihan metode ekstraksi baik eksktraksi ultrasonik dan maserasi memiliki nilai terkecil yang sama, akan tetapi metode ektraksi ultrasonik memiliki waktu yang relatif singkat dibandingkan dengan metode maserasi maka metode terpilih adalah metode ekstraksi ultrasonik Keywords:","author":[{"dropping-particle":"","family":"Sayuti","given":"Mohammad","non-dropping-particle":"","parse-names":false,"suffix":""}],"container-title":"Technology Science and Engineering Journal","id":"ITEM-1","issue":"3","issued":{"date-parts":[["2017"]]},"page":"166-174","title":"Pengaruh Perbedaan Metode Ekstraksi, Bagian dan Jenis Pelarut Terhadap Rendemen dan Aktifitas Antioksidan Bambu Laut (Isis Hippuris)","type":"article-journal","volume":"1"},"uris":["http://www.mendeley.com/documents/?uuid=2c543cc8-cfed-4c4f-8b09-6c3561bd8a11","http://www.mendeley.com/documents/?uuid=62d1a3ec-b15b-4e1c-b4cb-d75ed1367c46"]}],"mendeley":{"formattedCitation":"(14)","plainTextFormattedCitation":"(14)","previouslyFormattedCitation":"(Sayuti, 2017)"},"properties":{"noteIndex":0},"schema":"https://github.com/citation-style-language/schema/raw/master/csl-citation.json"}</w:instrText>
      </w:r>
      <w:r w:rsidR="0028164E" w:rsidRPr="0028164E">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(14)</w:t>
      </w:r>
      <w:r w:rsidR="0028164E" w:rsidRPr="0028164E">
        <w:rPr>
          <w:rFonts w:ascii="Palatino Linotype" w:hAnsi="Palatino Linotype"/>
          <w:sz w:val="22"/>
          <w:szCs w:val="22"/>
          <w:lang w:val="id-ID"/>
        </w:rPr>
        <w:fldChar w:fldCharType="end"/>
      </w:r>
      <w:r w:rsidR="0028164E" w:rsidRPr="0028164E">
        <w:rPr>
          <w:rFonts w:ascii="Palatino Linotype" w:hAnsi="Palatino Linotype"/>
          <w:sz w:val="22"/>
          <w:szCs w:val="22"/>
          <w:lang w:val="id-ID"/>
        </w:rPr>
        <w:t xml:space="preserve">. Berdasarkan penelitian yang dilakukan oleh  Pratiwi Dkk menyatakan bahwa kemampuan suatu pelarut dalam menarik senyawa berbeda-beda tergantung kepolarannya, sehingga hasil rendemen setiap fraksi akan berbeda-beda, apabila semakin sedikit senyawa semipolar yang terdapat dalam daun pepaya, maka akan menarik lebih sedikit pelarut </w:t>
      </w:r>
      <w:r w:rsidR="0028164E" w:rsidRPr="0028164E">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{"citationItems":[{"id":"ITEM-1","itemData":{"abstract":"Abstrak Flavonoid merupakan salah satu metabolit sekunder, memiliki banyak khasiat seperti antibakteri, antioksidan. Penelitian ini bertujuan untuk melakukan identifikasi senyawa flavonoid dalam ekstrak dan fraksi bunga pepaya jantan, melalui uji fitokimia dan KLT. Bunga pepaya jantan diekstraksi menggunakan metode maserasi dengan etanol 70%, kemudian dilakukan fraksinasi pelarut n-heksan, etil asetat dan air. Identifikasi senyawa flavonoid dilakukan dengan uji fitokimia taubeck, identifikasi profil KLT dengan fase gerak n-butanol:etil asetat:air (4:1:5) dengan fase diam silika gel GF254. Hasil penelitian diperoleh bahwa ekstrak dan fraksi bunga pepaya jantan positif mengandung flavonoid pada uji taubeck yang menunjukkan adanya fluoresensi kuning pada UV 366 nm. Identifikasi profil KLT ekstrak dan fraksi ditunjukkan adanya pemisahan beberapa spot, spot noda diduga flavonoid pada spot ke 4 dengan nilai Rf 0,94. Abstract One of the secondary metabolites is flavonoid, it has many activities such as antibacterial, antioxidant. This study aims to identify flavonoid compounds in extracts and fractions of male flowers of papaya, by using phytochemical screening and TLC methode. Male flowers of papaya were extracted using ethanol 70% by maceration then fractionation using n-hexan, ethyl acetat and water. Identification of flavonoid compounds was carried out by Taubeck phytochemical tests, identification of TLC profile with n-butanol:ethyl acetate:water (4:1:5) as a mobile phase with silica gel GF254 as stationary phase. The results showed that extracts and fractions of male flowers of papaya contained flavonoids in the Taubeck test for flavonoid compounds with yellow fluorescence at UV 366 nm. Flavonoids were detected in extract and fractions with Rf value of 0,94.","author":[{"dropping-particle":"","family":"Pratiwi","given":"Dilla Nur.","non-dropping-particle":"","parse-names":false,"suffix":""},{"dropping-particle":"","family":"Utami","given":"Nastiti.","non-dropping-particle":"","parse-names":false,"suffix":""},{"dropping-particle":"","family":"Pratimasari","given":"Diah.","non-dropping-particle":"","parse-names":false,"suffix":""}],"container-title":"Jurnal Farmasi","id":"ITEM-1","issue":"1","issued":{"date-parts":[["2021"]]},"page":"1-7","title":"Identifikasi Senyawa Flavonoid dalam Ekstrak , Fraksi Polar , Semi Polar serta Non Polar Bunga Pepaya Jantan ( Carica papaya L .) Identification Flavonoids on Extract , Fraction Polar , Semi Polar and Non Polar of Male Papaya Flower ( Carica papaya L .)","type":"article-journal","volume":"2"},"uris":["http://www.mendeley.com/documents/?uuid=b7c6b9bc-d421-4bd9-ae8a-3db332baf3dd","http://www.mendeley.com/documents/?uuid=06c81405-a8a2-4568-b4d0-62817fa4ddc4"]}],"mendeley":{"formattedCitation":"(15)","plainTextFormattedCitation":"(15)","previouslyFormattedCitation":"(Pratiwi et al., 2021)"},"properties":{"noteIndex":0},"schema":"https://github.com/citation-style-language/schema/raw/master/csl-citation.json"}</w:instrText>
      </w:r>
      <w:r w:rsidR="0028164E" w:rsidRPr="0028164E">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(15)</w:t>
      </w:r>
      <w:r w:rsidR="0028164E" w:rsidRPr="0028164E">
        <w:rPr>
          <w:rFonts w:ascii="Palatino Linotype" w:hAnsi="Palatino Linotype"/>
          <w:sz w:val="22"/>
          <w:szCs w:val="22"/>
          <w:lang w:val="id-ID"/>
        </w:rPr>
        <w:fldChar w:fldCharType="end"/>
      </w:r>
      <w:r w:rsidR="0028164E" w:rsidRPr="0028164E">
        <w:rPr>
          <w:rFonts w:ascii="Palatino Linotype" w:hAnsi="Palatino Linotype"/>
          <w:sz w:val="22"/>
          <w:szCs w:val="22"/>
          <w:lang w:val="id-ID"/>
        </w:rPr>
        <w:t>.</w:t>
      </w:r>
    </w:p>
    <w:p w14:paraId="0414EC6D" w14:textId="4EBC06E7" w:rsidR="0028164E" w:rsidRDefault="0028164E" w:rsidP="0028164E">
      <w:pPr>
        <w:pStyle w:val="ListParagraph"/>
        <w:ind w:left="0" w:firstLine="414"/>
        <w:jc w:val="both"/>
        <w:rPr>
          <w:rFonts w:ascii="Palatino Linotype" w:hAnsi="Palatino Linotype"/>
          <w:sz w:val="22"/>
          <w:szCs w:val="22"/>
          <w:lang w:val="id-ID"/>
        </w:rPr>
      </w:pPr>
      <w:r w:rsidRPr="0028164E">
        <w:rPr>
          <w:rFonts w:ascii="Palatino Linotype" w:hAnsi="Palatino Linotype"/>
          <w:sz w:val="22"/>
          <w:szCs w:val="22"/>
          <w:lang w:val="id-ID"/>
        </w:rPr>
        <w:t xml:space="preserve">Pada penggunaan ekstraksi dengan metode maserasi, bertujuan untuk memisahkan senyawa yang akan diujikan agar dapat diketahui hasilnya, dalam proses ekstraksi terdiri dari dua komponen utama seperti pelarut dan bahan simplisia daun muda dan daun tua, untuk hasil ekstraksi yang optimal bahan yang akan diekstraksi sebaiknya mempunyai ukuran serbuk yang kecil sehingga memudahkan kontak antara bahan dengan pelarut, area kontak antara padatan dan pelarut meningkat, dan jalur difusi diperpendek </w:t>
      </w:r>
      <w:r w:rsidRPr="0028164E">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{"citationItems":[{"id":"ITEM-1","itemData":{"abstract":"Experiment  about  black  cincau  extraction have  done  in  laboratorium  scale. Black  cincau have  many  bioactive  compound  such  as  flavonoid,  polyphenol,  glycoside,  saponin,  terpenoid, steroid,  etc.  This  bioactive  compound  of  black  cincau  can  be  function  as  antimutagenic, hepatoprotector,  antioxidant,immunomudulator,  anticarsinogenesis,  antidiarhea,  antidiabetes, and   antihypertension. Therefore, it   makesbe   big   opportunity   of   black   cincau   extract development  from  laboratorium  scale  to  industrial  scale.  Pilot  plant  scale  is  connector  key  in manufactuting  black  cincau  extract  from  laboratorium  scale  to  industrial  scale.  There  are differentiation  of  materialquantity,  process  condition,  and  instrumentwill  be  influence  to product,  so  controlling  process  production will  beone  of  important  factor.  Extraction  is influenced by several factor which can be influence to product characteristic used black cincau extract. Products are manufactured in big scale which expected be have good functional value and inexpensive price.","author":[{"dropping-particle":"","family":"Maslukhah","given":"Yulina Lailatul","non-dropping-particle":"","parse-names":false,"suffix":""},{"dropping-particle":"","family":"Widyaningsih","given":"Tri Dewanti","non-dropping-particle":"","parse-names":false,"suffix":""},{"dropping-particle":"","family":"Waziiroh","given":"Elok","non-dropping-particle":"","parse-names":false,"suffix":""},{"dropping-particle":"","family":"Wijayanti","given":"Novita","non-dropping-particle":"","parse-names":false,"suffix":""},{"dropping-particle":"","family":"Sriherfyna","given":"Feronika Heppy","non-dropping-particle":"","parse-names":false,"suffix":""}],"container-title":"Jurnal Pangan dan Agroindustri","id":"ITEM-1","issue":"1","issued":{"date-parts":[["2016"]]},"page":"245-252","title":"Influence Factor of Black Cincau (Mesona palustris BL) Extraction in Pilot Plant Scale: A Review","type":"article-journal","volume":"4"},"uris":["http://www.mendeley.com/documents/?uuid=e63037d6-6c16-473f-a82e-c8b4f3ca8b60","http://www.mendeley.com/documents/?uuid=cea6a1b0-268a-474b-b841-a44ec19c58f3"]}],"mendeley":{"formattedCitation":"(16)","plainTextFormattedCitation":"(16)","previouslyFormattedCitation":"(Maslukhah et al., 2016)"},"properties":{"noteIndex":0},"schema":"https://github.com/citation-style-language/schema/raw/master/csl-citation.json"}</w:instrText>
      </w:r>
      <w:r w:rsidRPr="0028164E">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(16)</w:t>
      </w:r>
      <w:r w:rsidRPr="0028164E">
        <w:rPr>
          <w:rFonts w:ascii="Palatino Linotype" w:hAnsi="Palatino Linotype"/>
          <w:sz w:val="22"/>
          <w:szCs w:val="22"/>
          <w:lang w:val="id-ID"/>
        </w:rPr>
        <w:fldChar w:fldCharType="end"/>
      </w:r>
      <w:r w:rsidRPr="0028164E">
        <w:rPr>
          <w:rFonts w:ascii="Palatino Linotype" w:hAnsi="Palatino Linotype"/>
          <w:sz w:val="22"/>
          <w:szCs w:val="22"/>
          <w:lang w:val="id-ID"/>
        </w:rPr>
        <w:t>.</w:t>
      </w:r>
    </w:p>
    <w:p w14:paraId="685E9E0A" w14:textId="57F83C82" w:rsidR="0028164E" w:rsidRDefault="0028164E" w:rsidP="0028164E">
      <w:pPr>
        <w:pStyle w:val="ListParagraph"/>
        <w:ind w:left="0" w:firstLine="414"/>
        <w:jc w:val="both"/>
        <w:rPr>
          <w:rFonts w:ascii="Palatino Linotype" w:hAnsi="Palatino Linotype"/>
          <w:sz w:val="22"/>
          <w:szCs w:val="22"/>
        </w:rPr>
      </w:pPr>
      <w:r>
        <w:rPr>
          <w:rFonts w:ascii="Palatino Linotype" w:hAnsi="Palatino Linotype"/>
          <w:sz w:val="22"/>
          <w:szCs w:val="22"/>
        </w:rPr>
        <w:t xml:space="preserve">Uji </w:t>
      </w:r>
      <w:proofErr w:type="spellStart"/>
      <w:r>
        <w:rPr>
          <w:rFonts w:ascii="Palatino Linotype" w:hAnsi="Palatino Linotype"/>
          <w:sz w:val="22"/>
          <w:szCs w:val="22"/>
        </w:rPr>
        <w:t>Fitokimia</w:t>
      </w:r>
      <w:proofErr w:type="spellEnd"/>
    </w:p>
    <w:p w14:paraId="1D5A10C3" w14:textId="77777777" w:rsidR="0028164E" w:rsidRPr="00563431" w:rsidRDefault="0028164E" w:rsidP="0028164E">
      <w:pPr>
        <w:pStyle w:val="ListParagraph"/>
        <w:ind w:left="0" w:firstLine="414"/>
        <w:jc w:val="both"/>
        <w:rPr>
          <w:sz w:val="20"/>
        </w:rPr>
      </w:pPr>
      <w:proofErr w:type="spellStart"/>
      <w:r w:rsidRPr="00563431">
        <w:rPr>
          <w:b/>
          <w:bCs/>
          <w:sz w:val="20"/>
        </w:rPr>
        <w:t>Tabel</w:t>
      </w:r>
      <w:proofErr w:type="spellEnd"/>
      <w:r w:rsidRPr="00563431">
        <w:rPr>
          <w:b/>
          <w:bCs/>
          <w:sz w:val="20"/>
        </w:rPr>
        <w:t xml:space="preserve"> 4.</w:t>
      </w:r>
      <w:r w:rsidRPr="00563431">
        <w:rPr>
          <w:b/>
          <w:bCs/>
          <w:sz w:val="20"/>
          <w:lang w:val="id-ID"/>
        </w:rPr>
        <w:t>2</w:t>
      </w:r>
      <w:r w:rsidRPr="00563431">
        <w:rPr>
          <w:b/>
          <w:bCs/>
          <w:sz w:val="20"/>
        </w:rPr>
        <w:t xml:space="preserve"> </w:t>
      </w:r>
      <w:r w:rsidRPr="00563431">
        <w:rPr>
          <w:sz w:val="20"/>
        </w:rPr>
        <w:t xml:space="preserve">Hasil </w:t>
      </w:r>
      <w:proofErr w:type="spellStart"/>
      <w:r w:rsidRPr="00563431">
        <w:rPr>
          <w:sz w:val="20"/>
        </w:rPr>
        <w:t>Skrining</w:t>
      </w:r>
      <w:proofErr w:type="spellEnd"/>
      <w:r w:rsidRPr="00563431">
        <w:rPr>
          <w:sz w:val="20"/>
        </w:rPr>
        <w:t xml:space="preserve"> </w:t>
      </w:r>
      <w:proofErr w:type="spellStart"/>
      <w:r w:rsidRPr="00563431">
        <w:rPr>
          <w:sz w:val="20"/>
        </w:rPr>
        <w:t>Fitokimia</w:t>
      </w:r>
      <w:proofErr w:type="spellEnd"/>
    </w:p>
    <w:tbl>
      <w:tblPr>
        <w:tblW w:w="5000" w:type="pct"/>
        <w:tblLook w:val="04A0" w:firstRow="1" w:lastRow="0" w:firstColumn="1" w:lastColumn="0" w:noHBand="0" w:noVBand="1"/>
      </w:tblPr>
      <w:tblGrid>
        <w:gridCol w:w="428"/>
        <w:gridCol w:w="716"/>
        <w:gridCol w:w="908"/>
        <w:gridCol w:w="1121"/>
        <w:gridCol w:w="870"/>
        <w:gridCol w:w="776"/>
      </w:tblGrid>
      <w:tr w:rsidR="0028164E" w:rsidRPr="0028164E" w14:paraId="02C13FBC" w14:textId="77777777" w:rsidTr="0028164E">
        <w:trPr>
          <w:trHeight w:val="20"/>
        </w:trPr>
        <w:tc>
          <w:tcPr>
            <w:tcW w:w="309" w:type="pct"/>
            <w:tcBorders>
              <w:top w:val="single" w:sz="4" w:space="0" w:color="auto"/>
              <w:bottom w:val="single" w:sz="4" w:space="0" w:color="auto"/>
            </w:tcBorders>
            <w:shd w:val="clear" w:color="auto" w:fill="auto"/>
          </w:tcPr>
          <w:p w14:paraId="2341DD10" w14:textId="77777777" w:rsidR="0028164E" w:rsidRPr="0028164E" w:rsidRDefault="0028164E" w:rsidP="00AB39D4">
            <w:pPr>
              <w:spacing w:after="0" w:line="240" w:lineRule="auto"/>
              <w:rPr>
                <w:rFonts w:ascii="Palatino Linotype" w:hAnsi="Palatino Linotype"/>
                <w:bCs/>
                <w:color w:val="000000"/>
                <w:sz w:val="18"/>
                <w:szCs w:val="18"/>
              </w:rPr>
            </w:pPr>
            <w:r w:rsidRPr="0028164E">
              <w:rPr>
                <w:rFonts w:ascii="Palatino Linotype" w:hAnsi="Palatino Linotype"/>
                <w:bCs/>
                <w:color w:val="000000"/>
                <w:sz w:val="18"/>
                <w:szCs w:val="18"/>
              </w:rPr>
              <w:t>No</w:t>
            </w:r>
          </w:p>
        </w:tc>
        <w:tc>
          <w:tcPr>
            <w:tcW w:w="1083" w:type="pct"/>
            <w:tcBorders>
              <w:top w:val="single" w:sz="4" w:space="0" w:color="auto"/>
              <w:bottom w:val="single" w:sz="4" w:space="0" w:color="auto"/>
            </w:tcBorders>
            <w:shd w:val="clear" w:color="auto" w:fill="auto"/>
          </w:tcPr>
          <w:p w14:paraId="30CA6895" w14:textId="77777777" w:rsidR="0028164E" w:rsidRPr="0028164E" w:rsidRDefault="0028164E" w:rsidP="00AB39D4">
            <w:pPr>
              <w:spacing w:after="0" w:line="240" w:lineRule="auto"/>
              <w:rPr>
                <w:rFonts w:ascii="Palatino Linotype" w:hAnsi="Palatino Linotype"/>
                <w:bCs/>
                <w:color w:val="000000"/>
                <w:sz w:val="18"/>
                <w:szCs w:val="18"/>
              </w:rPr>
            </w:pPr>
            <w:r w:rsidRPr="0028164E">
              <w:rPr>
                <w:rFonts w:ascii="Palatino Linotype" w:hAnsi="Palatino Linotype"/>
                <w:bCs/>
                <w:color w:val="000000"/>
                <w:sz w:val="18"/>
                <w:szCs w:val="18"/>
              </w:rPr>
              <w:t xml:space="preserve">Jenis daun </w:t>
            </w:r>
          </w:p>
        </w:tc>
        <w:tc>
          <w:tcPr>
            <w:tcW w:w="1043" w:type="pct"/>
            <w:tcBorders>
              <w:top w:val="single" w:sz="4" w:space="0" w:color="auto"/>
              <w:bottom w:val="single" w:sz="4" w:space="0" w:color="auto"/>
            </w:tcBorders>
            <w:shd w:val="clear" w:color="auto" w:fill="auto"/>
          </w:tcPr>
          <w:p w14:paraId="601AF7B1" w14:textId="77777777" w:rsidR="0028164E" w:rsidRPr="0028164E" w:rsidRDefault="0028164E" w:rsidP="00AB39D4">
            <w:pPr>
              <w:spacing w:after="0" w:line="240" w:lineRule="auto"/>
              <w:rPr>
                <w:rFonts w:ascii="Palatino Linotype" w:hAnsi="Palatino Linotype"/>
                <w:bCs/>
                <w:color w:val="000000"/>
                <w:sz w:val="18"/>
                <w:szCs w:val="18"/>
              </w:rPr>
            </w:pPr>
            <w:r w:rsidRPr="0028164E">
              <w:rPr>
                <w:rFonts w:ascii="Palatino Linotype" w:hAnsi="Palatino Linotype"/>
                <w:bCs/>
                <w:color w:val="000000"/>
                <w:sz w:val="18"/>
                <w:szCs w:val="18"/>
              </w:rPr>
              <w:t>Flavonoid</w:t>
            </w:r>
          </w:p>
        </w:tc>
        <w:tc>
          <w:tcPr>
            <w:tcW w:w="1042" w:type="pct"/>
            <w:tcBorders>
              <w:top w:val="single" w:sz="4" w:space="0" w:color="auto"/>
              <w:bottom w:val="single" w:sz="4" w:space="0" w:color="auto"/>
            </w:tcBorders>
            <w:shd w:val="clear" w:color="auto" w:fill="auto"/>
          </w:tcPr>
          <w:p w14:paraId="059D19CC" w14:textId="77777777" w:rsidR="0028164E" w:rsidRPr="0028164E" w:rsidRDefault="0028164E" w:rsidP="00AB39D4">
            <w:pPr>
              <w:spacing w:after="0" w:line="240" w:lineRule="auto"/>
              <w:rPr>
                <w:rFonts w:ascii="Palatino Linotype" w:hAnsi="Palatino Linotype"/>
                <w:bCs/>
                <w:color w:val="000000"/>
                <w:sz w:val="18"/>
                <w:szCs w:val="18"/>
              </w:rPr>
            </w:pPr>
            <w:r w:rsidRPr="0028164E">
              <w:rPr>
                <w:rFonts w:ascii="Palatino Linotype" w:hAnsi="Palatino Linotype"/>
                <w:bCs/>
                <w:color w:val="000000"/>
                <w:sz w:val="18"/>
                <w:szCs w:val="18"/>
              </w:rPr>
              <w:t>Tanin</w:t>
            </w:r>
          </w:p>
        </w:tc>
        <w:tc>
          <w:tcPr>
            <w:tcW w:w="823" w:type="pct"/>
            <w:tcBorders>
              <w:top w:val="single" w:sz="4" w:space="0" w:color="auto"/>
              <w:bottom w:val="single" w:sz="4" w:space="0" w:color="auto"/>
            </w:tcBorders>
            <w:shd w:val="clear" w:color="auto" w:fill="auto"/>
          </w:tcPr>
          <w:p w14:paraId="76F34813" w14:textId="77777777" w:rsidR="0028164E" w:rsidRPr="0028164E" w:rsidRDefault="0028164E" w:rsidP="00AB39D4">
            <w:pPr>
              <w:spacing w:after="0" w:line="240" w:lineRule="auto"/>
              <w:rPr>
                <w:rFonts w:ascii="Palatino Linotype" w:hAnsi="Palatino Linotype"/>
                <w:bCs/>
                <w:color w:val="000000"/>
                <w:sz w:val="18"/>
                <w:szCs w:val="18"/>
              </w:rPr>
            </w:pPr>
            <w:r w:rsidRPr="0028164E">
              <w:rPr>
                <w:rFonts w:ascii="Palatino Linotype" w:hAnsi="Palatino Linotype"/>
                <w:bCs/>
                <w:color w:val="000000"/>
                <w:sz w:val="18"/>
                <w:szCs w:val="18"/>
              </w:rPr>
              <w:t>alkoloid</w:t>
            </w:r>
          </w:p>
        </w:tc>
        <w:tc>
          <w:tcPr>
            <w:tcW w:w="701" w:type="pct"/>
            <w:tcBorders>
              <w:top w:val="single" w:sz="4" w:space="0" w:color="auto"/>
              <w:bottom w:val="single" w:sz="4" w:space="0" w:color="auto"/>
            </w:tcBorders>
            <w:shd w:val="clear" w:color="auto" w:fill="auto"/>
          </w:tcPr>
          <w:p w14:paraId="6E20FE1B" w14:textId="77777777" w:rsidR="0028164E" w:rsidRPr="0028164E" w:rsidRDefault="0028164E" w:rsidP="00AB39D4">
            <w:pPr>
              <w:spacing w:after="0" w:line="240" w:lineRule="auto"/>
              <w:rPr>
                <w:rFonts w:ascii="Palatino Linotype" w:hAnsi="Palatino Linotype"/>
                <w:bCs/>
                <w:color w:val="000000"/>
                <w:sz w:val="18"/>
                <w:szCs w:val="18"/>
              </w:rPr>
            </w:pPr>
            <w:r w:rsidRPr="0028164E">
              <w:rPr>
                <w:rFonts w:ascii="Palatino Linotype" w:hAnsi="Palatino Linotype"/>
                <w:bCs/>
                <w:color w:val="000000"/>
                <w:sz w:val="18"/>
                <w:szCs w:val="18"/>
              </w:rPr>
              <w:t>Saponin</w:t>
            </w:r>
          </w:p>
        </w:tc>
      </w:tr>
      <w:tr w:rsidR="0028164E" w:rsidRPr="0028164E" w14:paraId="09E773BF" w14:textId="77777777" w:rsidTr="0028164E">
        <w:trPr>
          <w:trHeight w:val="20"/>
        </w:trPr>
        <w:tc>
          <w:tcPr>
            <w:tcW w:w="309" w:type="pct"/>
            <w:tcBorders>
              <w:top w:val="single" w:sz="4" w:space="0" w:color="auto"/>
            </w:tcBorders>
            <w:shd w:val="clear" w:color="auto" w:fill="auto"/>
          </w:tcPr>
          <w:p w14:paraId="4AB6AE64" w14:textId="77777777" w:rsidR="0028164E" w:rsidRPr="0028164E" w:rsidRDefault="0028164E" w:rsidP="00AB39D4">
            <w:pPr>
              <w:spacing w:after="0" w:line="240" w:lineRule="auto"/>
              <w:rPr>
                <w:rFonts w:ascii="Palatino Linotype" w:hAnsi="Palatino Linotype"/>
                <w:bCs/>
                <w:color w:val="000000"/>
                <w:sz w:val="18"/>
                <w:szCs w:val="18"/>
              </w:rPr>
            </w:pPr>
            <w:r w:rsidRPr="0028164E">
              <w:rPr>
                <w:rFonts w:ascii="Palatino Linotype" w:hAnsi="Palatino Linotype"/>
                <w:bCs/>
                <w:color w:val="000000"/>
                <w:sz w:val="18"/>
                <w:szCs w:val="18"/>
              </w:rPr>
              <w:t>1.</w:t>
            </w:r>
          </w:p>
        </w:tc>
        <w:tc>
          <w:tcPr>
            <w:tcW w:w="1083" w:type="pct"/>
            <w:tcBorders>
              <w:top w:val="single" w:sz="4" w:space="0" w:color="auto"/>
            </w:tcBorders>
            <w:shd w:val="clear" w:color="auto" w:fill="auto"/>
          </w:tcPr>
          <w:p w14:paraId="5D4D1AC7" w14:textId="77777777" w:rsidR="0028164E" w:rsidRPr="0028164E" w:rsidRDefault="0028164E" w:rsidP="00AB39D4">
            <w:pPr>
              <w:spacing w:after="0" w:line="240" w:lineRule="auto"/>
              <w:rPr>
                <w:rFonts w:ascii="Palatino Linotype" w:hAnsi="Palatino Linotype"/>
                <w:bCs/>
                <w:color w:val="000000"/>
                <w:sz w:val="18"/>
                <w:szCs w:val="18"/>
              </w:rPr>
            </w:pPr>
            <w:r w:rsidRPr="0028164E">
              <w:rPr>
                <w:rFonts w:ascii="Palatino Linotype" w:hAnsi="Palatino Linotype"/>
                <w:bCs/>
                <w:color w:val="000000"/>
                <w:sz w:val="18"/>
                <w:szCs w:val="18"/>
              </w:rPr>
              <w:t>Daun pepaya muda</w:t>
            </w:r>
          </w:p>
        </w:tc>
        <w:tc>
          <w:tcPr>
            <w:tcW w:w="1043" w:type="pct"/>
            <w:tcBorders>
              <w:top w:val="single" w:sz="4" w:space="0" w:color="auto"/>
            </w:tcBorders>
            <w:shd w:val="clear" w:color="auto" w:fill="auto"/>
          </w:tcPr>
          <w:p w14:paraId="72093D13" w14:textId="77777777" w:rsidR="0028164E" w:rsidRPr="0028164E" w:rsidRDefault="0028164E" w:rsidP="00AB39D4">
            <w:pPr>
              <w:spacing w:after="0" w:line="240" w:lineRule="auto"/>
              <w:rPr>
                <w:rFonts w:ascii="Palatino Linotype" w:hAnsi="Palatino Linotype"/>
                <w:bCs/>
                <w:color w:val="000000"/>
                <w:sz w:val="18"/>
                <w:szCs w:val="18"/>
                <w:lang w:val="en-US"/>
              </w:rPr>
            </w:pPr>
            <w:r w:rsidRPr="0028164E">
              <w:rPr>
                <w:rFonts w:ascii="Palatino Linotype" w:hAnsi="Palatino Linotype"/>
                <w:bCs/>
                <w:color w:val="000000"/>
                <w:sz w:val="18"/>
                <w:szCs w:val="18"/>
              </w:rPr>
              <w:t>Jingga</w:t>
            </w:r>
            <w:r w:rsidRPr="0028164E">
              <w:rPr>
                <w:rFonts w:ascii="Palatino Linotype" w:hAnsi="Palatino Linotype"/>
                <w:bCs/>
                <w:color w:val="000000"/>
                <w:sz w:val="18"/>
                <w:szCs w:val="18"/>
                <w:lang w:val="en-US"/>
              </w:rPr>
              <w:t xml:space="preserve"> </w:t>
            </w:r>
            <w:r w:rsidRPr="0028164E">
              <w:rPr>
                <w:rFonts w:ascii="Palatino Linotype" w:hAnsi="Palatino Linotype"/>
                <w:sz w:val="18"/>
                <w:szCs w:val="18"/>
                <w:lang w:val="en-US"/>
              </w:rPr>
              <w:t>(+)</w:t>
            </w:r>
          </w:p>
        </w:tc>
        <w:tc>
          <w:tcPr>
            <w:tcW w:w="1042" w:type="pct"/>
            <w:tcBorders>
              <w:top w:val="single" w:sz="4" w:space="0" w:color="auto"/>
            </w:tcBorders>
            <w:shd w:val="clear" w:color="auto" w:fill="auto"/>
          </w:tcPr>
          <w:p w14:paraId="6778FA9C" w14:textId="77777777" w:rsidR="0028164E" w:rsidRPr="0028164E" w:rsidRDefault="0028164E" w:rsidP="00AB39D4">
            <w:pPr>
              <w:spacing w:after="0" w:line="240" w:lineRule="auto"/>
              <w:rPr>
                <w:rFonts w:ascii="Palatino Linotype" w:hAnsi="Palatino Linotype"/>
                <w:bCs/>
                <w:color w:val="000000"/>
                <w:sz w:val="18"/>
                <w:szCs w:val="18"/>
                <w:lang w:val="en-US"/>
              </w:rPr>
            </w:pPr>
            <w:r w:rsidRPr="0028164E">
              <w:rPr>
                <w:rFonts w:ascii="Palatino Linotype" w:hAnsi="Palatino Linotype"/>
                <w:bCs/>
                <w:color w:val="000000"/>
                <w:sz w:val="18"/>
                <w:szCs w:val="18"/>
              </w:rPr>
              <w:t>Hijau kehitaman</w:t>
            </w:r>
            <w:r w:rsidRPr="0028164E">
              <w:rPr>
                <w:rFonts w:ascii="Palatino Linotype" w:hAnsi="Palatino Linotype"/>
                <w:bCs/>
                <w:color w:val="000000"/>
                <w:sz w:val="18"/>
                <w:szCs w:val="18"/>
                <w:lang w:val="en-US"/>
              </w:rPr>
              <w:t>(+)</w:t>
            </w:r>
          </w:p>
        </w:tc>
        <w:tc>
          <w:tcPr>
            <w:tcW w:w="823" w:type="pct"/>
            <w:tcBorders>
              <w:top w:val="single" w:sz="4" w:space="0" w:color="auto"/>
            </w:tcBorders>
            <w:shd w:val="clear" w:color="auto" w:fill="auto"/>
          </w:tcPr>
          <w:p w14:paraId="2733247D" w14:textId="77777777" w:rsidR="0028164E" w:rsidRPr="0028164E" w:rsidRDefault="0028164E" w:rsidP="00AB39D4">
            <w:pPr>
              <w:spacing w:after="0" w:line="240" w:lineRule="auto"/>
              <w:rPr>
                <w:rFonts w:ascii="Palatino Linotype" w:hAnsi="Palatino Linotype"/>
                <w:bCs/>
                <w:color w:val="000000"/>
                <w:sz w:val="18"/>
                <w:szCs w:val="18"/>
                <w:lang w:val="en-US"/>
              </w:rPr>
            </w:pPr>
            <w:r w:rsidRPr="0028164E">
              <w:rPr>
                <w:rFonts w:ascii="Palatino Linotype" w:hAnsi="Palatino Linotype"/>
                <w:bCs/>
                <w:color w:val="000000"/>
                <w:sz w:val="18"/>
                <w:szCs w:val="18"/>
              </w:rPr>
              <w:t>Endapan berwarna jingga</w:t>
            </w:r>
            <w:r w:rsidRPr="0028164E">
              <w:rPr>
                <w:rFonts w:ascii="Palatino Linotype" w:hAnsi="Palatino Linotype"/>
                <w:bCs/>
                <w:color w:val="000000"/>
                <w:sz w:val="18"/>
                <w:szCs w:val="18"/>
                <w:lang w:val="en-US"/>
              </w:rPr>
              <w:t xml:space="preserve"> </w:t>
            </w:r>
            <w:r w:rsidRPr="0028164E">
              <w:rPr>
                <w:rFonts w:ascii="Palatino Linotype" w:hAnsi="Palatino Linotype"/>
                <w:sz w:val="18"/>
                <w:szCs w:val="18"/>
                <w:lang w:val="en-US"/>
              </w:rPr>
              <w:t>(+)</w:t>
            </w:r>
          </w:p>
        </w:tc>
        <w:tc>
          <w:tcPr>
            <w:tcW w:w="701" w:type="pct"/>
            <w:tcBorders>
              <w:top w:val="single" w:sz="4" w:space="0" w:color="auto"/>
            </w:tcBorders>
            <w:shd w:val="clear" w:color="auto" w:fill="auto"/>
          </w:tcPr>
          <w:p w14:paraId="700BA5E0" w14:textId="77777777" w:rsidR="0028164E" w:rsidRPr="0028164E" w:rsidRDefault="0028164E" w:rsidP="00AB39D4">
            <w:pPr>
              <w:spacing w:after="0" w:line="240" w:lineRule="auto"/>
              <w:rPr>
                <w:rFonts w:ascii="Palatino Linotype" w:hAnsi="Palatino Linotype"/>
                <w:bCs/>
                <w:color w:val="000000"/>
                <w:sz w:val="18"/>
                <w:szCs w:val="18"/>
                <w:lang w:val="en-US"/>
              </w:rPr>
            </w:pPr>
            <w:r w:rsidRPr="0028164E">
              <w:rPr>
                <w:rFonts w:ascii="Palatino Linotype" w:hAnsi="Palatino Linotype"/>
                <w:bCs/>
                <w:color w:val="000000"/>
                <w:sz w:val="18"/>
                <w:szCs w:val="18"/>
              </w:rPr>
              <w:t>Buih</w:t>
            </w:r>
            <w:r w:rsidRPr="0028164E">
              <w:rPr>
                <w:rFonts w:ascii="Palatino Linotype" w:hAnsi="Palatino Linotype"/>
                <w:bCs/>
                <w:color w:val="000000"/>
                <w:sz w:val="18"/>
                <w:szCs w:val="18"/>
                <w:lang w:val="en-US"/>
              </w:rPr>
              <w:t xml:space="preserve"> </w:t>
            </w:r>
            <w:r w:rsidRPr="0028164E">
              <w:rPr>
                <w:rFonts w:ascii="Palatino Linotype" w:hAnsi="Palatino Linotype"/>
                <w:sz w:val="18"/>
                <w:szCs w:val="18"/>
                <w:lang w:val="en-US"/>
              </w:rPr>
              <w:t>(+)</w:t>
            </w:r>
          </w:p>
        </w:tc>
      </w:tr>
      <w:tr w:rsidR="0028164E" w:rsidRPr="0028164E" w14:paraId="062E90EE" w14:textId="77777777" w:rsidTr="0028164E">
        <w:trPr>
          <w:trHeight w:val="20"/>
        </w:trPr>
        <w:tc>
          <w:tcPr>
            <w:tcW w:w="309" w:type="pct"/>
            <w:tcBorders>
              <w:bottom w:val="single" w:sz="4" w:space="0" w:color="auto"/>
            </w:tcBorders>
            <w:shd w:val="clear" w:color="auto" w:fill="auto"/>
          </w:tcPr>
          <w:p w14:paraId="0F50131F" w14:textId="77777777" w:rsidR="0028164E" w:rsidRPr="0028164E" w:rsidRDefault="0028164E" w:rsidP="00AB39D4">
            <w:pPr>
              <w:spacing w:after="0" w:line="240" w:lineRule="auto"/>
              <w:rPr>
                <w:rFonts w:ascii="Palatino Linotype" w:hAnsi="Palatino Linotype"/>
                <w:bCs/>
                <w:color w:val="000000"/>
                <w:sz w:val="18"/>
                <w:szCs w:val="18"/>
              </w:rPr>
            </w:pPr>
            <w:r w:rsidRPr="0028164E">
              <w:rPr>
                <w:rFonts w:ascii="Palatino Linotype" w:hAnsi="Palatino Linotype"/>
                <w:bCs/>
                <w:color w:val="000000"/>
                <w:sz w:val="18"/>
                <w:szCs w:val="18"/>
              </w:rPr>
              <w:t>2.</w:t>
            </w:r>
          </w:p>
        </w:tc>
        <w:tc>
          <w:tcPr>
            <w:tcW w:w="1083" w:type="pct"/>
            <w:tcBorders>
              <w:bottom w:val="single" w:sz="4" w:space="0" w:color="auto"/>
            </w:tcBorders>
            <w:shd w:val="clear" w:color="auto" w:fill="auto"/>
          </w:tcPr>
          <w:p w14:paraId="0DFA509A" w14:textId="77777777" w:rsidR="0028164E" w:rsidRPr="0028164E" w:rsidRDefault="0028164E" w:rsidP="00AB39D4">
            <w:pPr>
              <w:spacing w:after="0" w:line="240" w:lineRule="auto"/>
              <w:rPr>
                <w:rFonts w:ascii="Palatino Linotype" w:hAnsi="Palatino Linotype"/>
                <w:bCs/>
                <w:color w:val="000000"/>
                <w:sz w:val="18"/>
                <w:szCs w:val="18"/>
              </w:rPr>
            </w:pPr>
            <w:r w:rsidRPr="0028164E">
              <w:rPr>
                <w:rFonts w:ascii="Palatino Linotype" w:hAnsi="Palatino Linotype"/>
                <w:bCs/>
                <w:color w:val="000000"/>
                <w:sz w:val="18"/>
                <w:szCs w:val="18"/>
              </w:rPr>
              <w:t>Daun pepaya tua</w:t>
            </w:r>
          </w:p>
        </w:tc>
        <w:tc>
          <w:tcPr>
            <w:tcW w:w="1043" w:type="pct"/>
            <w:tcBorders>
              <w:bottom w:val="single" w:sz="4" w:space="0" w:color="auto"/>
            </w:tcBorders>
            <w:shd w:val="clear" w:color="auto" w:fill="auto"/>
          </w:tcPr>
          <w:p w14:paraId="56F2CA3C" w14:textId="77777777" w:rsidR="0028164E" w:rsidRPr="0028164E" w:rsidRDefault="0028164E" w:rsidP="00AB39D4">
            <w:pPr>
              <w:spacing w:after="0" w:line="240" w:lineRule="auto"/>
              <w:rPr>
                <w:rFonts w:ascii="Palatino Linotype" w:hAnsi="Palatino Linotype"/>
                <w:bCs/>
                <w:color w:val="000000"/>
                <w:sz w:val="18"/>
                <w:szCs w:val="18"/>
                <w:lang w:val="en-US"/>
              </w:rPr>
            </w:pPr>
            <w:r w:rsidRPr="0028164E">
              <w:rPr>
                <w:rFonts w:ascii="Palatino Linotype" w:hAnsi="Palatino Linotype"/>
                <w:bCs/>
                <w:color w:val="000000"/>
                <w:sz w:val="18"/>
                <w:szCs w:val="18"/>
              </w:rPr>
              <w:t>Jingga</w:t>
            </w:r>
            <w:r w:rsidRPr="0028164E">
              <w:rPr>
                <w:rFonts w:ascii="Palatino Linotype" w:hAnsi="Palatino Linotype"/>
                <w:bCs/>
                <w:color w:val="000000"/>
                <w:sz w:val="18"/>
                <w:szCs w:val="18"/>
                <w:lang w:val="en-US"/>
              </w:rPr>
              <w:t xml:space="preserve"> </w:t>
            </w:r>
            <w:r w:rsidRPr="0028164E">
              <w:rPr>
                <w:rFonts w:ascii="Palatino Linotype" w:hAnsi="Palatino Linotype"/>
                <w:sz w:val="18"/>
                <w:szCs w:val="18"/>
                <w:lang w:val="en-US"/>
              </w:rPr>
              <w:t>(+)</w:t>
            </w:r>
          </w:p>
        </w:tc>
        <w:tc>
          <w:tcPr>
            <w:tcW w:w="1042" w:type="pct"/>
            <w:tcBorders>
              <w:bottom w:val="single" w:sz="4" w:space="0" w:color="auto"/>
            </w:tcBorders>
            <w:shd w:val="clear" w:color="auto" w:fill="auto"/>
          </w:tcPr>
          <w:p w14:paraId="3B4532AB" w14:textId="77777777" w:rsidR="0028164E" w:rsidRPr="0028164E" w:rsidRDefault="0028164E" w:rsidP="00AB39D4">
            <w:pPr>
              <w:spacing w:after="0" w:line="240" w:lineRule="auto"/>
              <w:rPr>
                <w:rFonts w:ascii="Palatino Linotype" w:hAnsi="Palatino Linotype"/>
                <w:bCs/>
                <w:color w:val="000000"/>
                <w:sz w:val="18"/>
                <w:szCs w:val="18"/>
                <w:lang w:val="en-US"/>
              </w:rPr>
            </w:pPr>
            <w:r w:rsidRPr="0028164E">
              <w:rPr>
                <w:rFonts w:ascii="Palatino Linotype" w:hAnsi="Palatino Linotype"/>
                <w:bCs/>
                <w:color w:val="000000"/>
                <w:sz w:val="18"/>
                <w:szCs w:val="18"/>
              </w:rPr>
              <w:t>Hijau kehitaman</w:t>
            </w:r>
            <w:r w:rsidRPr="0028164E">
              <w:rPr>
                <w:rFonts w:ascii="Palatino Linotype" w:hAnsi="Palatino Linotype"/>
                <w:bCs/>
                <w:color w:val="000000"/>
                <w:sz w:val="18"/>
                <w:szCs w:val="18"/>
                <w:lang w:val="en-US"/>
              </w:rPr>
              <w:t xml:space="preserve"> </w:t>
            </w:r>
            <w:r w:rsidRPr="0028164E">
              <w:rPr>
                <w:rFonts w:ascii="Palatino Linotype" w:hAnsi="Palatino Linotype"/>
                <w:sz w:val="18"/>
                <w:szCs w:val="18"/>
                <w:lang w:val="en-US"/>
              </w:rPr>
              <w:t>(+)</w:t>
            </w:r>
          </w:p>
        </w:tc>
        <w:tc>
          <w:tcPr>
            <w:tcW w:w="823" w:type="pct"/>
            <w:tcBorders>
              <w:bottom w:val="single" w:sz="4" w:space="0" w:color="auto"/>
            </w:tcBorders>
            <w:shd w:val="clear" w:color="auto" w:fill="auto"/>
          </w:tcPr>
          <w:p w14:paraId="68B59FE9" w14:textId="77777777" w:rsidR="0028164E" w:rsidRPr="0028164E" w:rsidRDefault="0028164E" w:rsidP="00AB39D4">
            <w:pPr>
              <w:spacing w:after="0" w:line="240" w:lineRule="auto"/>
              <w:rPr>
                <w:rFonts w:ascii="Palatino Linotype" w:hAnsi="Palatino Linotype"/>
                <w:bCs/>
                <w:color w:val="000000"/>
                <w:sz w:val="18"/>
                <w:szCs w:val="18"/>
                <w:lang w:val="en-US"/>
              </w:rPr>
            </w:pPr>
            <w:r w:rsidRPr="0028164E">
              <w:rPr>
                <w:rFonts w:ascii="Palatino Linotype" w:hAnsi="Palatino Linotype"/>
                <w:bCs/>
                <w:color w:val="000000"/>
                <w:sz w:val="18"/>
                <w:szCs w:val="18"/>
              </w:rPr>
              <w:t>Endapan berwarna jingga</w:t>
            </w:r>
            <w:r w:rsidRPr="0028164E">
              <w:rPr>
                <w:rFonts w:ascii="Palatino Linotype" w:hAnsi="Palatino Linotype"/>
                <w:bCs/>
                <w:color w:val="000000"/>
                <w:sz w:val="18"/>
                <w:szCs w:val="18"/>
                <w:lang w:val="en-US"/>
              </w:rPr>
              <w:t xml:space="preserve"> </w:t>
            </w:r>
            <w:r w:rsidRPr="0028164E">
              <w:rPr>
                <w:rFonts w:ascii="Palatino Linotype" w:hAnsi="Palatino Linotype"/>
                <w:sz w:val="18"/>
                <w:szCs w:val="18"/>
                <w:lang w:val="en-US"/>
              </w:rPr>
              <w:t>(+)</w:t>
            </w:r>
          </w:p>
        </w:tc>
        <w:tc>
          <w:tcPr>
            <w:tcW w:w="701" w:type="pct"/>
            <w:tcBorders>
              <w:bottom w:val="single" w:sz="4" w:space="0" w:color="auto"/>
            </w:tcBorders>
            <w:shd w:val="clear" w:color="auto" w:fill="auto"/>
          </w:tcPr>
          <w:p w14:paraId="1AC4AD06" w14:textId="77777777" w:rsidR="0028164E" w:rsidRPr="0028164E" w:rsidRDefault="0028164E" w:rsidP="00AB39D4">
            <w:pPr>
              <w:spacing w:after="0" w:line="240" w:lineRule="auto"/>
              <w:rPr>
                <w:rFonts w:ascii="Palatino Linotype" w:hAnsi="Palatino Linotype"/>
                <w:bCs/>
                <w:color w:val="000000"/>
                <w:sz w:val="18"/>
                <w:szCs w:val="18"/>
              </w:rPr>
            </w:pPr>
            <w:r w:rsidRPr="0028164E">
              <w:rPr>
                <w:rFonts w:ascii="Palatino Linotype" w:hAnsi="Palatino Linotype"/>
                <w:bCs/>
                <w:color w:val="000000"/>
                <w:sz w:val="18"/>
                <w:szCs w:val="18"/>
              </w:rPr>
              <w:t xml:space="preserve">Buih </w:t>
            </w:r>
            <w:r w:rsidRPr="0028164E">
              <w:rPr>
                <w:rFonts w:ascii="Palatino Linotype" w:hAnsi="Palatino Linotype"/>
                <w:sz w:val="18"/>
                <w:szCs w:val="18"/>
                <w:lang w:val="en-US"/>
              </w:rPr>
              <w:t>(+)</w:t>
            </w:r>
          </w:p>
        </w:tc>
      </w:tr>
    </w:tbl>
    <w:p w14:paraId="437AB475" w14:textId="77777777" w:rsidR="0028164E" w:rsidRPr="0028164E" w:rsidRDefault="0028164E" w:rsidP="0028164E">
      <w:pPr>
        <w:spacing w:after="0" w:line="240" w:lineRule="auto"/>
        <w:jc w:val="both"/>
        <w:rPr>
          <w:rFonts w:ascii="Palatino Linotype" w:hAnsi="Palatino Linotype"/>
          <w:sz w:val="18"/>
          <w:szCs w:val="18"/>
          <w:lang w:val="en-US"/>
        </w:rPr>
      </w:pPr>
      <w:proofErr w:type="spellStart"/>
      <w:r w:rsidRPr="0028164E">
        <w:rPr>
          <w:rFonts w:ascii="Palatino Linotype" w:hAnsi="Palatino Linotype"/>
          <w:sz w:val="18"/>
          <w:szCs w:val="18"/>
          <w:lang w:val="en-US"/>
        </w:rPr>
        <w:t>Keterangan</w:t>
      </w:r>
      <w:proofErr w:type="spellEnd"/>
      <w:r w:rsidRPr="0028164E">
        <w:rPr>
          <w:rFonts w:ascii="Palatino Linotype" w:hAnsi="Palatino Linotype"/>
          <w:sz w:val="18"/>
          <w:szCs w:val="18"/>
          <w:lang w:val="en-US"/>
        </w:rPr>
        <w:t>: (+</w:t>
      </w:r>
      <w:proofErr w:type="gramStart"/>
      <w:r w:rsidRPr="0028164E">
        <w:rPr>
          <w:rFonts w:ascii="Palatino Linotype" w:hAnsi="Palatino Linotype"/>
          <w:sz w:val="18"/>
          <w:szCs w:val="18"/>
          <w:lang w:val="en-US"/>
        </w:rPr>
        <w:t>) :</w:t>
      </w:r>
      <w:proofErr w:type="gramEnd"/>
      <w:r w:rsidRPr="0028164E">
        <w:rPr>
          <w:rFonts w:ascii="Palatino Linotype" w:hAnsi="Palatino Linotype"/>
          <w:sz w:val="18"/>
          <w:szCs w:val="18"/>
          <w:lang w:val="en-US"/>
        </w:rPr>
        <w:t xml:space="preserve"> </w:t>
      </w:r>
      <w:proofErr w:type="spellStart"/>
      <w:r w:rsidRPr="0028164E">
        <w:rPr>
          <w:rFonts w:ascii="Palatino Linotype" w:hAnsi="Palatino Linotype"/>
          <w:sz w:val="18"/>
          <w:szCs w:val="18"/>
          <w:lang w:val="en-US"/>
        </w:rPr>
        <w:t>positif</w:t>
      </w:r>
      <w:proofErr w:type="spellEnd"/>
      <w:r w:rsidRPr="0028164E">
        <w:rPr>
          <w:rFonts w:ascii="Palatino Linotype" w:hAnsi="Palatino Linotype"/>
          <w:sz w:val="18"/>
          <w:szCs w:val="18"/>
          <w:lang w:val="en-US"/>
        </w:rPr>
        <w:t xml:space="preserve"> </w:t>
      </w:r>
      <w:proofErr w:type="spellStart"/>
      <w:r w:rsidRPr="0028164E">
        <w:rPr>
          <w:rFonts w:ascii="Palatino Linotype" w:hAnsi="Palatino Linotype"/>
          <w:sz w:val="18"/>
          <w:szCs w:val="18"/>
          <w:lang w:val="en-US"/>
        </w:rPr>
        <w:t>mengandung</w:t>
      </w:r>
      <w:proofErr w:type="spellEnd"/>
      <w:r w:rsidRPr="0028164E">
        <w:rPr>
          <w:rFonts w:ascii="Palatino Linotype" w:hAnsi="Palatino Linotype"/>
          <w:sz w:val="18"/>
          <w:szCs w:val="18"/>
          <w:lang w:val="en-US"/>
        </w:rPr>
        <w:t xml:space="preserve"> </w:t>
      </w:r>
      <w:proofErr w:type="spellStart"/>
      <w:r w:rsidRPr="0028164E">
        <w:rPr>
          <w:rFonts w:ascii="Palatino Linotype" w:hAnsi="Palatino Linotype"/>
          <w:sz w:val="18"/>
          <w:szCs w:val="18"/>
          <w:lang w:val="en-US"/>
        </w:rPr>
        <w:t>senyawa</w:t>
      </w:r>
      <w:proofErr w:type="spellEnd"/>
    </w:p>
    <w:p w14:paraId="5569B69B" w14:textId="5A8A13E9" w:rsidR="0028164E" w:rsidRPr="0028164E" w:rsidRDefault="0028164E" w:rsidP="0028164E">
      <w:pPr>
        <w:spacing w:after="0" w:line="240" w:lineRule="auto"/>
        <w:ind w:left="567" w:firstLine="567"/>
        <w:jc w:val="both"/>
        <w:rPr>
          <w:rFonts w:ascii="Palatino Linotype" w:hAnsi="Palatino Linotype"/>
          <w:sz w:val="18"/>
          <w:szCs w:val="18"/>
          <w:lang w:val="en-US"/>
        </w:rPr>
      </w:pPr>
      <w:r w:rsidRPr="0028164E">
        <w:rPr>
          <w:rFonts w:ascii="Palatino Linotype" w:hAnsi="Palatino Linotype"/>
          <w:sz w:val="18"/>
          <w:szCs w:val="18"/>
          <w:lang w:val="en-US"/>
        </w:rPr>
        <w:t>(-</w:t>
      </w:r>
      <w:proofErr w:type="gramStart"/>
      <w:r w:rsidRPr="0028164E">
        <w:rPr>
          <w:rFonts w:ascii="Palatino Linotype" w:hAnsi="Palatino Linotype"/>
          <w:sz w:val="18"/>
          <w:szCs w:val="18"/>
          <w:lang w:val="en-US"/>
        </w:rPr>
        <w:t>) :</w:t>
      </w:r>
      <w:proofErr w:type="gramEnd"/>
      <w:r w:rsidRPr="0028164E">
        <w:rPr>
          <w:rFonts w:ascii="Palatino Linotype" w:hAnsi="Palatino Linotype"/>
          <w:sz w:val="18"/>
          <w:szCs w:val="18"/>
          <w:lang w:val="en-US"/>
        </w:rPr>
        <w:t xml:space="preserve"> </w:t>
      </w:r>
      <w:proofErr w:type="spellStart"/>
      <w:r w:rsidRPr="0028164E">
        <w:rPr>
          <w:rFonts w:ascii="Palatino Linotype" w:hAnsi="Palatino Linotype"/>
          <w:sz w:val="18"/>
          <w:szCs w:val="18"/>
          <w:lang w:val="en-US"/>
        </w:rPr>
        <w:t>tidak</w:t>
      </w:r>
      <w:proofErr w:type="spellEnd"/>
      <w:r w:rsidRPr="0028164E">
        <w:rPr>
          <w:rFonts w:ascii="Palatino Linotype" w:hAnsi="Palatino Linotype"/>
          <w:sz w:val="18"/>
          <w:szCs w:val="18"/>
          <w:lang w:val="en-US"/>
        </w:rPr>
        <w:t xml:space="preserve"> </w:t>
      </w:r>
      <w:proofErr w:type="spellStart"/>
      <w:r w:rsidRPr="0028164E">
        <w:rPr>
          <w:rFonts w:ascii="Palatino Linotype" w:hAnsi="Palatino Linotype"/>
          <w:sz w:val="18"/>
          <w:szCs w:val="18"/>
          <w:lang w:val="en-US"/>
        </w:rPr>
        <w:t>mengandung</w:t>
      </w:r>
      <w:proofErr w:type="spellEnd"/>
      <w:r w:rsidRPr="0028164E">
        <w:rPr>
          <w:rFonts w:ascii="Palatino Linotype" w:hAnsi="Palatino Linotype"/>
          <w:sz w:val="18"/>
          <w:szCs w:val="18"/>
          <w:lang w:val="en-US"/>
        </w:rPr>
        <w:t xml:space="preserve"> </w:t>
      </w:r>
      <w:proofErr w:type="spellStart"/>
      <w:r w:rsidRPr="0028164E">
        <w:rPr>
          <w:rFonts w:ascii="Palatino Linotype" w:hAnsi="Palatino Linotype"/>
          <w:sz w:val="18"/>
          <w:szCs w:val="18"/>
          <w:lang w:val="en-US"/>
        </w:rPr>
        <w:t>senyawa</w:t>
      </w:r>
      <w:proofErr w:type="spellEnd"/>
    </w:p>
    <w:p w14:paraId="40101323" w14:textId="1E20D762" w:rsidR="0028164E" w:rsidRPr="0028164E" w:rsidRDefault="0028164E" w:rsidP="0028164E">
      <w:pPr>
        <w:pStyle w:val="ListParagraph"/>
        <w:ind w:left="0" w:firstLine="414"/>
        <w:jc w:val="both"/>
        <w:rPr>
          <w:rFonts w:ascii="Palatino Linotype" w:hAnsi="Palatino Linotype"/>
          <w:sz w:val="22"/>
          <w:szCs w:val="22"/>
        </w:rPr>
      </w:pPr>
      <w:r w:rsidRPr="0028164E">
        <w:rPr>
          <w:rFonts w:ascii="Palatino Linotype" w:hAnsi="Palatino Linotype"/>
          <w:sz w:val="22"/>
          <w:szCs w:val="22"/>
          <w:lang w:val="id-ID"/>
        </w:rPr>
        <w:t xml:space="preserve">Ekstrak daun pepaya pada penelitian ini dapat diuji dan diketahui aktivitas </w:t>
      </w:r>
      <w:proofErr w:type="spellStart"/>
      <w:r w:rsidRPr="0028164E">
        <w:rPr>
          <w:rFonts w:ascii="Palatino Linotype" w:hAnsi="Palatino Linotype"/>
          <w:sz w:val="22"/>
          <w:szCs w:val="22"/>
        </w:rPr>
        <w:t>antibakteri</w:t>
      </w:r>
      <w:proofErr w:type="spellEnd"/>
      <w:r w:rsidRPr="0028164E">
        <w:rPr>
          <w:rFonts w:ascii="Palatino Linotype" w:hAnsi="Palatino Linotype"/>
          <w:sz w:val="22"/>
          <w:szCs w:val="22"/>
        </w:rPr>
        <w:t xml:space="preserve"> yang </w:t>
      </w:r>
      <w:proofErr w:type="spellStart"/>
      <w:r w:rsidRPr="0028164E">
        <w:rPr>
          <w:rFonts w:ascii="Palatino Linotype" w:hAnsi="Palatino Linotype"/>
          <w:sz w:val="22"/>
          <w:szCs w:val="22"/>
        </w:rPr>
        <w:t>timbul</w:t>
      </w:r>
      <w:proofErr w:type="spellEnd"/>
      <w:r w:rsidRPr="0028164E">
        <w:rPr>
          <w:rFonts w:ascii="Palatino Linotype" w:hAnsi="Palatino Linotype"/>
          <w:sz w:val="22"/>
          <w:szCs w:val="22"/>
          <w:lang w:val="id-ID"/>
        </w:rPr>
        <w:t xml:space="preserve"> terhadap </w:t>
      </w:r>
      <w:r w:rsidRPr="0028164E">
        <w:rPr>
          <w:rFonts w:ascii="Palatino Linotype" w:hAnsi="Palatino Linotype"/>
          <w:i/>
          <w:iCs/>
          <w:sz w:val="22"/>
          <w:szCs w:val="22"/>
          <w:lang w:val="id-ID"/>
        </w:rPr>
        <w:t xml:space="preserve">Escherichia coli </w:t>
      </w:r>
      <w:r w:rsidRPr="0028164E">
        <w:rPr>
          <w:rFonts w:ascii="Palatino Linotype" w:hAnsi="Palatino Linotype"/>
          <w:sz w:val="22"/>
          <w:szCs w:val="22"/>
          <w:lang w:val="id-ID"/>
        </w:rPr>
        <w:t xml:space="preserve">secara </w:t>
      </w:r>
      <w:r w:rsidRPr="0028164E">
        <w:rPr>
          <w:rFonts w:ascii="Palatino Linotype" w:hAnsi="Palatino Linotype"/>
          <w:sz w:val="22"/>
          <w:szCs w:val="22"/>
          <w:lang w:val="id-ID"/>
        </w:rPr>
        <w:lastRenderedPageBreak/>
        <w:t xml:space="preserve">kualitatif komponen fitokimianya </w:t>
      </w:r>
      <w:r w:rsidRPr="0028164E">
        <w:rPr>
          <w:rFonts w:ascii="Palatino Linotype" w:hAnsi="Palatino Linotype"/>
          <w:i/>
          <w:iCs/>
          <w:sz w:val="22"/>
          <w:szCs w:val="22"/>
          <w:lang w:val="id-ID"/>
        </w:rPr>
        <w:fldChar w:fldCharType="begin" w:fldLock="1"/>
      </w:r>
      <w:r w:rsidR="005C473D">
        <w:rPr>
          <w:rFonts w:ascii="Palatino Linotype" w:hAnsi="Palatino Linotype"/>
          <w:i/>
          <w:iCs/>
          <w:sz w:val="22"/>
          <w:szCs w:val="22"/>
          <w:lang w:val="id-ID"/>
        </w:rPr>
        <w:instrText>ADDIN CSL_CITATION {"citationItems":[{"id":"ITEM-1","itemData":{"abstract":"Bawang merah telah digunakan secara tradisional untuk pengobatan penyakit kanker. Namun demikian, penggunaan bawang merah hanya terbatas pada umbinya, sedangkan kulit luarnya dibuang. Penelitian ini bertujuan mengidentifikasi komponen fitokimia dalam ekstrak kulit bawang merah dan menguji toksisitasnya terhadap larva udang Artemia salina Leach. Kulit bawang merah diekstraksi dengan metode maserasi menggunakan pelarut etanol 96%. Skrining toksisitas ekstrak bawang merah dilakukan dengan metode Brine Shrimp Lethality Test (BSLT). Hasil penapisan fitokimia menunjukkan bahwa ekstrak etanol kulit bawang merah mengandung komponen flavonoid, saponin, dan tanin. Ekstrak etanol kulit bawang merah mampu mematikan setengah populasi larva udang (LC50) pada konsentrasi 248,86 μg/mL. Hasil ini mengindikasikan potensi ekstrak kulit bawang merah untuk menghambat pertumbuhan sel kanker secara in vitro. kulit bawang merah memiliki potensi sebagai antikanker alami.","author":[{"dropping-particle":"","family":"Elsyana","given":"V","non-dropping-particle":"","parse-names":false,"suffix":""},{"dropping-particle":"","family":"Tutik","given":"","non-dropping-particle":"","parse-names":false,"suffix":""}],"container-title":"Jurnal Farmasi Malahayati","id":"ITEM-1","issue":"2","issued":{"date-parts":[["2018"]]},"page":"107-114","title":"Penapisan Fitokimia dan Skrining Toksisitas Ekstrak Etanol Kulit Bawang Merah","type":"article-journal","volume":"1"},"uris":["http://www.mendeley.com/documents/?uuid=e8d63218-1587-4916-8880-1594ee5fe6a0","http://www.mendeley.com/documents/?uuid=62a96d65-d42d-4954-9d5b-b5f7a12ac9a8"]}],"mendeley":{"formattedCitation":"(17)","plainTextFormattedCitation":"(17)","previouslyFormattedCitation":"(Elsyana &amp; Tutik, 2018)"},"properties":{"noteIndex":0},"schema":"https://github.com/citation-style-language/schema/raw/master/csl-citation.json"}</w:instrText>
      </w:r>
      <w:r w:rsidRPr="0028164E">
        <w:rPr>
          <w:rFonts w:ascii="Palatino Linotype" w:hAnsi="Palatino Linotype"/>
          <w:i/>
          <w:iCs/>
          <w:sz w:val="22"/>
          <w:szCs w:val="22"/>
          <w:lang w:val="id-ID"/>
        </w:rPr>
        <w:fldChar w:fldCharType="separate"/>
      </w:r>
      <w:r w:rsidR="005C473D" w:rsidRPr="005C473D">
        <w:rPr>
          <w:rFonts w:ascii="Palatino Linotype" w:hAnsi="Palatino Linotype"/>
          <w:iCs/>
          <w:noProof/>
          <w:sz w:val="22"/>
          <w:szCs w:val="22"/>
          <w:lang w:val="id-ID"/>
        </w:rPr>
        <w:t>(17)</w:t>
      </w:r>
      <w:r w:rsidRPr="0028164E">
        <w:rPr>
          <w:rFonts w:ascii="Palatino Linotype" w:hAnsi="Palatino Linotype"/>
          <w:i/>
          <w:iCs/>
          <w:sz w:val="22"/>
          <w:szCs w:val="22"/>
          <w:lang w:val="id-ID"/>
        </w:rPr>
        <w:fldChar w:fldCharType="end"/>
      </w:r>
      <w:r w:rsidRPr="0028164E">
        <w:rPr>
          <w:rFonts w:ascii="Palatino Linotype" w:hAnsi="Palatino Linotype"/>
          <w:sz w:val="22"/>
          <w:szCs w:val="22"/>
          <w:lang w:val="id-ID"/>
        </w:rPr>
        <w:t xml:space="preserve">. </w:t>
      </w:r>
      <w:proofErr w:type="spellStart"/>
      <w:r>
        <w:rPr>
          <w:rFonts w:ascii="Palatino Linotype" w:hAnsi="Palatino Linotype"/>
          <w:sz w:val="22"/>
          <w:szCs w:val="22"/>
        </w:rPr>
        <w:t>Tabel</w:t>
      </w:r>
      <w:proofErr w:type="spellEnd"/>
      <w:r>
        <w:rPr>
          <w:rFonts w:ascii="Palatino Linotype" w:hAnsi="Palatino Linotype"/>
          <w:sz w:val="22"/>
          <w:szCs w:val="22"/>
        </w:rPr>
        <w:t xml:space="preserve"> 1 h</w:t>
      </w:r>
      <w:r w:rsidRPr="0028164E">
        <w:rPr>
          <w:rFonts w:ascii="Palatino Linotype" w:hAnsi="Palatino Linotype"/>
          <w:sz w:val="22"/>
          <w:szCs w:val="22"/>
          <w:lang w:val="id-ID"/>
        </w:rPr>
        <w:t xml:space="preserve">asil uji </w:t>
      </w:r>
      <w:proofErr w:type="gramStart"/>
      <w:r w:rsidRPr="0028164E">
        <w:rPr>
          <w:rFonts w:ascii="Palatino Linotype" w:hAnsi="Palatino Linotype"/>
          <w:sz w:val="22"/>
          <w:szCs w:val="22"/>
          <w:lang w:val="id-ID"/>
        </w:rPr>
        <w:t>fitokimia  menunjukkan</w:t>
      </w:r>
      <w:proofErr w:type="gramEnd"/>
      <w:r w:rsidRPr="0028164E">
        <w:rPr>
          <w:rFonts w:ascii="Palatino Linotype" w:hAnsi="Palatino Linotype"/>
          <w:sz w:val="22"/>
          <w:szCs w:val="22"/>
          <w:lang w:val="id-ID"/>
        </w:rPr>
        <w:t xml:space="preserve"> bahwa pada </w:t>
      </w:r>
      <w:r w:rsidRPr="0028164E">
        <w:rPr>
          <w:rFonts w:ascii="Palatino Linotype" w:hAnsi="Palatino Linotype"/>
          <w:sz w:val="22"/>
          <w:szCs w:val="22"/>
          <w:lang w:val="id-ID"/>
        </w:rPr>
        <w:t>daun muda dan tua positif mengandung senyawa flavonoid, tanin, alkaloid, dan saponin</w:t>
      </w:r>
      <w:r w:rsidRPr="0028164E">
        <w:rPr>
          <w:rFonts w:ascii="Palatino Linotype" w:hAnsi="Palatino Linotype"/>
          <w:sz w:val="22"/>
          <w:szCs w:val="22"/>
        </w:rPr>
        <w:t xml:space="preserve">. </w:t>
      </w:r>
    </w:p>
    <w:p w14:paraId="69361EE4" w14:textId="6770DC13" w:rsidR="0028164E" w:rsidRDefault="0028164E" w:rsidP="0028164E">
      <w:pPr>
        <w:pStyle w:val="ListParagraph"/>
        <w:ind w:left="0" w:firstLine="414"/>
        <w:jc w:val="both"/>
        <w:rPr>
          <w:rFonts w:ascii="Palatino Linotype" w:hAnsi="Palatino Linotype"/>
          <w:sz w:val="22"/>
          <w:szCs w:val="22"/>
        </w:rPr>
      </w:pPr>
      <w:r>
        <w:rPr>
          <w:rFonts w:ascii="Palatino Linotype" w:hAnsi="Palatino Linotype"/>
          <w:sz w:val="22"/>
          <w:szCs w:val="22"/>
        </w:rPr>
        <w:t xml:space="preserve">Uji </w:t>
      </w:r>
      <w:proofErr w:type="spellStart"/>
      <w:r>
        <w:rPr>
          <w:rFonts w:ascii="Palatino Linotype" w:hAnsi="Palatino Linotype"/>
          <w:sz w:val="22"/>
          <w:szCs w:val="22"/>
        </w:rPr>
        <w:t>Aktivitas</w:t>
      </w:r>
      <w:proofErr w:type="spellEnd"/>
      <w:r>
        <w:rPr>
          <w:rFonts w:ascii="Palatino Linotype" w:hAnsi="Palatino Linotype"/>
          <w:sz w:val="22"/>
          <w:szCs w:val="22"/>
        </w:rPr>
        <w:t xml:space="preserve"> </w:t>
      </w:r>
      <w:proofErr w:type="spellStart"/>
      <w:r>
        <w:rPr>
          <w:rFonts w:ascii="Palatino Linotype" w:hAnsi="Palatino Linotype"/>
          <w:sz w:val="22"/>
          <w:szCs w:val="22"/>
        </w:rPr>
        <w:t>Antibakteri</w:t>
      </w:r>
      <w:proofErr w:type="spellEnd"/>
    </w:p>
    <w:p w14:paraId="57F488E5" w14:textId="77777777" w:rsidR="0028164E" w:rsidRDefault="0028164E" w:rsidP="0028164E">
      <w:pPr>
        <w:pStyle w:val="ListParagraph"/>
        <w:ind w:left="0"/>
        <w:rPr>
          <w:rFonts w:ascii="Palatino Linotype" w:hAnsi="Palatino Linotype"/>
          <w:b/>
          <w:color w:val="000000"/>
          <w:sz w:val="18"/>
          <w:szCs w:val="18"/>
        </w:rPr>
        <w:sectPr w:rsidR="0028164E" w:rsidSect="00A9019E">
          <w:type w:val="continuous"/>
          <w:pgSz w:w="11907" w:h="16840" w:code="9"/>
          <w:pgMar w:top="851" w:right="851" w:bottom="1134" w:left="1134" w:header="567" w:footer="567" w:gutter="0"/>
          <w:cols w:num="2" w:space="284"/>
          <w:docGrid w:linePitch="299"/>
        </w:sectPr>
      </w:pPr>
    </w:p>
    <w:p w14:paraId="2524FA70" w14:textId="61F644D3" w:rsidR="0028164E" w:rsidRPr="0028164E" w:rsidRDefault="0028164E" w:rsidP="0028164E">
      <w:pPr>
        <w:pStyle w:val="ListParagraph"/>
        <w:ind w:left="0"/>
        <w:rPr>
          <w:rFonts w:ascii="Palatino Linotype" w:hAnsi="Palatino Linotype"/>
          <w:bCs/>
          <w:i/>
          <w:iCs/>
          <w:color w:val="000000"/>
          <w:sz w:val="18"/>
          <w:szCs w:val="18"/>
          <w:lang w:val="id-ID"/>
        </w:rPr>
      </w:pPr>
      <w:proofErr w:type="spellStart"/>
      <w:r w:rsidRPr="0028164E">
        <w:rPr>
          <w:rFonts w:ascii="Palatino Linotype" w:hAnsi="Palatino Linotype"/>
          <w:b/>
          <w:color w:val="000000"/>
          <w:sz w:val="18"/>
          <w:szCs w:val="18"/>
        </w:rPr>
        <w:t>Tabel</w:t>
      </w:r>
      <w:proofErr w:type="spellEnd"/>
      <w:r w:rsidRPr="0028164E">
        <w:rPr>
          <w:rFonts w:ascii="Palatino Linotype" w:hAnsi="Palatino Linotype"/>
          <w:b/>
          <w:color w:val="000000"/>
          <w:sz w:val="18"/>
          <w:szCs w:val="18"/>
        </w:rPr>
        <w:t xml:space="preserve"> </w:t>
      </w:r>
      <w:r>
        <w:rPr>
          <w:rFonts w:ascii="Palatino Linotype" w:hAnsi="Palatino Linotype"/>
          <w:b/>
          <w:color w:val="000000"/>
          <w:sz w:val="18"/>
          <w:szCs w:val="18"/>
        </w:rPr>
        <w:t>2</w:t>
      </w:r>
      <w:r w:rsidRPr="0028164E">
        <w:rPr>
          <w:rFonts w:ascii="Palatino Linotype" w:hAnsi="Palatino Linotype"/>
          <w:b/>
          <w:color w:val="000000"/>
          <w:sz w:val="18"/>
          <w:szCs w:val="18"/>
        </w:rPr>
        <w:t xml:space="preserve"> </w:t>
      </w:r>
      <w:r w:rsidRPr="0028164E">
        <w:rPr>
          <w:rFonts w:ascii="Palatino Linotype" w:hAnsi="Palatino Linotype"/>
          <w:bCs/>
          <w:color w:val="000000"/>
          <w:sz w:val="18"/>
          <w:szCs w:val="18"/>
        </w:rPr>
        <w:t xml:space="preserve">Diameter Zona </w:t>
      </w:r>
      <w:proofErr w:type="spellStart"/>
      <w:r w:rsidRPr="0028164E">
        <w:rPr>
          <w:rFonts w:ascii="Palatino Linotype" w:hAnsi="Palatino Linotype"/>
          <w:bCs/>
          <w:color w:val="000000"/>
          <w:sz w:val="18"/>
          <w:szCs w:val="18"/>
        </w:rPr>
        <w:t>Hambat</w:t>
      </w:r>
      <w:proofErr w:type="spellEnd"/>
      <w:r w:rsidRPr="0028164E">
        <w:rPr>
          <w:rFonts w:ascii="Palatino Linotype" w:hAnsi="Palatino Linotype"/>
          <w:bCs/>
          <w:color w:val="000000"/>
          <w:sz w:val="18"/>
          <w:szCs w:val="18"/>
          <w:lang w:val="id-ID"/>
        </w:rPr>
        <w:t xml:space="preserve"> Daun Tua</w:t>
      </w:r>
    </w:p>
    <w:tbl>
      <w:tblPr>
        <w:tblW w:w="5000" w:type="pct"/>
        <w:tblLook w:val="04A0" w:firstRow="1" w:lastRow="0" w:firstColumn="1" w:lastColumn="0" w:noHBand="0" w:noVBand="1"/>
      </w:tblPr>
      <w:tblGrid>
        <w:gridCol w:w="1850"/>
        <w:gridCol w:w="1721"/>
        <w:gridCol w:w="1721"/>
        <w:gridCol w:w="1721"/>
        <w:gridCol w:w="1437"/>
        <w:gridCol w:w="1472"/>
      </w:tblGrid>
      <w:tr w:rsidR="0028164E" w:rsidRPr="0028164E" w14:paraId="59F4D18D" w14:textId="77777777" w:rsidTr="0028164E">
        <w:trPr>
          <w:trHeight w:val="20"/>
        </w:trPr>
        <w:tc>
          <w:tcPr>
            <w:tcW w:w="932" w:type="pct"/>
            <w:tcBorders>
              <w:top w:val="single" w:sz="4" w:space="0" w:color="auto"/>
              <w:bottom w:val="single" w:sz="4" w:space="0" w:color="auto"/>
            </w:tcBorders>
            <w:shd w:val="clear" w:color="auto" w:fill="auto"/>
          </w:tcPr>
          <w:p w14:paraId="16A870B5" w14:textId="77777777" w:rsidR="0028164E" w:rsidRPr="0028164E" w:rsidRDefault="0028164E" w:rsidP="00AB39D4">
            <w:pPr>
              <w:pStyle w:val="ListParagraph"/>
              <w:ind w:left="0"/>
              <w:jc w:val="center"/>
              <w:rPr>
                <w:rFonts w:ascii="Palatino Linotype" w:hAnsi="Palatino Linotype"/>
                <w:bCs/>
                <w:color w:val="000000"/>
                <w:sz w:val="18"/>
                <w:szCs w:val="18"/>
              </w:rPr>
            </w:pPr>
            <w:proofErr w:type="spellStart"/>
            <w:r w:rsidRPr="0028164E">
              <w:rPr>
                <w:rFonts w:ascii="Palatino Linotype" w:hAnsi="Palatino Linotype"/>
                <w:bCs/>
                <w:color w:val="000000"/>
                <w:sz w:val="18"/>
                <w:szCs w:val="18"/>
              </w:rPr>
              <w:t>Perlakuan</w:t>
            </w:r>
            <w:proofErr w:type="spellEnd"/>
          </w:p>
        </w:tc>
        <w:tc>
          <w:tcPr>
            <w:tcW w:w="867" w:type="pct"/>
            <w:tcBorders>
              <w:top w:val="single" w:sz="4" w:space="0" w:color="auto"/>
              <w:bottom w:val="single" w:sz="4" w:space="0" w:color="auto"/>
            </w:tcBorders>
            <w:shd w:val="clear" w:color="auto" w:fill="auto"/>
          </w:tcPr>
          <w:p w14:paraId="56F8974F" w14:textId="67C37957" w:rsidR="0028164E" w:rsidRPr="0028164E" w:rsidRDefault="0028164E" w:rsidP="00AB39D4">
            <w:pPr>
              <w:pStyle w:val="ListParagraph"/>
              <w:ind w:left="0"/>
              <w:jc w:val="center"/>
              <w:rPr>
                <w:rFonts w:ascii="Palatino Linotype" w:hAnsi="Palatino Linotype"/>
                <w:bCs/>
                <w:color w:val="000000"/>
                <w:sz w:val="18"/>
                <w:szCs w:val="18"/>
              </w:rPr>
            </w:pPr>
            <w:proofErr w:type="spellStart"/>
            <w:r w:rsidRPr="0028164E">
              <w:rPr>
                <w:rFonts w:ascii="Palatino Linotype" w:hAnsi="Palatino Linotype"/>
                <w:bCs/>
                <w:color w:val="000000"/>
                <w:sz w:val="18"/>
                <w:szCs w:val="18"/>
              </w:rPr>
              <w:t>Percobaan</w:t>
            </w:r>
            <w:proofErr w:type="spellEnd"/>
            <w:r w:rsidRPr="0028164E">
              <w:rPr>
                <w:rFonts w:ascii="Palatino Linotype" w:hAnsi="Palatino Linotype"/>
                <w:bCs/>
                <w:color w:val="000000"/>
                <w:sz w:val="18"/>
                <w:szCs w:val="18"/>
              </w:rPr>
              <w:t xml:space="preserve"> 1</w:t>
            </w:r>
            <w:r>
              <w:rPr>
                <w:rFonts w:ascii="Palatino Linotype" w:hAnsi="Palatino Linotype"/>
                <w:bCs/>
                <w:color w:val="000000"/>
                <w:sz w:val="18"/>
                <w:szCs w:val="18"/>
              </w:rPr>
              <w:t xml:space="preserve"> (mm)</w:t>
            </w:r>
          </w:p>
        </w:tc>
        <w:tc>
          <w:tcPr>
            <w:tcW w:w="867" w:type="pct"/>
            <w:tcBorders>
              <w:top w:val="single" w:sz="4" w:space="0" w:color="auto"/>
              <w:bottom w:val="single" w:sz="4" w:space="0" w:color="auto"/>
            </w:tcBorders>
            <w:shd w:val="clear" w:color="auto" w:fill="auto"/>
          </w:tcPr>
          <w:p w14:paraId="19D19D73" w14:textId="46CD814A" w:rsidR="0028164E" w:rsidRPr="0028164E" w:rsidRDefault="0028164E" w:rsidP="00AB39D4">
            <w:pPr>
              <w:pStyle w:val="ListParagraph"/>
              <w:ind w:left="0"/>
              <w:jc w:val="center"/>
              <w:rPr>
                <w:rFonts w:ascii="Palatino Linotype" w:hAnsi="Palatino Linotype"/>
                <w:bCs/>
                <w:color w:val="000000"/>
                <w:sz w:val="18"/>
                <w:szCs w:val="18"/>
              </w:rPr>
            </w:pPr>
            <w:proofErr w:type="spellStart"/>
            <w:r w:rsidRPr="0028164E">
              <w:rPr>
                <w:rFonts w:ascii="Palatino Linotype" w:hAnsi="Palatino Linotype"/>
                <w:bCs/>
                <w:color w:val="000000"/>
                <w:sz w:val="18"/>
                <w:szCs w:val="18"/>
              </w:rPr>
              <w:t>Percobaan</w:t>
            </w:r>
            <w:proofErr w:type="spellEnd"/>
            <w:r w:rsidRPr="0028164E">
              <w:rPr>
                <w:rFonts w:ascii="Palatino Linotype" w:hAnsi="Palatino Linotype"/>
                <w:bCs/>
                <w:color w:val="000000"/>
                <w:sz w:val="18"/>
                <w:szCs w:val="18"/>
              </w:rPr>
              <w:t xml:space="preserve"> 2</w:t>
            </w:r>
            <w:r>
              <w:rPr>
                <w:rFonts w:ascii="Palatino Linotype" w:hAnsi="Palatino Linotype"/>
                <w:bCs/>
                <w:color w:val="000000"/>
                <w:sz w:val="18"/>
                <w:szCs w:val="18"/>
              </w:rPr>
              <w:t xml:space="preserve"> (mm)</w:t>
            </w:r>
          </w:p>
        </w:tc>
        <w:tc>
          <w:tcPr>
            <w:tcW w:w="867" w:type="pct"/>
            <w:tcBorders>
              <w:top w:val="single" w:sz="4" w:space="0" w:color="auto"/>
              <w:bottom w:val="single" w:sz="4" w:space="0" w:color="auto"/>
            </w:tcBorders>
            <w:shd w:val="clear" w:color="auto" w:fill="auto"/>
          </w:tcPr>
          <w:p w14:paraId="1991FFE6" w14:textId="5F79F746" w:rsidR="0028164E" w:rsidRPr="0028164E" w:rsidRDefault="0028164E" w:rsidP="00AB39D4">
            <w:pPr>
              <w:pStyle w:val="ListParagraph"/>
              <w:ind w:left="0"/>
              <w:jc w:val="center"/>
              <w:rPr>
                <w:rFonts w:ascii="Palatino Linotype" w:hAnsi="Palatino Linotype"/>
                <w:bCs/>
                <w:color w:val="000000"/>
                <w:sz w:val="18"/>
                <w:szCs w:val="18"/>
              </w:rPr>
            </w:pPr>
            <w:proofErr w:type="spellStart"/>
            <w:r w:rsidRPr="0028164E">
              <w:rPr>
                <w:rFonts w:ascii="Palatino Linotype" w:hAnsi="Palatino Linotype"/>
                <w:bCs/>
                <w:color w:val="000000"/>
                <w:sz w:val="18"/>
                <w:szCs w:val="18"/>
              </w:rPr>
              <w:t>Percobaan</w:t>
            </w:r>
            <w:proofErr w:type="spellEnd"/>
            <w:r w:rsidRPr="0028164E">
              <w:rPr>
                <w:rFonts w:ascii="Palatino Linotype" w:hAnsi="Palatino Linotype"/>
                <w:bCs/>
                <w:color w:val="000000"/>
                <w:sz w:val="18"/>
                <w:szCs w:val="18"/>
              </w:rPr>
              <w:t xml:space="preserve"> 3</w:t>
            </w:r>
            <w:r>
              <w:rPr>
                <w:rFonts w:ascii="Palatino Linotype" w:hAnsi="Palatino Linotype"/>
                <w:bCs/>
                <w:color w:val="000000"/>
                <w:sz w:val="18"/>
                <w:szCs w:val="18"/>
              </w:rPr>
              <w:t xml:space="preserve"> (mm)</w:t>
            </w:r>
          </w:p>
        </w:tc>
        <w:tc>
          <w:tcPr>
            <w:tcW w:w="724" w:type="pct"/>
            <w:tcBorders>
              <w:top w:val="single" w:sz="4" w:space="0" w:color="auto"/>
              <w:bottom w:val="single" w:sz="4" w:space="0" w:color="auto"/>
            </w:tcBorders>
          </w:tcPr>
          <w:p w14:paraId="1112DA19" w14:textId="6E7CE01B"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lang w:val="id-ID"/>
              </w:rPr>
              <w:t>Rata-rata</w:t>
            </w:r>
            <w:r>
              <w:rPr>
                <w:rFonts w:ascii="Palatino Linotype" w:hAnsi="Palatino Linotype"/>
                <w:bCs/>
                <w:color w:val="000000"/>
                <w:sz w:val="18"/>
                <w:szCs w:val="18"/>
              </w:rPr>
              <w:t xml:space="preserve"> (mm)</w:t>
            </w:r>
          </w:p>
        </w:tc>
        <w:tc>
          <w:tcPr>
            <w:tcW w:w="742" w:type="pct"/>
            <w:tcBorders>
              <w:top w:val="single" w:sz="4" w:space="0" w:color="auto"/>
              <w:bottom w:val="single" w:sz="4" w:space="0" w:color="auto"/>
            </w:tcBorders>
          </w:tcPr>
          <w:p w14:paraId="1B45A5C2" w14:textId="77777777" w:rsidR="0028164E" w:rsidRPr="0028164E" w:rsidRDefault="0028164E" w:rsidP="00AB39D4">
            <w:pPr>
              <w:pStyle w:val="ListParagraph"/>
              <w:ind w:left="0"/>
              <w:jc w:val="center"/>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kategori</w:t>
            </w:r>
          </w:p>
        </w:tc>
      </w:tr>
      <w:tr w:rsidR="0028164E" w:rsidRPr="0028164E" w14:paraId="643826FE" w14:textId="77777777" w:rsidTr="0028164E">
        <w:trPr>
          <w:trHeight w:val="20"/>
        </w:trPr>
        <w:tc>
          <w:tcPr>
            <w:tcW w:w="932" w:type="pct"/>
            <w:tcBorders>
              <w:top w:val="single" w:sz="4" w:space="0" w:color="auto"/>
            </w:tcBorders>
            <w:shd w:val="clear" w:color="auto" w:fill="auto"/>
          </w:tcPr>
          <w:p w14:paraId="2017F267" w14:textId="77777777" w:rsidR="0028164E" w:rsidRPr="0028164E" w:rsidRDefault="0028164E" w:rsidP="00AB39D4">
            <w:pPr>
              <w:pStyle w:val="ListParagraph"/>
              <w:ind w:left="0"/>
              <w:jc w:val="both"/>
              <w:rPr>
                <w:rFonts w:ascii="Palatino Linotype" w:hAnsi="Palatino Linotype"/>
                <w:bCs/>
                <w:color w:val="000000"/>
                <w:sz w:val="18"/>
                <w:szCs w:val="18"/>
              </w:rPr>
            </w:pPr>
            <w:r w:rsidRPr="0028164E">
              <w:rPr>
                <w:rFonts w:ascii="Palatino Linotype" w:hAnsi="Palatino Linotype"/>
                <w:bCs/>
                <w:color w:val="000000"/>
                <w:sz w:val="18"/>
                <w:szCs w:val="18"/>
                <w:lang w:val="id-ID"/>
              </w:rPr>
              <w:t>konsentrasi</w:t>
            </w:r>
            <w:r w:rsidRPr="0028164E">
              <w:rPr>
                <w:rFonts w:ascii="Palatino Linotype" w:hAnsi="Palatino Linotype"/>
                <w:bCs/>
                <w:color w:val="000000"/>
                <w:sz w:val="18"/>
                <w:szCs w:val="18"/>
              </w:rPr>
              <w:t xml:space="preserve"> </w:t>
            </w:r>
            <w:r w:rsidRPr="0028164E">
              <w:rPr>
                <w:rFonts w:ascii="Palatino Linotype" w:hAnsi="Palatino Linotype"/>
                <w:bCs/>
                <w:color w:val="000000"/>
                <w:sz w:val="18"/>
                <w:szCs w:val="18"/>
                <w:lang w:val="id-ID"/>
              </w:rPr>
              <w:t>10</w:t>
            </w:r>
            <w:r w:rsidRPr="0028164E">
              <w:rPr>
                <w:rFonts w:ascii="Palatino Linotype" w:hAnsi="Palatino Linotype"/>
                <w:bCs/>
                <w:color w:val="000000"/>
                <w:sz w:val="18"/>
                <w:szCs w:val="18"/>
              </w:rPr>
              <w:t>%</w:t>
            </w:r>
          </w:p>
        </w:tc>
        <w:tc>
          <w:tcPr>
            <w:tcW w:w="867" w:type="pct"/>
            <w:tcBorders>
              <w:top w:val="single" w:sz="4" w:space="0" w:color="auto"/>
            </w:tcBorders>
            <w:shd w:val="clear" w:color="auto" w:fill="auto"/>
          </w:tcPr>
          <w:p w14:paraId="51BB2DA3" w14:textId="2D74D82C"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rPr>
              <w:t>4</w:t>
            </w:r>
          </w:p>
        </w:tc>
        <w:tc>
          <w:tcPr>
            <w:tcW w:w="867" w:type="pct"/>
            <w:tcBorders>
              <w:top w:val="single" w:sz="4" w:space="0" w:color="auto"/>
            </w:tcBorders>
            <w:shd w:val="clear" w:color="auto" w:fill="auto"/>
          </w:tcPr>
          <w:p w14:paraId="14D2A65A" w14:textId="0FE91A2B"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lang w:val="id-ID"/>
              </w:rPr>
              <w:t>6</w:t>
            </w:r>
          </w:p>
        </w:tc>
        <w:tc>
          <w:tcPr>
            <w:tcW w:w="867" w:type="pct"/>
            <w:tcBorders>
              <w:top w:val="single" w:sz="4" w:space="0" w:color="auto"/>
            </w:tcBorders>
            <w:shd w:val="clear" w:color="auto" w:fill="auto"/>
          </w:tcPr>
          <w:p w14:paraId="70447FE4" w14:textId="66335861"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lang w:val="id-ID"/>
              </w:rPr>
              <w:t>7</w:t>
            </w:r>
          </w:p>
        </w:tc>
        <w:tc>
          <w:tcPr>
            <w:tcW w:w="724" w:type="pct"/>
            <w:tcBorders>
              <w:top w:val="single" w:sz="4" w:space="0" w:color="auto"/>
            </w:tcBorders>
          </w:tcPr>
          <w:p w14:paraId="0EEB4CAF" w14:textId="47AE4D71" w:rsidR="0028164E" w:rsidRPr="0028164E" w:rsidRDefault="0028164E" w:rsidP="00AB39D4">
            <w:pPr>
              <w:pStyle w:val="ListParagraph"/>
              <w:ind w:left="0"/>
              <w:jc w:val="center"/>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5,67</w:t>
            </w:r>
          </w:p>
        </w:tc>
        <w:tc>
          <w:tcPr>
            <w:tcW w:w="742" w:type="pct"/>
            <w:tcBorders>
              <w:top w:val="single" w:sz="4" w:space="0" w:color="auto"/>
            </w:tcBorders>
          </w:tcPr>
          <w:p w14:paraId="73E99CFA" w14:textId="77777777" w:rsidR="0028164E" w:rsidRPr="0028164E" w:rsidRDefault="0028164E" w:rsidP="00AB39D4">
            <w:pPr>
              <w:pStyle w:val="ListParagraph"/>
              <w:ind w:left="0"/>
              <w:jc w:val="center"/>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 xml:space="preserve">Lemah </w:t>
            </w:r>
          </w:p>
        </w:tc>
      </w:tr>
      <w:tr w:rsidR="0028164E" w:rsidRPr="0028164E" w14:paraId="6898B3D2" w14:textId="77777777" w:rsidTr="0028164E">
        <w:trPr>
          <w:trHeight w:val="20"/>
        </w:trPr>
        <w:tc>
          <w:tcPr>
            <w:tcW w:w="932" w:type="pct"/>
            <w:shd w:val="clear" w:color="auto" w:fill="auto"/>
          </w:tcPr>
          <w:p w14:paraId="593CC7FF" w14:textId="77777777" w:rsidR="0028164E" w:rsidRPr="0028164E" w:rsidRDefault="0028164E" w:rsidP="00AB39D4">
            <w:pPr>
              <w:pStyle w:val="ListParagraph"/>
              <w:ind w:left="0"/>
              <w:jc w:val="both"/>
              <w:rPr>
                <w:rFonts w:ascii="Palatino Linotype" w:hAnsi="Palatino Linotype"/>
                <w:bCs/>
                <w:color w:val="000000"/>
                <w:sz w:val="18"/>
                <w:szCs w:val="18"/>
              </w:rPr>
            </w:pPr>
            <w:r w:rsidRPr="0028164E">
              <w:rPr>
                <w:rFonts w:ascii="Palatino Linotype" w:hAnsi="Palatino Linotype"/>
                <w:bCs/>
                <w:color w:val="000000"/>
                <w:sz w:val="18"/>
                <w:szCs w:val="18"/>
                <w:lang w:val="id-ID"/>
              </w:rPr>
              <w:t>konsentrasi</w:t>
            </w:r>
            <w:r w:rsidRPr="0028164E">
              <w:rPr>
                <w:rFonts w:ascii="Palatino Linotype" w:hAnsi="Palatino Linotype"/>
                <w:bCs/>
                <w:color w:val="000000"/>
                <w:sz w:val="18"/>
                <w:szCs w:val="18"/>
              </w:rPr>
              <w:t xml:space="preserve"> 1</w:t>
            </w:r>
            <w:r w:rsidRPr="0028164E">
              <w:rPr>
                <w:rFonts w:ascii="Palatino Linotype" w:hAnsi="Palatino Linotype"/>
                <w:bCs/>
                <w:color w:val="000000"/>
                <w:sz w:val="18"/>
                <w:szCs w:val="18"/>
                <w:lang w:val="id-ID"/>
              </w:rPr>
              <w:t>5</w:t>
            </w:r>
            <w:r w:rsidRPr="0028164E">
              <w:rPr>
                <w:rFonts w:ascii="Palatino Linotype" w:hAnsi="Palatino Linotype"/>
                <w:bCs/>
                <w:color w:val="000000"/>
                <w:sz w:val="18"/>
                <w:szCs w:val="18"/>
              </w:rPr>
              <w:t>%</w:t>
            </w:r>
          </w:p>
        </w:tc>
        <w:tc>
          <w:tcPr>
            <w:tcW w:w="867" w:type="pct"/>
            <w:shd w:val="clear" w:color="auto" w:fill="auto"/>
          </w:tcPr>
          <w:p w14:paraId="0BD166CB" w14:textId="11C5512E"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rPr>
              <w:t>10</w:t>
            </w:r>
          </w:p>
        </w:tc>
        <w:tc>
          <w:tcPr>
            <w:tcW w:w="867" w:type="pct"/>
            <w:shd w:val="clear" w:color="auto" w:fill="auto"/>
          </w:tcPr>
          <w:p w14:paraId="7B613576" w14:textId="430B3F27"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lang w:val="id-ID"/>
              </w:rPr>
              <w:t>12</w:t>
            </w:r>
          </w:p>
        </w:tc>
        <w:tc>
          <w:tcPr>
            <w:tcW w:w="867" w:type="pct"/>
            <w:shd w:val="clear" w:color="auto" w:fill="auto"/>
          </w:tcPr>
          <w:p w14:paraId="5B4CE727" w14:textId="564FB9A8"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lang w:val="id-ID"/>
              </w:rPr>
              <w:t>15</w:t>
            </w:r>
            <w:r w:rsidRPr="0028164E">
              <w:rPr>
                <w:rFonts w:ascii="Palatino Linotype" w:hAnsi="Palatino Linotype"/>
                <w:bCs/>
                <w:color w:val="000000"/>
                <w:sz w:val="18"/>
                <w:szCs w:val="18"/>
              </w:rPr>
              <w:t xml:space="preserve"> </w:t>
            </w:r>
          </w:p>
        </w:tc>
        <w:tc>
          <w:tcPr>
            <w:tcW w:w="724" w:type="pct"/>
          </w:tcPr>
          <w:p w14:paraId="304CA39A" w14:textId="488CAEB6" w:rsidR="0028164E" w:rsidRPr="0028164E" w:rsidRDefault="0028164E" w:rsidP="00AB39D4">
            <w:pPr>
              <w:pStyle w:val="ListParagraph"/>
              <w:ind w:left="0"/>
              <w:jc w:val="center"/>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12,3</w:t>
            </w:r>
          </w:p>
        </w:tc>
        <w:tc>
          <w:tcPr>
            <w:tcW w:w="742" w:type="pct"/>
          </w:tcPr>
          <w:p w14:paraId="072D1C06" w14:textId="77777777" w:rsidR="0028164E" w:rsidRPr="0028164E" w:rsidRDefault="0028164E" w:rsidP="00AB39D4">
            <w:pPr>
              <w:pStyle w:val="ListParagraph"/>
              <w:ind w:left="0"/>
              <w:jc w:val="center"/>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Kuat</w:t>
            </w:r>
          </w:p>
        </w:tc>
      </w:tr>
      <w:tr w:rsidR="0028164E" w:rsidRPr="0028164E" w14:paraId="7BC382C8" w14:textId="77777777" w:rsidTr="0028164E">
        <w:trPr>
          <w:trHeight w:val="20"/>
        </w:trPr>
        <w:tc>
          <w:tcPr>
            <w:tcW w:w="932" w:type="pct"/>
            <w:shd w:val="clear" w:color="auto" w:fill="auto"/>
          </w:tcPr>
          <w:p w14:paraId="45376E7C" w14:textId="77777777" w:rsidR="0028164E" w:rsidRPr="0028164E" w:rsidRDefault="0028164E" w:rsidP="00AB39D4">
            <w:pPr>
              <w:pStyle w:val="ListParagraph"/>
              <w:ind w:left="0"/>
              <w:jc w:val="both"/>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konsentrasi</w:t>
            </w:r>
            <w:r w:rsidRPr="0028164E">
              <w:rPr>
                <w:rFonts w:ascii="Palatino Linotype" w:hAnsi="Palatino Linotype"/>
                <w:bCs/>
                <w:color w:val="000000"/>
                <w:sz w:val="18"/>
                <w:szCs w:val="18"/>
              </w:rPr>
              <w:t xml:space="preserve"> </w:t>
            </w:r>
            <w:r w:rsidRPr="0028164E">
              <w:rPr>
                <w:rFonts w:ascii="Palatino Linotype" w:hAnsi="Palatino Linotype"/>
                <w:bCs/>
                <w:color w:val="000000"/>
                <w:sz w:val="18"/>
                <w:szCs w:val="18"/>
                <w:lang w:val="id-ID"/>
              </w:rPr>
              <w:t>25%</w:t>
            </w:r>
          </w:p>
        </w:tc>
        <w:tc>
          <w:tcPr>
            <w:tcW w:w="867" w:type="pct"/>
            <w:shd w:val="clear" w:color="auto" w:fill="auto"/>
          </w:tcPr>
          <w:p w14:paraId="7A9653CD" w14:textId="26896C93"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rPr>
              <w:t>1</w:t>
            </w:r>
            <w:r w:rsidRPr="0028164E">
              <w:rPr>
                <w:rFonts w:ascii="Palatino Linotype" w:hAnsi="Palatino Linotype"/>
                <w:bCs/>
                <w:color w:val="000000"/>
                <w:sz w:val="18"/>
                <w:szCs w:val="18"/>
                <w:lang w:val="id-ID"/>
              </w:rPr>
              <w:t>9</w:t>
            </w:r>
          </w:p>
        </w:tc>
        <w:tc>
          <w:tcPr>
            <w:tcW w:w="867" w:type="pct"/>
            <w:shd w:val="clear" w:color="auto" w:fill="auto"/>
          </w:tcPr>
          <w:p w14:paraId="7419C79F" w14:textId="2A2987C3"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lang w:val="id-ID"/>
              </w:rPr>
              <w:t>21</w:t>
            </w:r>
          </w:p>
        </w:tc>
        <w:tc>
          <w:tcPr>
            <w:tcW w:w="867" w:type="pct"/>
            <w:shd w:val="clear" w:color="auto" w:fill="auto"/>
          </w:tcPr>
          <w:p w14:paraId="1C0C0B2F" w14:textId="45295F02"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lang w:val="id-ID"/>
              </w:rPr>
              <w:t>23</w:t>
            </w:r>
            <w:r w:rsidRPr="0028164E">
              <w:rPr>
                <w:rFonts w:ascii="Palatino Linotype" w:hAnsi="Palatino Linotype"/>
                <w:bCs/>
                <w:color w:val="000000"/>
                <w:sz w:val="18"/>
                <w:szCs w:val="18"/>
              </w:rPr>
              <w:t xml:space="preserve"> </w:t>
            </w:r>
          </w:p>
        </w:tc>
        <w:tc>
          <w:tcPr>
            <w:tcW w:w="724" w:type="pct"/>
          </w:tcPr>
          <w:p w14:paraId="1515DD9F" w14:textId="0EEBA9B9" w:rsidR="0028164E" w:rsidRPr="0028164E" w:rsidRDefault="0028164E" w:rsidP="00AB39D4">
            <w:pPr>
              <w:pStyle w:val="ListParagraph"/>
              <w:ind w:left="0"/>
              <w:jc w:val="center"/>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21</w:t>
            </w:r>
          </w:p>
        </w:tc>
        <w:tc>
          <w:tcPr>
            <w:tcW w:w="742" w:type="pct"/>
          </w:tcPr>
          <w:p w14:paraId="02E3E48C" w14:textId="77777777" w:rsidR="0028164E" w:rsidRPr="0028164E" w:rsidRDefault="0028164E" w:rsidP="00AB39D4">
            <w:pPr>
              <w:pStyle w:val="ListParagraph"/>
              <w:ind w:left="0"/>
              <w:jc w:val="center"/>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Sangat kuat</w:t>
            </w:r>
          </w:p>
        </w:tc>
      </w:tr>
      <w:tr w:rsidR="0028164E" w:rsidRPr="0028164E" w14:paraId="2498F52F" w14:textId="77777777" w:rsidTr="0028164E">
        <w:trPr>
          <w:trHeight w:val="20"/>
        </w:trPr>
        <w:tc>
          <w:tcPr>
            <w:tcW w:w="932" w:type="pct"/>
            <w:shd w:val="clear" w:color="auto" w:fill="auto"/>
          </w:tcPr>
          <w:p w14:paraId="167D2E25" w14:textId="77777777" w:rsidR="0028164E" w:rsidRPr="0028164E" w:rsidRDefault="0028164E" w:rsidP="00AB39D4">
            <w:pPr>
              <w:pStyle w:val="ListParagraph"/>
              <w:ind w:left="0"/>
              <w:jc w:val="both"/>
              <w:rPr>
                <w:rFonts w:ascii="Palatino Linotype" w:hAnsi="Palatino Linotype"/>
                <w:bCs/>
                <w:color w:val="000000"/>
                <w:sz w:val="18"/>
                <w:szCs w:val="18"/>
              </w:rPr>
            </w:pPr>
            <w:proofErr w:type="spellStart"/>
            <w:r w:rsidRPr="0028164E">
              <w:rPr>
                <w:rFonts w:ascii="Palatino Linotype" w:hAnsi="Palatino Linotype"/>
                <w:bCs/>
                <w:color w:val="000000"/>
                <w:sz w:val="18"/>
                <w:szCs w:val="18"/>
              </w:rPr>
              <w:t>Kontrol</w:t>
            </w:r>
            <w:proofErr w:type="spellEnd"/>
            <w:r w:rsidRPr="0028164E">
              <w:rPr>
                <w:rFonts w:ascii="Palatino Linotype" w:hAnsi="Palatino Linotype"/>
                <w:bCs/>
                <w:color w:val="000000"/>
                <w:sz w:val="18"/>
                <w:szCs w:val="18"/>
              </w:rPr>
              <w:t xml:space="preserve"> +</w:t>
            </w:r>
          </w:p>
        </w:tc>
        <w:tc>
          <w:tcPr>
            <w:tcW w:w="867" w:type="pct"/>
            <w:shd w:val="clear" w:color="auto" w:fill="auto"/>
          </w:tcPr>
          <w:p w14:paraId="5B5FF2D1" w14:textId="04120E66"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lang w:val="id-ID"/>
              </w:rPr>
              <w:t>22</w:t>
            </w:r>
          </w:p>
        </w:tc>
        <w:tc>
          <w:tcPr>
            <w:tcW w:w="867" w:type="pct"/>
            <w:shd w:val="clear" w:color="auto" w:fill="auto"/>
          </w:tcPr>
          <w:p w14:paraId="0AF330AB" w14:textId="46CEF6FE"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lang w:val="id-ID"/>
              </w:rPr>
              <w:t>21</w:t>
            </w:r>
          </w:p>
        </w:tc>
        <w:tc>
          <w:tcPr>
            <w:tcW w:w="867" w:type="pct"/>
            <w:shd w:val="clear" w:color="auto" w:fill="auto"/>
          </w:tcPr>
          <w:p w14:paraId="2E9EC373" w14:textId="05C05AEC"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lang w:val="id-ID"/>
              </w:rPr>
              <w:t>26</w:t>
            </w:r>
          </w:p>
        </w:tc>
        <w:tc>
          <w:tcPr>
            <w:tcW w:w="724" w:type="pct"/>
          </w:tcPr>
          <w:p w14:paraId="1BBCD684" w14:textId="44826309" w:rsidR="0028164E" w:rsidRPr="0028164E" w:rsidRDefault="0028164E" w:rsidP="00AB39D4">
            <w:pPr>
              <w:pStyle w:val="ListParagraph"/>
              <w:ind w:left="0"/>
              <w:jc w:val="center"/>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23</w:t>
            </w:r>
          </w:p>
        </w:tc>
        <w:tc>
          <w:tcPr>
            <w:tcW w:w="742" w:type="pct"/>
          </w:tcPr>
          <w:p w14:paraId="367E4139" w14:textId="77777777" w:rsidR="0028164E" w:rsidRPr="0028164E" w:rsidRDefault="0028164E" w:rsidP="00AB39D4">
            <w:pPr>
              <w:pStyle w:val="ListParagraph"/>
              <w:ind w:left="0"/>
              <w:jc w:val="center"/>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Sangat kuat</w:t>
            </w:r>
          </w:p>
        </w:tc>
      </w:tr>
      <w:tr w:rsidR="0028164E" w:rsidRPr="0028164E" w14:paraId="62DD0D94" w14:textId="77777777" w:rsidTr="0028164E">
        <w:trPr>
          <w:trHeight w:val="20"/>
        </w:trPr>
        <w:tc>
          <w:tcPr>
            <w:tcW w:w="932" w:type="pct"/>
            <w:tcBorders>
              <w:bottom w:val="single" w:sz="4" w:space="0" w:color="auto"/>
            </w:tcBorders>
            <w:shd w:val="clear" w:color="auto" w:fill="auto"/>
          </w:tcPr>
          <w:p w14:paraId="1B02DEDF" w14:textId="77777777" w:rsidR="0028164E" w:rsidRPr="0028164E" w:rsidRDefault="0028164E" w:rsidP="00AB39D4">
            <w:pPr>
              <w:pStyle w:val="ListParagraph"/>
              <w:ind w:left="0"/>
              <w:jc w:val="both"/>
              <w:rPr>
                <w:rFonts w:ascii="Palatino Linotype" w:hAnsi="Palatino Linotype"/>
                <w:bCs/>
                <w:color w:val="000000"/>
                <w:sz w:val="18"/>
                <w:szCs w:val="18"/>
              </w:rPr>
            </w:pPr>
            <w:proofErr w:type="spellStart"/>
            <w:r w:rsidRPr="0028164E">
              <w:rPr>
                <w:rFonts w:ascii="Palatino Linotype" w:hAnsi="Palatino Linotype"/>
                <w:bCs/>
                <w:color w:val="000000"/>
                <w:sz w:val="18"/>
                <w:szCs w:val="18"/>
              </w:rPr>
              <w:t>Kontrol</w:t>
            </w:r>
            <w:proofErr w:type="spellEnd"/>
            <w:r w:rsidRPr="0028164E">
              <w:rPr>
                <w:rFonts w:ascii="Palatino Linotype" w:hAnsi="Palatino Linotype"/>
                <w:bCs/>
                <w:color w:val="000000"/>
                <w:sz w:val="18"/>
                <w:szCs w:val="18"/>
              </w:rPr>
              <w:t xml:space="preserve"> –</w:t>
            </w:r>
          </w:p>
        </w:tc>
        <w:tc>
          <w:tcPr>
            <w:tcW w:w="867" w:type="pct"/>
            <w:tcBorders>
              <w:bottom w:val="single" w:sz="4" w:space="0" w:color="auto"/>
            </w:tcBorders>
            <w:shd w:val="clear" w:color="auto" w:fill="auto"/>
          </w:tcPr>
          <w:p w14:paraId="582CDFD6" w14:textId="77777777"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rPr>
              <w:t>0</w:t>
            </w:r>
          </w:p>
        </w:tc>
        <w:tc>
          <w:tcPr>
            <w:tcW w:w="867" w:type="pct"/>
            <w:tcBorders>
              <w:bottom w:val="single" w:sz="4" w:space="0" w:color="auto"/>
            </w:tcBorders>
            <w:shd w:val="clear" w:color="auto" w:fill="auto"/>
          </w:tcPr>
          <w:p w14:paraId="4C93F1E1" w14:textId="77777777"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rPr>
              <w:t>0</w:t>
            </w:r>
          </w:p>
        </w:tc>
        <w:tc>
          <w:tcPr>
            <w:tcW w:w="867" w:type="pct"/>
            <w:tcBorders>
              <w:bottom w:val="single" w:sz="4" w:space="0" w:color="auto"/>
            </w:tcBorders>
            <w:shd w:val="clear" w:color="auto" w:fill="auto"/>
          </w:tcPr>
          <w:p w14:paraId="62B3161C" w14:textId="77777777" w:rsidR="0028164E" w:rsidRPr="0028164E" w:rsidRDefault="0028164E" w:rsidP="00AB39D4">
            <w:pPr>
              <w:pStyle w:val="ListParagraph"/>
              <w:ind w:left="0"/>
              <w:jc w:val="center"/>
              <w:rPr>
                <w:rFonts w:ascii="Palatino Linotype" w:hAnsi="Palatino Linotype"/>
                <w:bCs/>
                <w:color w:val="000000"/>
                <w:sz w:val="18"/>
                <w:szCs w:val="18"/>
              </w:rPr>
            </w:pPr>
            <w:r w:rsidRPr="0028164E">
              <w:rPr>
                <w:rFonts w:ascii="Palatino Linotype" w:hAnsi="Palatino Linotype"/>
                <w:bCs/>
                <w:color w:val="000000"/>
                <w:sz w:val="18"/>
                <w:szCs w:val="18"/>
              </w:rPr>
              <w:t>0</w:t>
            </w:r>
          </w:p>
        </w:tc>
        <w:tc>
          <w:tcPr>
            <w:tcW w:w="724" w:type="pct"/>
            <w:tcBorders>
              <w:bottom w:val="single" w:sz="4" w:space="0" w:color="auto"/>
            </w:tcBorders>
          </w:tcPr>
          <w:p w14:paraId="0B64140E" w14:textId="77777777" w:rsidR="0028164E" w:rsidRPr="0028164E" w:rsidRDefault="0028164E" w:rsidP="00AB39D4">
            <w:pPr>
              <w:pStyle w:val="ListParagraph"/>
              <w:ind w:left="0"/>
              <w:jc w:val="center"/>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0</w:t>
            </w:r>
          </w:p>
        </w:tc>
        <w:tc>
          <w:tcPr>
            <w:tcW w:w="742" w:type="pct"/>
            <w:tcBorders>
              <w:bottom w:val="single" w:sz="4" w:space="0" w:color="auto"/>
            </w:tcBorders>
          </w:tcPr>
          <w:p w14:paraId="1962156F" w14:textId="77777777" w:rsidR="0028164E" w:rsidRPr="0028164E" w:rsidRDefault="0028164E" w:rsidP="00AB39D4">
            <w:pPr>
              <w:pStyle w:val="ListParagraph"/>
              <w:ind w:left="0"/>
              <w:jc w:val="center"/>
              <w:rPr>
                <w:rFonts w:ascii="Palatino Linotype" w:hAnsi="Palatino Linotype"/>
                <w:bCs/>
                <w:color w:val="000000"/>
                <w:sz w:val="18"/>
                <w:szCs w:val="18"/>
                <w:lang w:val="id-ID"/>
              </w:rPr>
            </w:pPr>
            <w:r w:rsidRPr="0028164E">
              <w:rPr>
                <w:rFonts w:ascii="Palatino Linotype" w:hAnsi="Palatino Linotype"/>
                <w:bCs/>
                <w:color w:val="000000"/>
                <w:sz w:val="18"/>
                <w:szCs w:val="18"/>
                <w:lang w:val="id-ID"/>
              </w:rPr>
              <w:t>Tidak ada</w:t>
            </w:r>
          </w:p>
        </w:tc>
      </w:tr>
    </w:tbl>
    <w:p w14:paraId="0C8619BC" w14:textId="77777777" w:rsidR="0028164E" w:rsidRDefault="0028164E" w:rsidP="0028164E">
      <w:pPr>
        <w:spacing w:after="0" w:line="240" w:lineRule="auto"/>
        <w:rPr>
          <w:b/>
          <w:bCs/>
          <w:sz w:val="20"/>
        </w:rPr>
        <w:sectPr w:rsidR="0028164E" w:rsidSect="0028164E">
          <w:type w:val="continuous"/>
          <w:pgSz w:w="11907" w:h="16840" w:code="9"/>
          <w:pgMar w:top="851" w:right="851" w:bottom="1134" w:left="1134" w:header="567" w:footer="567" w:gutter="0"/>
          <w:cols w:space="284"/>
          <w:docGrid w:linePitch="299"/>
        </w:sectPr>
      </w:pPr>
    </w:p>
    <w:p w14:paraId="2F186B98" w14:textId="31D7AE61" w:rsidR="0028164E" w:rsidRPr="00563431" w:rsidRDefault="0028164E" w:rsidP="0028164E">
      <w:pPr>
        <w:pStyle w:val="ListParagraph"/>
        <w:ind w:left="0" w:firstLine="414"/>
        <w:jc w:val="both"/>
        <w:rPr>
          <w:lang w:val="id-ID"/>
        </w:rPr>
      </w:pPr>
      <w:r>
        <w:t xml:space="preserve">Pada </w:t>
      </w:r>
      <w:proofErr w:type="spellStart"/>
      <w:r>
        <w:t>Tabel</w:t>
      </w:r>
      <w:proofErr w:type="spellEnd"/>
      <w:r>
        <w:t xml:space="preserve"> 2</w:t>
      </w:r>
      <w:r w:rsidRPr="00563431">
        <w:rPr>
          <w:lang w:val="id-ID"/>
        </w:rPr>
        <w:t>, ekstrak etanol daun pepaya tua yang pertama</w:t>
      </w:r>
      <w:r>
        <w:rPr>
          <w:lang w:val="id-ID"/>
        </w:rPr>
        <w:t xml:space="preserve"> </w:t>
      </w:r>
      <w:r w:rsidRPr="00563431">
        <w:rPr>
          <w:lang w:val="id-ID"/>
        </w:rPr>
        <w:t xml:space="preserve">kali diujikan memiliki zona hambat besar </w:t>
      </w:r>
      <w:r w:rsidRPr="0028164E">
        <w:rPr>
          <w:rFonts w:ascii="Palatino Linotype" w:hAnsi="Palatino Linotype"/>
          <w:sz w:val="22"/>
          <w:szCs w:val="22"/>
          <w:lang w:val="id-ID"/>
        </w:rPr>
        <w:t>terhadap</w:t>
      </w:r>
      <w:r w:rsidRPr="00563431">
        <w:rPr>
          <w:lang w:val="id-ID"/>
        </w:rPr>
        <w:t xml:space="preserve"> bakteri </w:t>
      </w:r>
      <w:r w:rsidRPr="00563431">
        <w:rPr>
          <w:i/>
          <w:iCs/>
          <w:lang w:val="id-ID"/>
        </w:rPr>
        <w:t xml:space="preserve">escherichia coli. </w:t>
      </w:r>
      <w:r w:rsidRPr="00563431">
        <w:rPr>
          <w:lang w:val="id-ID"/>
        </w:rPr>
        <w:t xml:space="preserve">Terlihat bahwa pada konsentrasi konstan </w:t>
      </w:r>
      <w:r w:rsidRPr="00563431">
        <w:rPr>
          <w:i/>
          <w:iCs/>
          <w:lang w:val="id-ID"/>
        </w:rPr>
        <w:t>escherichia coli</w:t>
      </w:r>
      <w:r w:rsidRPr="00563431">
        <w:rPr>
          <w:lang w:val="id-ID"/>
        </w:rPr>
        <w:t xml:space="preserve"> dalam pengulangan tiga rangkap, rata-rata diameter  zona hambat </w:t>
      </w:r>
      <w:r w:rsidRPr="00563431">
        <w:rPr>
          <w:i/>
          <w:iCs/>
          <w:lang w:val="id-ID"/>
        </w:rPr>
        <w:t>escherichia coli</w:t>
      </w:r>
      <w:r w:rsidRPr="00563431">
        <w:rPr>
          <w:lang w:val="id-ID"/>
        </w:rPr>
        <w:t xml:space="preserve"> tergolong dengan kategori lemah, kuat, dan sangat kuat </w:t>
      </w:r>
      <w:r w:rsidRPr="00563431">
        <w:rPr>
          <w:i/>
          <w:iCs/>
          <w:lang w:val="id-ID"/>
        </w:rPr>
        <w:fldChar w:fldCharType="begin" w:fldLock="1"/>
      </w:r>
      <w:r w:rsidR="005C473D">
        <w:rPr>
          <w:i/>
          <w:iCs/>
          <w:lang w:val="id-ID"/>
        </w:rPr>
        <w:instrText>ADDIN CSL_CITATION {"citationItems":[{"id":"ITEM-1","itemData":{"author":[{"dropping-particle":"","family":"Fickri","given":"Djelang Zainuddin","non-dropping-particle":"","parse-names":false,"suffix":""}],"container-title":"Journal of Pharmaceutical Care Anwar Medika","id":"ITEM-1","issue":"1","issued":{"date-parts":[["2019"]]},"page":"16-24","title":"Journal of Pharmaceutical Care Anwar Medika Artikel Penelitian","type":"article-journal","volume":"1"},"uris":["http://www.mendeley.com/documents/?uuid=63e89b16-1130-4e65-a5ee-f382cf178d25","http://www.mendeley.com/documents/?uuid=a84c3ecd-3652-4d48-8c50-070a47bdb000"]}],"mendeley":{"formattedCitation":"(18)","plainTextFormattedCitation":"(18)","previouslyFormattedCitation":"(Fickri, 2019)"},"properties":{"noteIndex":0},"schema":"https://github.com/citation-style-language/schema/raw/master/csl-citation.json"}</w:instrText>
      </w:r>
      <w:r w:rsidRPr="00563431">
        <w:rPr>
          <w:i/>
          <w:iCs/>
          <w:lang w:val="id-ID"/>
        </w:rPr>
        <w:fldChar w:fldCharType="separate"/>
      </w:r>
      <w:r w:rsidR="005C473D" w:rsidRPr="005C473D">
        <w:rPr>
          <w:iCs/>
          <w:noProof/>
          <w:lang w:val="id-ID"/>
        </w:rPr>
        <w:t>(18)</w:t>
      </w:r>
      <w:r w:rsidRPr="00563431">
        <w:rPr>
          <w:i/>
          <w:iCs/>
          <w:lang w:val="id-ID"/>
        </w:rPr>
        <w:fldChar w:fldCharType="end"/>
      </w:r>
      <w:r w:rsidRPr="00563431">
        <w:rPr>
          <w:i/>
          <w:iCs/>
          <w:lang w:val="id-ID"/>
        </w:rPr>
        <w:t>.</w:t>
      </w:r>
      <w:r w:rsidRPr="00563431">
        <w:rPr>
          <w:lang w:val="id-ID"/>
        </w:rPr>
        <w:t xml:space="preserve"> Aktivitas penghambatan tergolong lemah jika zona hambat yang terbentuk pada uji difusi berukuran kurang dari 5 mm, </w:t>
      </w:r>
      <w:r>
        <w:rPr>
          <w:lang w:val="id-ID"/>
        </w:rPr>
        <w:t xml:space="preserve">kategori </w:t>
      </w:r>
      <w:r w:rsidRPr="00563431">
        <w:rPr>
          <w:lang w:val="id-ID"/>
        </w:rPr>
        <w:t xml:space="preserve">sedang jika zona hambat berukuran 5mm hingga 10 mm, kuat jika zona hambat berukuran 10 hingga 19 mm, dan dapat dikatakan sangat kuata apabila zona hambatnya </w:t>
      </w:r>
      <w:r>
        <w:rPr>
          <w:lang w:val="id-ID"/>
        </w:rPr>
        <w:t xml:space="preserve">dapat lebih besar dari </w:t>
      </w:r>
      <w:r w:rsidRPr="00563431">
        <w:rPr>
          <w:lang w:val="id-ID"/>
        </w:rPr>
        <w:t xml:space="preserve">20 mm </w:t>
      </w:r>
      <w:r w:rsidRPr="00563431">
        <w:rPr>
          <w:lang w:val="id-ID"/>
        </w:rPr>
        <w:fldChar w:fldCharType="begin" w:fldLock="1"/>
      </w:r>
      <w:r w:rsidR="005C473D">
        <w:rPr>
          <w:lang w:val="id-ID"/>
        </w:rPr>
        <w:instrText>ADDIN CSL_CITATION {"citationItems":[{"id":"ITEM-1","itemData":{"DOI":"10.37304/jkupr.v5i1.599","ISSN":"2355-0015","abstract":"Latar Belakang: Penyakit infeksi kulit bakterial merupakan masalah kesehatan masyarakat, dimana infeksi bakterial pada kulit yang paling sering ditemui adalah pioderma. Salah satu penyebabnya adalah Streptococcus pyogenes. Pioderma termasuk penyakit di Indonesia yang menempati urutan keempat. Tumbuhan herbal di Kalimantan Tengah yang digunakan untuk pengobatan infeksi kulit salah satunya adalah batang Tabat Barito (Ficus deltoidea Jack) yang memiliki potensi sebagai antibakteri. Tujuan: Penelitian ini untuk membuktikan bahwa ekstrak etanol batang Tabat Barito memiliki aktivitas antibakteri terhadap pertumbuhan Streptococcus pyogenes dengan metode difusi cakram Kirby-Bauer. Metode: Jenis penelitian menggunakan true experimental design dengan rancangan penelitian post test only control group design. Ekstrak batang Tabat Barito dengan konsentrasi 5%, 10%, 20%, dan 40% diuji daya antibakteri terhadap Streptococcus pyogenes menggunakan metode difusi cakram Kirby-Bauer, serta menggunakan kontrol positif (ampisilin) dan kontrol negatif (DMSO). Data penelitian dianalisis secara statistik menggunakan uji One Way Anova. Hasil: Ekstrak etanol batang Tabat Barito dengan konsentrasi 5%, 10%, 20% dan 40% dapat menghambat pertumbuhan bakteri Streptococcus pyogenes dengan rerata masing-masing yaitu 11,05 mm, 8,575 mm, 7,95 mm, dan 4,825 mm. Kesimpulan: Ekstrak etanol batang Tabat Barito dapat menghambat pertumbuhan Streptococcus pyogenes dan konsentrasi efektifnya adalah 5%.","author":[{"dropping-particle":"","family":"Asnan","given":"Azis Fatoni","non-dropping-particle":"","parse-names":false,"suffix":""},{"dropping-particle":"","family":"Francisca","given":"Diana Alexandra","non-dropping-particle":"","parse-names":false,"suffix":""},{"dropping-particle":"","family":"Triawanti","given":"","non-dropping-particle":"","parse-names":false,"suffix":""}],"container-title":"Jurnal Kedokteran Universitas Palangka Raya","id":"ITEM-1","issue":"1","issued":{"date-parts":[["2017"]]},"page":"371-382","title":"Uji Aktivitas Antibakteri Ekstrak Etanol Batang Tabat Barito (Ficus deltoideaJack) Terhadap Pertumbuhan Streptococcuspyogenes dengan Metode Cakram Kirby-Baurer","type":"article-journal","volume":"5"},"uris":["http://www.mendeley.com/documents/?uuid=2c64210b-1e6c-447d-b7a4-f4d698394029","http://www.mendeley.com/documents/?uuid=4ce2d6e3-60d1-48c0-8d28-bcaf118caf85"]}],"mendeley":{"formattedCitation":"(19)","plainTextFormattedCitation":"(19)","previouslyFormattedCitation":"(Asnan et al., 2017)"},"properties":{"noteIndex":0},"schema":"https://github.com/citation-style-language/schema/raw/master/csl-citation.json"}</w:instrText>
      </w:r>
      <w:r w:rsidRPr="00563431">
        <w:rPr>
          <w:lang w:val="id-ID"/>
        </w:rPr>
        <w:fldChar w:fldCharType="separate"/>
      </w:r>
      <w:r w:rsidR="005C473D" w:rsidRPr="005C473D">
        <w:rPr>
          <w:noProof/>
          <w:lang w:val="id-ID"/>
        </w:rPr>
        <w:t>(19)</w:t>
      </w:r>
      <w:r w:rsidRPr="00563431">
        <w:rPr>
          <w:lang w:val="id-ID"/>
        </w:rPr>
        <w:fldChar w:fldCharType="end"/>
      </w:r>
      <w:r w:rsidRPr="00563431">
        <w:rPr>
          <w:lang w:val="id-ID"/>
        </w:rPr>
        <w:t>.</w:t>
      </w:r>
    </w:p>
    <w:p w14:paraId="56E4733E" w14:textId="71E0888C" w:rsidR="0028164E" w:rsidRDefault="0028164E" w:rsidP="0028164E">
      <w:pPr>
        <w:pStyle w:val="ListParagraph"/>
        <w:ind w:left="0" w:firstLine="414"/>
        <w:jc w:val="both"/>
        <w:rPr>
          <w:rFonts w:eastAsia="DengXian"/>
          <w:sz w:val="20"/>
          <w:lang w:val="id-ID" w:eastAsia="zh-CN"/>
        </w:rPr>
      </w:pPr>
      <w:r>
        <w:rPr>
          <w:lang w:val="id-ID"/>
        </w:rPr>
        <w:t xml:space="preserve">Maka dari itu </w:t>
      </w:r>
      <w:r w:rsidRPr="00563431">
        <w:rPr>
          <w:lang w:val="id-ID"/>
        </w:rPr>
        <w:t xml:space="preserve">perbandingan zona hambat untuk suatu konsentrasi tertentu, jika semakin </w:t>
      </w:r>
      <w:r w:rsidRPr="00563431">
        <w:rPr>
          <w:lang w:val="id-ID"/>
        </w:rPr>
        <w:t xml:space="preserve">tinggi konsentrasi ekstrak maka semakin tinggi pula zona hambat yang terbentuk </w:t>
      </w:r>
      <w:r w:rsidRPr="00563431">
        <w:rPr>
          <w:lang w:val="id-ID"/>
        </w:rPr>
        <w:fldChar w:fldCharType="begin" w:fldLock="1"/>
      </w:r>
      <w:r w:rsidR="005C473D">
        <w:rPr>
          <w:lang w:val="id-ID"/>
        </w:rPr>
        <w:instrText>ADDIN CSL_CITATION {"citationItems":[{"id":"ITEM-1","itemData":{"author":[{"dropping-particle":"","family":"Fickri","given":"Djelang Zainuddin","non-dropping-particle":"","parse-names":false,"suffix":""}],"container-title":"Journal of Pharmaceutical Care Anwar Medika","id":"ITEM-1","issue":"1","issued":{"date-parts":[["2019"]]},"page":"16-24","title":"Journal of Pharmaceutical Care Anwar Medika Artikel Penelitian","type":"article-journal","volume":"1"},"uris":["http://www.mendeley.com/documents/?uuid=a84c3ecd-3652-4d48-8c50-070a47bdb000","http://www.mendeley.com/documents/?uuid=63e89b16-1130-4e65-a5ee-f382cf178d25"]}],"mendeley":{"formattedCitation":"(18)","plainTextFormattedCitation":"(18)","previouslyFormattedCitation":"(Fickri, 2019)"},"properties":{"noteIndex":0},"schema":"https://github.com/citation-style-language/schema/raw/master/csl-citation.json"}</w:instrText>
      </w:r>
      <w:r w:rsidRPr="00563431">
        <w:rPr>
          <w:lang w:val="id-ID"/>
        </w:rPr>
        <w:fldChar w:fldCharType="separate"/>
      </w:r>
      <w:r w:rsidR="005C473D" w:rsidRPr="005C473D">
        <w:rPr>
          <w:noProof/>
          <w:lang w:val="id-ID"/>
        </w:rPr>
        <w:t>(18)</w:t>
      </w:r>
      <w:r w:rsidRPr="00563431">
        <w:rPr>
          <w:lang w:val="id-ID"/>
        </w:rPr>
        <w:fldChar w:fldCharType="end"/>
      </w:r>
      <w:r w:rsidRPr="00563431">
        <w:rPr>
          <w:lang w:val="id-ID"/>
        </w:rPr>
        <w:t xml:space="preserve">. Pada hasil perbandingan antara konsentrasi daun tua yang </w:t>
      </w:r>
      <w:r>
        <w:rPr>
          <w:lang w:val="id-ID"/>
        </w:rPr>
        <w:t xml:space="preserve">memiliki konsentrasi </w:t>
      </w:r>
      <w:r w:rsidRPr="00563431">
        <w:rPr>
          <w:lang w:val="id-ID"/>
        </w:rPr>
        <w:t>paling tianggi dengan kontrol positif hampir sama besarnya</w:t>
      </w:r>
      <w:r>
        <w:rPr>
          <w:lang w:val="id-ID"/>
        </w:rPr>
        <w:t>,</w:t>
      </w:r>
      <w:r w:rsidRPr="00563431">
        <w:rPr>
          <w:lang w:val="id-ID"/>
        </w:rPr>
        <w:t xml:space="preserve"> diperkirakan karena kontaminasi atau pengenceran yang kurang sempurna, dari hasil pengenceran tersebut etanol belum sepenuhnya terlarut yang menyebabkan konsentrasi daun tua dengan kontrol positif hambatannya hampir sama. Hal ini sesuai dengan penelitian sebelumnya yang dilakukan oleh </w:t>
      </w:r>
      <w:r w:rsidRPr="00563431">
        <w:rPr>
          <w:rFonts w:eastAsia="DengXian"/>
          <w:noProof/>
          <w:lang w:val="id-ID" w:eastAsia="zh-CN"/>
        </w:rPr>
        <w:t>Muzayyanah</w:t>
      </w:r>
      <w:r w:rsidRPr="00563431">
        <w:rPr>
          <w:lang w:val="id-ID"/>
        </w:rPr>
        <w:t xml:space="preserve"> berdasarkan pada tabel tersebut, setiap kenaikan konsentrasi memeiliki peningkatan terhadap besarnya hasil zona hambat, hasil penelitian pada tabel juga menyatakan konsentrasi terbesar memiliki luas zona hambat paling luas dengan rata-rata sebesar </w:t>
      </w:r>
      <w:r w:rsidRPr="00563431">
        <w:rPr>
          <w:rFonts w:eastAsia="DengXian"/>
          <w:lang w:eastAsia="zh-CN"/>
        </w:rPr>
        <w:t>2</w:t>
      </w:r>
      <w:r w:rsidRPr="00563431">
        <w:rPr>
          <w:rFonts w:eastAsia="DengXian"/>
          <w:lang w:val="id-ID" w:eastAsia="zh-CN"/>
        </w:rPr>
        <w:t xml:space="preserve">1mm </w:t>
      </w:r>
      <w:r w:rsidRPr="00563431">
        <w:rPr>
          <w:rFonts w:eastAsia="DengXian"/>
          <w:lang w:val="id-ID" w:eastAsia="zh-CN"/>
        </w:rPr>
        <w:fldChar w:fldCharType="begin" w:fldLock="1"/>
      </w:r>
      <w:r w:rsidR="005C473D">
        <w:rPr>
          <w:rFonts w:eastAsia="DengXian"/>
          <w:lang w:val="id-ID" w:eastAsia="zh-CN"/>
        </w:rPr>
        <w:instrText>ADDIN CSL_CITATION {"citationItems":[{"id":"ITEM-1","itemData":{"ISBN":"978-623-5635-06-4","abstract":"ABSTRAK Latar Belakang : Penyakit-penyakit yang disebabkan oleh Escherichia coli menjadi ancaman terhadap kesehatan individu dan masyarakat. Escherichia coli normalnya merupakan organisme komensal dalam saluran cerna hewan dan manusia namun dapat menjadi pathogen karena memiliki virulensi. Tujuan : untuk mengetahui aktivitas antibakteri ekstrak etanol 70% daun pepaya (Carica papaya L.) terhadap bakteri Escherichia coli. Metode Penelitian: Penelitian ini dilakukan secara eksperimental kuantitatif, sampel diekstraksi dengan metode maserasi, penelitian ini menggunakan difusi cakram dengan variasi konsentrasi 15%, 30%, 45%, 60%, 75%, 90% dan 100%, diletakkan diatas media TSA yang telah ditumbuhi oleh bakteri E. coli yang kemudian akan diinkubasi serta diukur diameter zona hambat. Hasil dan Kesimpulan: Rata-rata diameter zona hambat dari ekstrak etanol 70% daun pepaya pada konsentrasi 15%, 30%, 45%, 60%, 75%, 90%, 100% dan kontrol positif masing-masing sebesar 13,5 mm, 10,6 mm, 15,5 mm, 16,5 mm, 18,1 mm, 19 mm, 13,3 mm dan 22,3 mm. Hasil yang didapat ini termasuk kategori kuat. Berdasarkan hasil yang diperoleh maka dapat disimpulkan bahwa ekstrak etanol daun pepaya (C. papaya L.) dapat menghambat bakteri E.coli. ABSTRACT Background : One of the plants that were often used as traditional medicine was papaya leaves. Several studies have proven that papaya leaf extract has antibacterial activity against both Gram positive and Gram negative bacteria. Phytochemical analysis proves that papaya leaves contain alkaloids, saponins, flavonoids, and tannins. Research Purposes: This research aims to determine the antibacterial activity of 70% ethanol extract of papaya leaves (Carica papaya L.) against Escherichia coli bacteria. Method : This research was conducted in a quantitative experiment, the sample was extracted by maceration method, this study used disc diffusion with the concentrations used, namely 15%, 30%, 45%, 60%, 75%, 90% and 100%, placed on TSA media that had been","author":[{"dropping-particle":"","family":"Muzayyanah","given":"Maulindha Nurul","non-dropping-particle":"","parse-names":false,"suffix":""},{"dropping-particle":"","family":"Pimandhana","given":"Arina Zulfa","non-dropping-particle":"","parse-names":false,"suffix":""},{"dropping-particle":"","family":"Intansari","given":"","non-dropping-particle":"","parse-names":false,"suffix":""}],"container-title":"Seminar Nasional Farmasi UAD","id":"ITEM-1","issue":"4","issued":{"date-parts":[["2021"]]},"page":"146-157","title":"Uji Antibaktri Ekstrak Etanol 70% Daun Pepaya (Carica papaya L.) Terhadap Bakteri Escherichia coli","type":"article-journal","volume":"6"},"uris":["http://www.mendeley.com/documents/?uuid=66e66486-5aff-4888-86bd-37659dc372ba","http://www.mendeley.com/documents/?uuid=11e2d33f-9766-4839-a3cd-09d0286ee2fb"]}],"mendeley":{"formattedCitation":"(1)","plainTextFormattedCitation":"(1)","previouslyFormattedCitation":"(Muzayyanah et al., 2021)"},"properties":{"noteIndex":0},"schema":"https://github.com/citation-style-language/schema/raw/master/csl-citation.json"}</w:instrText>
      </w:r>
      <w:r w:rsidRPr="00563431">
        <w:rPr>
          <w:rFonts w:eastAsia="DengXian"/>
          <w:lang w:val="id-ID" w:eastAsia="zh-CN"/>
        </w:rPr>
        <w:fldChar w:fldCharType="separate"/>
      </w:r>
      <w:r w:rsidR="005C473D" w:rsidRPr="005C473D">
        <w:rPr>
          <w:rFonts w:eastAsia="DengXian"/>
          <w:noProof/>
          <w:lang w:val="id-ID" w:eastAsia="zh-CN"/>
        </w:rPr>
        <w:t>(1)</w:t>
      </w:r>
      <w:r w:rsidRPr="00563431">
        <w:rPr>
          <w:rFonts w:eastAsia="DengXian"/>
          <w:lang w:val="id-ID" w:eastAsia="zh-CN"/>
        </w:rPr>
        <w:fldChar w:fldCharType="end"/>
      </w:r>
      <w:r w:rsidRPr="00563431">
        <w:rPr>
          <w:rFonts w:eastAsia="DengXian"/>
          <w:sz w:val="20"/>
          <w:lang w:val="id-ID" w:eastAsia="zh-CN"/>
        </w:rPr>
        <w:t xml:space="preserve">. </w:t>
      </w:r>
    </w:p>
    <w:p w14:paraId="5D212689" w14:textId="77777777" w:rsidR="00CD3DD7" w:rsidRDefault="00CD3DD7" w:rsidP="00CD3DD7">
      <w:pPr>
        <w:spacing w:line="240" w:lineRule="auto"/>
        <w:rPr>
          <w:rFonts w:ascii="Palatino Linotype" w:hAnsi="Palatino Linotype"/>
          <w:b/>
          <w:bCs/>
          <w:sz w:val="18"/>
          <w:szCs w:val="18"/>
        </w:rPr>
        <w:sectPr w:rsidR="00CD3DD7" w:rsidSect="00A9019E">
          <w:type w:val="continuous"/>
          <w:pgSz w:w="11907" w:h="16840" w:code="9"/>
          <w:pgMar w:top="851" w:right="851" w:bottom="1134" w:left="1134" w:header="567" w:footer="567" w:gutter="0"/>
          <w:cols w:num="2" w:space="284"/>
          <w:docGrid w:linePitch="299"/>
        </w:sectPr>
      </w:pPr>
    </w:p>
    <w:p w14:paraId="00A99401" w14:textId="021800E9" w:rsidR="00CD3DD7" w:rsidRPr="00CD3DD7" w:rsidRDefault="00CD3DD7" w:rsidP="00CD3DD7">
      <w:pPr>
        <w:spacing w:after="0" w:line="240" w:lineRule="auto"/>
        <w:rPr>
          <w:rFonts w:ascii="Palatino Linotype" w:hAnsi="Palatino Linotype"/>
          <w:sz w:val="18"/>
          <w:szCs w:val="18"/>
        </w:rPr>
      </w:pPr>
      <w:r w:rsidRPr="00CD3DD7">
        <w:rPr>
          <w:rFonts w:ascii="Palatino Linotype" w:hAnsi="Palatino Linotype"/>
          <w:b/>
          <w:bCs/>
          <w:sz w:val="18"/>
          <w:szCs w:val="18"/>
        </w:rPr>
        <w:t xml:space="preserve">Tabel </w:t>
      </w:r>
      <w:r>
        <w:rPr>
          <w:rFonts w:ascii="Palatino Linotype" w:hAnsi="Palatino Linotype"/>
          <w:b/>
          <w:bCs/>
          <w:sz w:val="18"/>
          <w:szCs w:val="18"/>
          <w:lang w:val="en-US"/>
        </w:rPr>
        <w:t xml:space="preserve">3. </w:t>
      </w:r>
      <w:r w:rsidRPr="00CD3DD7">
        <w:rPr>
          <w:rFonts w:ascii="Palatino Linotype" w:hAnsi="Palatino Linotype"/>
          <w:sz w:val="18"/>
          <w:szCs w:val="18"/>
        </w:rPr>
        <w:t>Diameter Zona Hambat Daun Muda</w:t>
      </w:r>
    </w:p>
    <w:tbl>
      <w:tblPr>
        <w:tblW w:w="5000" w:type="pct"/>
        <w:tblLook w:val="04A0" w:firstRow="1" w:lastRow="0" w:firstColumn="1" w:lastColumn="0" w:noHBand="0" w:noVBand="1"/>
      </w:tblPr>
      <w:tblGrid>
        <w:gridCol w:w="2167"/>
        <w:gridCol w:w="1441"/>
        <w:gridCol w:w="1588"/>
        <w:gridCol w:w="1482"/>
        <w:gridCol w:w="1613"/>
        <w:gridCol w:w="1631"/>
      </w:tblGrid>
      <w:tr w:rsidR="00CD3DD7" w:rsidRPr="00CD3DD7" w14:paraId="3722AAD5" w14:textId="77777777" w:rsidTr="00CD3DD7">
        <w:tc>
          <w:tcPr>
            <w:tcW w:w="1092" w:type="pct"/>
            <w:tcBorders>
              <w:top w:val="single" w:sz="4" w:space="0" w:color="auto"/>
              <w:bottom w:val="single" w:sz="4" w:space="0" w:color="auto"/>
            </w:tcBorders>
            <w:shd w:val="clear" w:color="auto" w:fill="auto"/>
          </w:tcPr>
          <w:p w14:paraId="049FAA81"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Daun tua</w:t>
            </w:r>
          </w:p>
        </w:tc>
        <w:tc>
          <w:tcPr>
            <w:tcW w:w="726" w:type="pct"/>
            <w:tcBorders>
              <w:top w:val="single" w:sz="4" w:space="0" w:color="auto"/>
              <w:bottom w:val="single" w:sz="4" w:space="0" w:color="auto"/>
            </w:tcBorders>
            <w:shd w:val="clear" w:color="auto" w:fill="auto"/>
          </w:tcPr>
          <w:p w14:paraId="7C5CDCEB" w14:textId="77777777" w:rsidR="00CD3DD7" w:rsidRPr="00CD3DD7" w:rsidRDefault="00CD3DD7" w:rsidP="00AB39D4">
            <w:pPr>
              <w:pStyle w:val="ListParagraph"/>
              <w:ind w:left="0"/>
              <w:jc w:val="center"/>
              <w:rPr>
                <w:rFonts w:ascii="Palatino Linotype" w:hAnsi="Palatino Linotype"/>
                <w:bCs/>
                <w:color w:val="000000"/>
                <w:sz w:val="18"/>
                <w:szCs w:val="18"/>
              </w:rPr>
            </w:pPr>
            <w:proofErr w:type="spellStart"/>
            <w:r w:rsidRPr="00CD3DD7">
              <w:rPr>
                <w:rFonts w:ascii="Palatino Linotype" w:hAnsi="Palatino Linotype"/>
                <w:bCs/>
                <w:color w:val="000000"/>
                <w:sz w:val="18"/>
                <w:szCs w:val="18"/>
              </w:rPr>
              <w:t>Percobaan</w:t>
            </w:r>
            <w:proofErr w:type="spellEnd"/>
            <w:r w:rsidRPr="00CD3DD7">
              <w:rPr>
                <w:rFonts w:ascii="Palatino Linotype" w:hAnsi="Palatino Linotype"/>
                <w:bCs/>
                <w:color w:val="000000"/>
                <w:sz w:val="18"/>
                <w:szCs w:val="18"/>
              </w:rPr>
              <w:t xml:space="preserve"> 1</w:t>
            </w:r>
          </w:p>
        </w:tc>
        <w:tc>
          <w:tcPr>
            <w:tcW w:w="800" w:type="pct"/>
            <w:tcBorders>
              <w:top w:val="single" w:sz="4" w:space="0" w:color="auto"/>
              <w:bottom w:val="single" w:sz="4" w:space="0" w:color="auto"/>
            </w:tcBorders>
            <w:shd w:val="clear" w:color="auto" w:fill="auto"/>
          </w:tcPr>
          <w:p w14:paraId="119428B4" w14:textId="77777777" w:rsidR="00CD3DD7" w:rsidRPr="00CD3DD7" w:rsidRDefault="00CD3DD7" w:rsidP="00AB39D4">
            <w:pPr>
              <w:pStyle w:val="ListParagraph"/>
              <w:ind w:left="0"/>
              <w:jc w:val="center"/>
              <w:rPr>
                <w:rFonts w:ascii="Palatino Linotype" w:hAnsi="Palatino Linotype"/>
                <w:bCs/>
                <w:color w:val="000000"/>
                <w:sz w:val="18"/>
                <w:szCs w:val="18"/>
              </w:rPr>
            </w:pPr>
            <w:proofErr w:type="spellStart"/>
            <w:r w:rsidRPr="00CD3DD7">
              <w:rPr>
                <w:rFonts w:ascii="Palatino Linotype" w:hAnsi="Palatino Linotype"/>
                <w:bCs/>
                <w:color w:val="000000"/>
                <w:sz w:val="18"/>
                <w:szCs w:val="18"/>
              </w:rPr>
              <w:t>Percobaan</w:t>
            </w:r>
            <w:proofErr w:type="spellEnd"/>
            <w:r w:rsidRPr="00CD3DD7">
              <w:rPr>
                <w:rFonts w:ascii="Palatino Linotype" w:hAnsi="Palatino Linotype"/>
                <w:bCs/>
                <w:color w:val="000000"/>
                <w:sz w:val="18"/>
                <w:szCs w:val="18"/>
              </w:rPr>
              <w:t xml:space="preserve"> 2</w:t>
            </w:r>
          </w:p>
        </w:tc>
        <w:tc>
          <w:tcPr>
            <w:tcW w:w="747" w:type="pct"/>
            <w:tcBorders>
              <w:top w:val="single" w:sz="4" w:space="0" w:color="auto"/>
              <w:bottom w:val="single" w:sz="4" w:space="0" w:color="auto"/>
            </w:tcBorders>
            <w:shd w:val="clear" w:color="auto" w:fill="auto"/>
          </w:tcPr>
          <w:p w14:paraId="7BEA493E" w14:textId="77777777" w:rsidR="00CD3DD7" w:rsidRPr="00CD3DD7" w:rsidRDefault="00CD3DD7" w:rsidP="00AB39D4">
            <w:pPr>
              <w:pStyle w:val="ListParagraph"/>
              <w:ind w:left="0"/>
              <w:jc w:val="center"/>
              <w:rPr>
                <w:rFonts w:ascii="Palatino Linotype" w:hAnsi="Palatino Linotype"/>
                <w:bCs/>
                <w:color w:val="000000"/>
                <w:sz w:val="18"/>
                <w:szCs w:val="18"/>
              </w:rPr>
            </w:pPr>
            <w:proofErr w:type="spellStart"/>
            <w:r w:rsidRPr="00CD3DD7">
              <w:rPr>
                <w:rFonts w:ascii="Palatino Linotype" w:hAnsi="Palatino Linotype"/>
                <w:bCs/>
                <w:color w:val="000000"/>
                <w:sz w:val="18"/>
                <w:szCs w:val="18"/>
              </w:rPr>
              <w:t>Percobaan</w:t>
            </w:r>
            <w:proofErr w:type="spellEnd"/>
            <w:r w:rsidRPr="00CD3DD7">
              <w:rPr>
                <w:rFonts w:ascii="Palatino Linotype" w:hAnsi="Palatino Linotype"/>
                <w:bCs/>
                <w:color w:val="000000"/>
                <w:sz w:val="18"/>
                <w:szCs w:val="18"/>
              </w:rPr>
              <w:t xml:space="preserve"> 3</w:t>
            </w:r>
          </w:p>
        </w:tc>
        <w:tc>
          <w:tcPr>
            <w:tcW w:w="813" w:type="pct"/>
            <w:tcBorders>
              <w:top w:val="single" w:sz="4" w:space="0" w:color="auto"/>
              <w:bottom w:val="single" w:sz="4" w:space="0" w:color="auto"/>
            </w:tcBorders>
          </w:tcPr>
          <w:p w14:paraId="6608D724"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Rata-rata</w:t>
            </w:r>
          </w:p>
        </w:tc>
        <w:tc>
          <w:tcPr>
            <w:tcW w:w="822" w:type="pct"/>
            <w:tcBorders>
              <w:top w:val="single" w:sz="4" w:space="0" w:color="auto"/>
              <w:bottom w:val="single" w:sz="4" w:space="0" w:color="auto"/>
            </w:tcBorders>
          </w:tcPr>
          <w:p w14:paraId="7C327796"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Kategori</w:t>
            </w:r>
          </w:p>
        </w:tc>
      </w:tr>
      <w:tr w:rsidR="00CD3DD7" w:rsidRPr="00CD3DD7" w14:paraId="63239177" w14:textId="77777777" w:rsidTr="00CD3DD7">
        <w:tc>
          <w:tcPr>
            <w:tcW w:w="1092" w:type="pct"/>
            <w:tcBorders>
              <w:top w:val="single" w:sz="4" w:space="0" w:color="auto"/>
            </w:tcBorders>
            <w:shd w:val="clear" w:color="auto" w:fill="auto"/>
          </w:tcPr>
          <w:p w14:paraId="4800723D" w14:textId="77777777" w:rsidR="00CD3DD7" w:rsidRPr="00CD3DD7" w:rsidRDefault="00CD3DD7" w:rsidP="00AB39D4">
            <w:pPr>
              <w:pStyle w:val="ListParagraph"/>
              <w:ind w:left="0"/>
              <w:jc w:val="both"/>
              <w:rPr>
                <w:rFonts w:ascii="Palatino Linotype" w:hAnsi="Palatino Linotype"/>
                <w:bCs/>
                <w:color w:val="000000"/>
                <w:sz w:val="18"/>
                <w:szCs w:val="18"/>
              </w:rPr>
            </w:pPr>
            <w:r w:rsidRPr="00CD3DD7">
              <w:rPr>
                <w:rFonts w:ascii="Palatino Linotype" w:hAnsi="Palatino Linotype"/>
                <w:bCs/>
                <w:color w:val="000000"/>
                <w:sz w:val="18"/>
                <w:szCs w:val="18"/>
                <w:lang w:val="id-ID"/>
              </w:rPr>
              <w:t>konsentrasi</w:t>
            </w:r>
            <w:r w:rsidRPr="00CD3DD7">
              <w:rPr>
                <w:rFonts w:ascii="Palatino Linotype" w:hAnsi="Palatino Linotype"/>
                <w:bCs/>
                <w:color w:val="000000"/>
                <w:sz w:val="18"/>
                <w:szCs w:val="18"/>
              </w:rPr>
              <w:t xml:space="preserve"> </w:t>
            </w:r>
            <w:r w:rsidRPr="00CD3DD7">
              <w:rPr>
                <w:rFonts w:ascii="Palatino Linotype" w:hAnsi="Palatino Linotype"/>
                <w:bCs/>
                <w:color w:val="000000"/>
                <w:sz w:val="18"/>
                <w:szCs w:val="18"/>
                <w:lang w:val="id-ID"/>
              </w:rPr>
              <w:t>10</w:t>
            </w:r>
            <w:r w:rsidRPr="00CD3DD7">
              <w:rPr>
                <w:rFonts w:ascii="Palatino Linotype" w:hAnsi="Palatino Linotype"/>
                <w:bCs/>
                <w:color w:val="000000"/>
                <w:sz w:val="18"/>
                <w:szCs w:val="18"/>
              </w:rPr>
              <w:t>%</w:t>
            </w:r>
          </w:p>
        </w:tc>
        <w:tc>
          <w:tcPr>
            <w:tcW w:w="726" w:type="pct"/>
            <w:tcBorders>
              <w:top w:val="single" w:sz="4" w:space="0" w:color="auto"/>
            </w:tcBorders>
            <w:shd w:val="clear" w:color="auto" w:fill="auto"/>
          </w:tcPr>
          <w:p w14:paraId="542B653A"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lang w:val="id-ID"/>
              </w:rPr>
              <w:t xml:space="preserve">2 </w:t>
            </w:r>
            <w:r w:rsidRPr="00CD3DD7">
              <w:rPr>
                <w:rFonts w:ascii="Palatino Linotype" w:hAnsi="Palatino Linotype"/>
                <w:bCs/>
                <w:color w:val="000000"/>
                <w:sz w:val="18"/>
                <w:szCs w:val="18"/>
              </w:rPr>
              <w:t>mm</w:t>
            </w:r>
          </w:p>
        </w:tc>
        <w:tc>
          <w:tcPr>
            <w:tcW w:w="800" w:type="pct"/>
            <w:tcBorders>
              <w:top w:val="single" w:sz="4" w:space="0" w:color="auto"/>
            </w:tcBorders>
            <w:shd w:val="clear" w:color="auto" w:fill="auto"/>
          </w:tcPr>
          <w:p w14:paraId="1FD73E76"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lang w:val="id-ID"/>
              </w:rPr>
              <w:t xml:space="preserve">5 </w:t>
            </w:r>
            <w:r w:rsidRPr="00CD3DD7">
              <w:rPr>
                <w:rFonts w:ascii="Palatino Linotype" w:hAnsi="Palatino Linotype"/>
                <w:bCs/>
                <w:color w:val="000000"/>
                <w:sz w:val="18"/>
                <w:szCs w:val="18"/>
              </w:rPr>
              <w:t>mm</w:t>
            </w:r>
          </w:p>
        </w:tc>
        <w:tc>
          <w:tcPr>
            <w:tcW w:w="747" w:type="pct"/>
            <w:tcBorders>
              <w:top w:val="single" w:sz="4" w:space="0" w:color="auto"/>
            </w:tcBorders>
            <w:shd w:val="clear" w:color="auto" w:fill="auto"/>
          </w:tcPr>
          <w:p w14:paraId="1F83E6EC"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lang w:val="id-ID"/>
              </w:rPr>
              <w:t xml:space="preserve">3 </w:t>
            </w:r>
            <w:r w:rsidRPr="00CD3DD7">
              <w:rPr>
                <w:rFonts w:ascii="Palatino Linotype" w:hAnsi="Palatino Linotype"/>
                <w:bCs/>
                <w:color w:val="000000"/>
                <w:sz w:val="18"/>
                <w:szCs w:val="18"/>
              </w:rPr>
              <w:t>mm</w:t>
            </w:r>
          </w:p>
        </w:tc>
        <w:tc>
          <w:tcPr>
            <w:tcW w:w="813" w:type="pct"/>
            <w:tcBorders>
              <w:top w:val="single" w:sz="4" w:space="0" w:color="auto"/>
            </w:tcBorders>
          </w:tcPr>
          <w:p w14:paraId="223EAC1A"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3,3mm</w:t>
            </w:r>
          </w:p>
        </w:tc>
        <w:tc>
          <w:tcPr>
            <w:tcW w:w="822" w:type="pct"/>
            <w:tcBorders>
              <w:top w:val="single" w:sz="4" w:space="0" w:color="auto"/>
            </w:tcBorders>
          </w:tcPr>
          <w:p w14:paraId="595D160B"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Sangat lemah</w:t>
            </w:r>
          </w:p>
        </w:tc>
      </w:tr>
      <w:tr w:rsidR="00CD3DD7" w:rsidRPr="00CD3DD7" w14:paraId="72B983D0" w14:textId="77777777" w:rsidTr="00CD3DD7">
        <w:tc>
          <w:tcPr>
            <w:tcW w:w="1092" w:type="pct"/>
            <w:shd w:val="clear" w:color="auto" w:fill="auto"/>
          </w:tcPr>
          <w:p w14:paraId="66906A87" w14:textId="77777777" w:rsidR="00CD3DD7" w:rsidRPr="00CD3DD7" w:rsidRDefault="00CD3DD7" w:rsidP="00AB39D4">
            <w:pPr>
              <w:pStyle w:val="ListParagraph"/>
              <w:ind w:left="0"/>
              <w:jc w:val="both"/>
              <w:rPr>
                <w:rFonts w:ascii="Palatino Linotype" w:hAnsi="Palatino Linotype"/>
                <w:bCs/>
                <w:color w:val="000000"/>
                <w:sz w:val="18"/>
                <w:szCs w:val="18"/>
              </w:rPr>
            </w:pPr>
            <w:r w:rsidRPr="00CD3DD7">
              <w:rPr>
                <w:rFonts w:ascii="Palatino Linotype" w:hAnsi="Palatino Linotype"/>
                <w:bCs/>
                <w:color w:val="000000"/>
                <w:sz w:val="18"/>
                <w:szCs w:val="18"/>
                <w:lang w:val="id-ID"/>
              </w:rPr>
              <w:t>konsentrasi</w:t>
            </w:r>
            <w:r w:rsidRPr="00CD3DD7">
              <w:rPr>
                <w:rFonts w:ascii="Palatino Linotype" w:hAnsi="Palatino Linotype"/>
                <w:bCs/>
                <w:color w:val="000000"/>
                <w:sz w:val="18"/>
                <w:szCs w:val="18"/>
              </w:rPr>
              <w:t xml:space="preserve"> 1</w:t>
            </w:r>
            <w:r w:rsidRPr="00CD3DD7">
              <w:rPr>
                <w:rFonts w:ascii="Palatino Linotype" w:hAnsi="Palatino Linotype"/>
                <w:bCs/>
                <w:color w:val="000000"/>
                <w:sz w:val="18"/>
                <w:szCs w:val="18"/>
                <w:lang w:val="id-ID"/>
              </w:rPr>
              <w:t>5</w:t>
            </w:r>
            <w:r w:rsidRPr="00CD3DD7">
              <w:rPr>
                <w:rFonts w:ascii="Palatino Linotype" w:hAnsi="Palatino Linotype"/>
                <w:bCs/>
                <w:color w:val="000000"/>
                <w:sz w:val="18"/>
                <w:szCs w:val="18"/>
              </w:rPr>
              <w:t>%</w:t>
            </w:r>
          </w:p>
        </w:tc>
        <w:tc>
          <w:tcPr>
            <w:tcW w:w="726" w:type="pct"/>
            <w:shd w:val="clear" w:color="auto" w:fill="auto"/>
          </w:tcPr>
          <w:p w14:paraId="4D53B740"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lang w:val="id-ID"/>
              </w:rPr>
              <w:t>6</w:t>
            </w:r>
            <w:r w:rsidRPr="00CD3DD7">
              <w:rPr>
                <w:rFonts w:ascii="Palatino Linotype" w:hAnsi="Palatino Linotype"/>
                <w:bCs/>
                <w:color w:val="000000"/>
                <w:sz w:val="18"/>
                <w:szCs w:val="18"/>
              </w:rPr>
              <w:t xml:space="preserve"> mm</w:t>
            </w:r>
          </w:p>
        </w:tc>
        <w:tc>
          <w:tcPr>
            <w:tcW w:w="800" w:type="pct"/>
            <w:shd w:val="clear" w:color="auto" w:fill="auto"/>
          </w:tcPr>
          <w:p w14:paraId="1FA9F5E8"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lang w:val="id-ID"/>
              </w:rPr>
              <w:t>9</w:t>
            </w:r>
            <w:r w:rsidRPr="00CD3DD7">
              <w:rPr>
                <w:rFonts w:ascii="Palatino Linotype" w:hAnsi="Palatino Linotype"/>
                <w:bCs/>
                <w:color w:val="000000"/>
                <w:sz w:val="18"/>
                <w:szCs w:val="18"/>
              </w:rPr>
              <w:t xml:space="preserve"> mm</w:t>
            </w:r>
          </w:p>
        </w:tc>
        <w:tc>
          <w:tcPr>
            <w:tcW w:w="747" w:type="pct"/>
            <w:shd w:val="clear" w:color="auto" w:fill="auto"/>
          </w:tcPr>
          <w:p w14:paraId="564B8F16"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lang w:val="id-ID"/>
              </w:rPr>
              <w:t xml:space="preserve">7 </w:t>
            </w:r>
            <w:r w:rsidRPr="00CD3DD7">
              <w:rPr>
                <w:rFonts w:ascii="Palatino Linotype" w:hAnsi="Palatino Linotype"/>
                <w:bCs/>
                <w:color w:val="000000"/>
                <w:sz w:val="18"/>
                <w:szCs w:val="18"/>
              </w:rPr>
              <w:t>mm</w:t>
            </w:r>
          </w:p>
        </w:tc>
        <w:tc>
          <w:tcPr>
            <w:tcW w:w="813" w:type="pct"/>
          </w:tcPr>
          <w:p w14:paraId="2BBD159C"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7,3mm</w:t>
            </w:r>
          </w:p>
        </w:tc>
        <w:tc>
          <w:tcPr>
            <w:tcW w:w="822" w:type="pct"/>
          </w:tcPr>
          <w:p w14:paraId="0FF2DA9D"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Lemah</w:t>
            </w:r>
          </w:p>
        </w:tc>
      </w:tr>
      <w:tr w:rsidR="00CD3DD7" w:rsidRPr="00CD3DD7" w14:paraId="309996E3" w14:textId="77777777" w:rsidTr="00CD3DD7">
        <w:tc>
          <w:tcPr>
            <w:tcW w:w="1092" w:type="pct"/>
            <w:shd w:val="clear" w:color="auto" w:fill="auto"/>
          </w:tcPr>
          <w:p w14:paraId="5202A70A" w14:textId="77777777" w:rsidR="00CD3DD7" w:rsidRPr="00CD3DD7" w:rsidRDefault="00CD3DD7" w:rsidP="00AB39D4">
            <w:pPr>
              <w:pStyle w:val="ListParagraph"/>
              <w:ind w:left="0"/>
              <w:jc w:val="both"/>
              <w:rPr>
                <w:rFonts w:ascii="Palatino Linotype" w:hAnsi="Palatino Linotype"/>
                <w:bCs/>
                <w:color w:val="000000"/>
                <w:sz w:val="18"/>
                <w:szCs w:val="18"/>
              </w:rPr>
            </w:pPr>
            <w:r w:rsidRPr="00CD3DD7">
              <w:rPr>
                <w:rFonts w:ascii="Palatino Linotype" w:hAnsi="Palatino Linotype"/>
                <w:bCs/>
                <w:color w:val="000000"/>
                <w:sz w:val="18"/>
                <w:szCs w:val="18"/>
                <w:lang w:val="id-ID"/>
              </w:rPr>
              <w:t>Konsentrasi 25%</w:t>
            </w:r>
          </w:p>
        </w:tc>
        <w:tc>
          <w:tcPr>
            <w:tcW w:w="726" w:type="pct"/>
            <w:shd w:val="clear" w:color="auto" w:fill="auto"/>
          </w:tcPr>
          <w:p w14:paraId="4ACF1ACD"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rPr>
              <w:t>1</w:t>
            </w:r>
            <w:r w:rsidRPr="00CD3DD7">
              <w:rPr>
                <w:rFonts w:ascii="Palatino Linotype" w:hAnsi="Palatino Linotype"/>
                <w:bCs/>
                <w:color w:val="000000"/>
                <w:sz w:val="18"/>
                <w:szCs w:val="18"/>
                <w:lang w:val="id-ID"/>
              </w:rPr>
              <w:t xml:space="preserve">1 </w:t>
            </w:r>
            <w:r w:rsidRPr="00CD3DD7">
              <w:rPr>
                <w:rFonts w:ascii="Palatino Linotype" w:hAnsi="Palatino Linotype"/>
                <w:bCs/>
                <w:color w:val="000000"/>
                <w:sz w:val="18"/>
                <w:szCs w:val="18"/>
              </w:rPr>
              <w:t>mm</w:t>
            </w:r>
          </w:p>
        </w:tc>
        <w:tc>
          <w:tcPr>
            <w:tcW w:w="800" w:type="pct"/>
            <w:shd w:val="clear" w:color="auto" w:fill="auto"/>
          </w:tcPr>
          <w:p w14:paraId="06440118"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lang w:val="id-ID"/>
              </w:rPr>
              <w:t>15</w:t>
            </w:r>
            <w:r w:rsidRPr="00CD3DD7">
              <w:rPr>
                <w:rFonts w:ascii="Palatino Linotype" w:hAnsi="Palatino Linotype"/>
                <w:bCs/>
                <w:color w:val="000000"/>
                <w:sz w:val="18"/>
                <w:szCs w:val="18"/>
              </w:rPr>
              <w:t xml:space="preserve"> mm</w:t>
            </w:r>
          </w:p>
        </w:tc>
        <w:tc>
          <w:tcPr>
            <w:tcW w:w="747" w:type="pct"/>
            <w:shd w:val="clear" w:color="auto" w:fill="auto"/>
          </w:tcPr>
          <w:p w14:paraId="79EAA84B"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lang w:val="id-ID"/>
              </w:rPr>
              <w:t xml:space="preserve">10 </w:t>
            </w:r>
            <w:r w:rsidRPr="00CD3DD7">
              <w:rPr>
                <w:rFonts w:ascii="Palatino Linotype" w:hAnsi="Palatino Linotype"/>
                <w:bCs/>
                <w:color w:val="000000"/>
                <w:sz w:val="18"/>
                <w:szCs w:val="18"/>
              </w:rPr>
              <w:t>mm</w:t>
            </w:r>
          </w:p>
        </w:tc>
        <w:tc>
          <w:tcPr>
            <w:tcW w:w="813" w:type="pct"/>
          </w:tcPr>
          <w:p w14:paraId="3A473663"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12mm</w:t>
            </w:r>
          </w:p>
        </w:tc>
        <w:tc>
          <w:tcPr>
            <w:tcW w:w="822" w:type="pct"/>
          </w:tcPr>
          <w:p w14:paraId="58FE5898"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Kuat</w:t>
            </w:r>
          </w:p>
        </w:tc>
      </w:tr>
      <w:tr w:rsidR="00CD3DD7" w:rsidRPr="00CD3DD7" w14:paraId="2A81A5BD" w14:textId="77777777" w:rsidTr="00CD3DD7">
        <w:tc>
          <w:tcPr>
            <w:tcW w:w="1092" w:type="pct"/>
            <w:shd w:val="clear" w:color="auto" w:fill="auto"/>
          </w:tcPr>
          <w:p w14:paraId="0F3E49E0" w14:textId="77777777" w:rsidR="00CD3DD7" w:rsidRPr="00CD3DD7" w:rsidRDefault="00CD3DD7" w:rsidP="00AB39D4">
            <w:pPr>
              <w:pStyle w:val="ListParagraph"/>
              <w:ind w:left="0"/>
              <w:jc w:val="both"/>
              <w:rPr>
                <w:rFonts w:ascii="Palatino Linotype" w:hAnsi="Palatino Linotype"/>
                <w:bCs/>
                <w:color w:val="000000"/>
                <w:sz w:val="18"/>
                <w:szCs w:val="18"/>
              </w:rPr>
            </w:pPr>
            <w:proofErr w:type="spellStart"/>
            <w:r w:rsidRPr="00CD3DD7">
              <w:rPr>
                <w:rFonts w:ascii="Palatino Linotype" w:hAnsi="Palatino Linotype"/>
                <w:bCs/>
                <w:color w:val="000000"/>
                <w:sz w:val="18"/>
                <w:szCs w:val="18"/>
              </w:rPr>
              <w:t>Kontrol</w:t>
            </w:r>
            <w:proofErr w:type="spellEnd"/>
            <w:r w:rsidRPr="00CD3DD7">
              <w:rPr>
                <w:rFonts w:ascii="Palatino Linotype" w:hAnsi="Palatino Linotype"/>
                <w:bCs/>
                <w:color w:val="000000"/>
                <w:sz w:val="18"/>
                <w:szCs w:val="18"/>
              </w:rPr>
              <w:t xml:space="preserve"> +</w:t>
            </w:r>
          </w:p>
        </w:tc>
        <w:tc>
          <w:tcPr>
            <w:tcW w:w="726" w:type="pct"/>
            <w:shd w:val="clear" w:color="auto" w:fill="auto"/>
          </w:tcPr>
          <w:p w14:paraId="63A4CDD2"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rPr>
              <w:t>26 mm</w:t>
            </w:r>
          </w:p>
        </w:tc>
        <w:tc>
          <w:tcPr>
            <w:tcW w:w="800" w:type="pct"/>
            <w:shd w:val="clear" w:color="auto" w:fill="auto"/>
          </w:tcPr>
          <w:p w14:paraId="4478DB03"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lang w:val="id-ID"/>
              </w:rPr>
              <w:t>24</w:t>
            </w:r>
            <w:r w:rsidRPr="00CD3DD7">
              <w:rPr>
                <w:rFonts w:ascii="Palatino Linotype" w:hAnsi="Palatino Linotype"/>
                <w:bCs/>
                <w:color w:val="000000"/>
                <w:sz w:val="18"/>
                <w:szCs w:val="18"/>
              </w:rPr>
              <w:t xml:space="preserve"> mm</w:t>
            </w:r>
          </w:p>
        </w:tc>
        <w:tc>
          <w:tcPr>
            <w:tcW w:w="747" w:type="pct"/>
            <w:shd w:val="clear" w:color="auto" w:fill="auto"/>
          </w:tcPr>
          <w:p w14:paraId="6B76E73E"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lang w:val="id-ID"/>
              </w:rPr>
              <w:t>32</w:t>
            </w:r>
            <w:r w:rsidRPr="00CD3DD7">
              <w:rPr>
                <w:rFonts w:ascii="Palatino Linotype" w:hAnsi="Palatino Linotype"/>
                <w:bCs/>
                <w:color w:val="000000"/>
                <w:sz w:val="18"/>
                <w:szCs w:val="18"/>
              </w:rPr>
              <w:t xml:space="preserve"> mm</w:t>
            </w:r>
          </w:p>
        </w:tc>
        <w:tc>
          <w:tcPr>
            <w:tcW w:w="813" w:type="pct"/>
          </w:tcPr>
          <w:p w14:paraId="4B92179B"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27,3mm</w:t>
            </w:r>
          </w:p>
        </w:tc>
        <w:tc>
          <w:tcPr>
            <w:tcW w:w="822" w:type="pct"/>
          </w:tcPr>
          <w:p w14:paraId="3EA0664E"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Sangat kuat</w:t>
            </w:r>
          </w:p>
        </w:tc>
      </w:tr>
      <w:tr w:rsidR="00CD3DD7" w:rsidRPr="00CD3DD7" w14:paraId="321FAF20" w14:textId="77777777" w:rsidTr="00CD3DD7">
        <w:tc>
          <w:tcPr>
            <w:tcW w:w="1092" w:type="pct"/>
            <w:tcBorders>
              <w:bottom w:val="single" w:sz="4" w:space="0" w:color="auto"/>
            </w:tcBorders>
            <w:shd w:val="clear" w:color="auto" w:fill="auto"/>
          </w:tcPr>
          <w:p w14:paraId="4AC0109C" w14:textId="77777777" w:rsidR="00CD3DD7" w:rsidRPr="00CD3DD7" w:rsidRDefault="00CD3DD7" w:rsidP="00AB39D4">
            <w:pPr>
              <w:pStyle w:val="ListParagraph"/>
              <w:ind w:left="0"/>
              <w:jc w:val="both"/>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Kontrol -</w:t>
            </w:r>
          </w:p>
        </w:tc>
        <w:tc>
          <w:tcPr>
            <w:tcW w:w="726" w:type="pct"/>
            <w:tcBorders>
              <w:bottom w:val="single" w:sz="4" w:space="0" w:color="auto"/>
            </w:tcBorders>
            <w:shd w:val="clear" w:color="auto" w:fill="auto"/>
          </w:tcPr>
          <w:p w14:paraId="454A1F6A"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rPr>
              <w:t>0</w:t>
            </w:r>
          </w:p>
        </w:tc>
        <w:tc>
          <w:tcPr>
            <w:tcW w:w="800" w:type="pct"/>
            <w:tcBorders>
              <w:bottom w:val="single" w:sz="4" w:space="0" w:color="auto"/>
            </w:tcBorders>
            <w:shd w:val="clear" w:color="auto" w:fill="auto"/>
          </w:tcPr>
          <w:p w14:paraId="47A4112E"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rPr>
              <w:t>0</w:t>
            </w:r>
          </w:p>
        </w:tc>
        <w:tc>
          <w:tcPr>
            <w:tcW w:w="747" w:type="pct"/>
            <w:tcBorders>
              <w:bottom w:val="single" w:sz="4" w:space="0" w:color="auto"/>
            </w:tcBorders>
            <w:shd w:val="clear" w:color="auto" w:fill="auto"/>
          </w:tcPr>
          <w:p w14:paraId="7C33EC39" w14:textId="77777777" w:rsidR="00CD3DD7" w:rsidRPr="00CD3DD7" w:rsidRDefault="00CD3DD7" w:rsidP="00AB39D4">
            <w:pPr>
              <w:pStyle w:val="ListParagraph"/>
              <w:ind w:left="0"/>
              <w:jc w:val="center"/>
              <w:rPr>
                <w:rFonts w:ascii="Palatino Linotype" w:hAnsi="Palatino Linotype"/>
                <w:bCs/>
                <w:color w:val="000000"/>
                <w:sz w:val="18"/>
                <w:szCs w:val="18"/>
              </w:rPr>
            </w:pPr>
            <w:r w:rsidRPr="00CD3DD7">
              <w:rPr>
                <w:rFonts w:ascii="Palatino Linotype" w:hAnsi="Palatino Linotype"/>
                <w:bCs/>
                <w:color w:val="000000"/>
                <w:sz w:val="18"/>
                <w:szCs w:val="18"/>
              </w:rPr>
              <w:t>0</w:t>
            </w:r>
          </w:p>
        </w:tc>
        <w:tc>
          <w:tcPr>
            <w:tcW w:w="813" w:type="pct"/>
            <w:tcBorders>
              <w:bottom w:val="single" w:sz="4" w:space="0" w:color="auto"/>
            </w:tcBorders>
          </w:tcPr>
          <w:p w14:paraId="6EFA30BA"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0</w:t>
            </w:r>
          </w:p>
        </w:tc>
        <w:tc>
          <w:tcPr>
            <w:tcW w:w="822" w:type="pct"/>
            <w:tcBorders>
              <w:bottom w:val="single" w:sz="4" w:space="0" w:color="auto"/>
            </w:tcBorders>
          </w:tcPr>
          <w:p w14:paraId="0F2C50AD" w14:textId="77777777" w:rsidR="00CD3DD7" w:rsidRPr="00CD3DD7" w:rsidRDefault="00CD3DD7" w:rsidP="00AB39D4">
            <w:pPr>
              <w:pStyle w:val="ListParagraph"/>
              <w:ind w:left="0"/>
              <w:jc w:val="center"/>
              <w:rPr>
                <w:rFonts w:ascii="Palatino Linotype" w:hAnsi="Palatino Linotype"/>
                <w:bCs/>
                <w:color w:val="000000"/>
                <w:sz w:val="18"/>
                <w:szCs w:val="18"/>
                <w:lang w:val="id-ID"/>
              </w:rPr>
            </w:pPr>
            <w:r w:rsidRPr="00CD3DD7">
              <w:rPr>
                <w:rFonts w:ascii="Palatino Linotype" w:hAnsi="Palatino Linotype"/>
                <w:bCs/>
                <w:color w:val="000000"/>
                <w:sz w:val="18"/>
                <w:szCs w:val="18"/>
                <w:lang w:val="id-ID"/>
              </w:rPr>
              <w:t>Tidak ada</w:t>
            </w:r>
          </w:p>
        </w:tc>
      </w:tr>
    </w:tbl>
    <w:p w14:paraId="5CE4A3A9" w14:textId="77777777" w:rsidR="00CD3DD7" w:rsidRDefault="00CD3DD7" w:rsidP="005C473D">
      <w:pPr>
        <w:spacing w:after="0" w:line="240" w:lineRule="auto"/>
        <w:ind w:left="567" w:firstLine="567"/>
        <w:jc w:val="both"/>
        <w:rPr>
          <w:szCs w:val="24"/>
        </w:rPr>
        <w:sectPr w:rsidR="00CD3DD7" w:rsidSect="00CD3DD7">
          <w:type w:val="continuous"/>
          <w:pgSz w:w="11907" w:h="16840" w:code="9"/>
          <w:pgMar w:top="851" w:right="851" w:bottom="1134" w:left="1134" w:header="567" w:footer="567" w:gutter="0"/>
          <w:cols w:space="284"/>
          <w:docGrid w:linePitch="299"/>
        </w:sectPr>
      </w:pPr>
    </w:p>
    <w:p w14:paraId="048E33E6" w14:textId="220E9B9D" w:rsidR="00CD3DD7" w:rsidRPr="005C473D" w:rsidRDefault="00CD3DD7" w:rsidP="00CD3DD7">
      <w:pPr>
        <w:pStyle w:val="ListParagraph"/>
        <w:ind w:left="0" w:firstLine="414"/>
        <w:jc w:val="both"/>
        <w:rPr>
          <w:rFonts w:ascii="Palatino Linotype" w:hAnsi="Palatino Linotype"/>
          <w:sz w:val="22"/>
          <w:szCs w:val="22"/>
          <w:lang w:val="id-ID"/>
        </w:rPr>
      </w:pPr>
      <w:proofErr w:type="spellStart"/>
      <w:r w:rsidRPr="005C473D">
        <w:rPr>
          <w:rFonts w:ascii="Palatino Linotype" w:hAnsi="Palatino Linotype"/>
          <w:sz w:val="22"/>
          <w:szCs w:val="22"/>
        </w:rPr>
        <w:t>Berdasarkan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Tabel</w:t>
      </w:r>
      <w:proofErr w:type="spellEnd"/>
      <w:r w:rsidRPr="005C473D">
        <w:rPr>
          <w:rFonts w:ascii="Palatino Linotype" w:hAnsi="Palatino Linotype"/>
          <w:sz w:val="22"/>
          <w:szCs w:val="22"/>
        </w:rPr>
        <w:t xml:space="preserve"> 3</w:t>
      </w:r>
      <w:r w:rsidRPr="005C473D">
        <w:rPr>
          <w:rFonts w:ascii="Palatino Linotype" w:hAnsi="Palatino Linotype"/>
          <w:sz w:val="22"/>
          <w:szCs w:val="22"/>
          <w:lang w:val="id-ID"/>
        </w:rPr>
        <w:t xml:space="preserve"> zona hambat </w:t>
      </w:r>
      <w:proofErr w:type="spellStart"/>
      <w:r w:rsidRPr="005C473D">
        <w:rPr>
          <w:rFonts w:ascii="Palatino Linotype" w:hAnsi="Palatino Linotype"/>
          <w:sz w:val="22"/>
          <w:szCs w:val="22"/>
        </w:rPr>
        <w:t>ekstrak</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etanol</w:t>
      </w:r>
      <w:proofErr w:type="spellEnd"/>
      <w:r w:rsidRPr="005C473D">
        <w:rPr>
          <w:rFonts w:ascii="Palatino Linotype" w:hAnsi="Palatino Linotype"/>
          <w:sz w:val="22"/>
          <w:szCs w:val="22"/>
        </w:rPr>
        <w:t xml:space="preserve"> </w:t>
      </w:r>
      <w:r w:rsidRPr="005C473D">
        <w:rPr>
          <w:rFonts w:ascii="Palatino Linotype" w:hAnsi="Palatino Linotype"/>
          <w:sz w:val="22"/>
          <w:szCs w:val="22"/>
          <w:lang w:val="id-ID"/>
        </w:rPr>
        <w:t xml:space="preserve">daun </w:t>
      </w:r>
      <w:r w:rsidRPr="005C473D">
        <w:rPr>
          <w:rFonts w:ascii="Palatino Linotype" w:hAnsi="Palatino Linotype"/>
          <w:sz w:val="22"/>
          <w:szCs w:val="22"/>
        </w:rPr>
        <w:t xml:space="preserve">papaya </w:t>
      </w:r>
      <w:r w:rsidRPr="005C473D">
        <w:rPr>
          <w:rFonts w:ascii="Palatino Linotype" w:hAnsi="Palatino Linotype"/>
          <w:sz w:val="22"/>
          <w:szCs w:val="22"/>
          <w:lang w:val="id-ID"/>
        </w:rPr>
        <w:t>muda</w:t>
      </w:r>
      <w:r w:rsidRPr="005C473D">
        <w:rPr>
          <w:rFonts w:ascii="Palatino Linotype" w:hAnsi="Palatino Linotype"/>
          <w:sz w:val="22"/>
          <w:szCs w:val="22"/>
        </w:rPr>
        <w:t xml:space="preserve"> </w:t>
      </w:r>
      <w:proofErr w:type="spellStart"/>
      <w:r w:rsidRPr="005C473D">
        <w:rPr>
          <w:rFonts w:ascii="Palatino Linotype" w:hAnsi="Palatino Linotype"/>
          <w:sz w:val="22"/>
          <w:szCs w:val="22"/>
        </w:rPr>
        <w:t>dapat</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diketahui</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bahwa</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daya</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hambat</w:t>
      </w:r>
      <w:proofErr w:type="spellEnd"/>
      <w:r w:rsidRPr="005C473D">
        <w:rPr>
          <w:rFonts w:ascii="Palatino Linotype" w:hAnsi="Palatino Linotype"/>
          <w:sz w:val="22"/>
          <w:szCs w:val="22"/>
        </w:rPr>
        <w:t xml:space="preserve"> </w:t>
      </w:r>
      <w:r w:rsidRPr="005C473D">
        <w:rPr>
          <w:rFonts w:ascii="Palatino Linotype" w:hAnsi="Palatino Linotype"/>
          <w:sz w:val="22"/>
          <w:szCs w:val="22"/>
          <w:lang w:val="id-ID"/>
        </w:rPr>
        <w:t xml:space="preserve">yang lebih kecil dibandingkan dengan daya hambat daun tua walaupun dengan konsentrasi yang sama, daya hambat daun muda tidak dapat lebih besar dibandingkan daun tua. Hal ini mungkin dikarenakan tidak terdeteksinya konsentrasi pada sampel uji yang digunakan karena tingkat penghambatan yang tidak tercapai, atau konsentrasi fitokimia kurang kuat karena daun masih dalam fase pertumbuhan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{"citationItems":[{"id":"ITEM-1","itemData":{"abstract":"Abstrak. Bayam merah (Alternanthera amoena, Voss) merupakan salah satu jenis dari varietas bayam cabut yang mempunyai ciri khusus yaitu tanaman berwarna merah. Kandungan metabolit sekunder daun bayam merah berpotensi sebagai antibakteri dan antidiabetes. Tujuan penelitian ini adalah untuk mengetahui aktivitas antibakteri Propionibacterium acnes dan antidiabetes melalui penghambatan enzim α-glucosidase dari ekstrak etanol daun bayam merah (Alternanthera amoena, Voss). Serbuk simplisia diekstraksi dengan etanol selama 3x24 jam, maserat dipekatkan dengan vacuum rotary evaporator, ekstrak diuji fitokimia dan diuji aktivitas antibakteri terhadap bakteri Propionibacterium acnes dengan metode sumuran serta uji antidiabetes dengan menghambat aktivitas enzim α-glucosidase secara in vitro. Ekstrak etanol daun bayam merah mengandung metabolit sekunder golongan alkaloid, flavonoid, tanin, dan saponin. Ekstrak etanol daun bayam merah terhadap bakteri Propionibacterium acnes tergolong tidak memiliki aktivitas antibakteri. Ekstrak etanol daun bayam merah memiliki aktivitas penghambatan α-glucosidase sebesar 12,739±2,19% pada konsentrasi 100 ppm. Senyawa yang diduga berperan sebagai antidiabetes adalah senyawa flavonoid dengan mekanisme membentuk ikatan hidrogen dengan gugus pada sisi aktif protein melalui interaksi ikatan kovalen dan atau nonkovalen yang akan mengubah konfigurasi molekul enzim, sifat hidrofilik dan hidrofobik, sehingga berdampak pada aktivitas enzim α-glucosidase Kata Kunci: Alternanthera amoena, Voss, ekstrak, in-vitro, Propionibacterium acnes, antidiabetes. Abstract. Red spinach (Alternanthera amoena, Voss) is a type of pulled spinach variety that has a special characteristic, namely red plants. The secondary metabolite content of red spinach leaves has the potential as antibacterial and antidiabetic. The purpose of this study was to determine the antibacterial activity of Propionibacterium acnes and antidiabetic through the inhibition of the α-glucosidase enzyme from the ethanolic extract of red spinach (Alternanthera amoena, Voss) leaves. The simplicia powder was extracted with ethanol for 3x24 hours, the maserate was concentrated using a vacuum rotary evaporator, the extracts were tested for phytochemical and antibacterial activity against Propionibacterium acnes by the well method and antidiabetic test by inhibiting the activity of the α-glucosidase enzyme in vitro. The ethanol extract of red spinach leaves contains secondary metabolites of alka…","author":[{"dropping-particle":"","family":"Arif","given":"Muhammad Rifai","non-dropping-particle":"","parse-names":false,"suffix":""},{"dropping-particle":"","family":"Ernawati","given":"Eneng Elda","non-dropping-particle":"","parse-names":false,"suffix":""},{"dropping-particle":"","family":"Rudiana","given":"Tarso","non-dropping-particle":"","parse-names":false,"suffix":""}],"container-title":"Jurnal Medika &amp; Sains [J-MedSains]","id":"ITEM-1","issue":"1","issued":{"date-parts":[["2021"]]},"page":"19-37","title":"AKTIVITAS ANTIBAKTERI (Propionibacterium acne) DAN ANTIDIABETES DARI EKSTRAK ETANOL DAUN BAYAM MERAH (Alternanthera amoena, Voss)","type":"article-journal","volume":"1"},"uris":["http://www.mendeley.com/documents/?uuid=ca555a03-975c-46ec-8865-c6775815c41c","http://www.mendeley.com/documents/?uuid=35433d3b-aea6-4a3b-a33e-114366bce8a4"]}],"mendeley":{"formattedCitation":"(20)","plainTextFormattedCitation":"(20)","previouslyFormattedCitation":"(Arif et al., 2021)"},"properties":{"noteIndex":0},"schema":"https://github.com/citation-style-language/schema/raw/master/csl-citation.json"}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(20)</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 xml:space="preserve">. Dengan demikian tinggi rendahnya kadar senyawa bioaktif biasanya berbanding lurus dengan kemampuan senyawa tersebut dalam menghambat pertumbuhan bakteri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{"citationItems":[{"id":"ITEM-1","itemData":{"abstract":"Pepaya merupakan salah satu tumbuhan herba yang memiliki banyak manfaat bagi kesehatan. Banyak penelitian yang sudah dilakukan terhadap manfaat dari tanaman ini terutama daunnya. Salah satu manfaat dari tanaman ini bagi kesehatan adalah kemampuannya dalam menghambat pertumbuhan bakteri (antibakterial). Selain bagian daunnya bagian lain dari tumbuhan ini memiliki manfaat yang sama sebagai antibakteri namun banyak masyarakat yang belum mengetahui hal tersebut, sehingga bagian lain dari tanaman ini kurang dimanfaatkan selain daun dan daging buahnya. Berangkat dari hal tersebut studi literatur ini dilakukan dengan tujuan masyarakat yang membacanya dapat mengetahui bahwa bagian-bagian lain dari tumbuhan pepaya memiliki manfaat kesehatan terutama dalam menghambat pertumbuhan bakteri dan mengetahui pula bagian manakah yang paling baik dalam menghambat pertumbuhan bakteri. Hasil dari studi literatur menunjukkan akar, daun, daging buah, biji buah, kulit batang, dan kulit buah pepaya memiliki manfaat dalam menghambat pertumbuhan bakteri dan ekstrak dengan bahan dasar daun pepaya memiliki daya antibakteri tertinggi disbanding dengan bagian lain tumbuhan pepaya.","author":[{"dropping-particle":"","family":"Amalia","given":"Shafira","non-dropping-particle":"","parse-names":false,"suffix":""}],"container-title":"Jurnal Medika Hutama","id":"ITEM-1","issue":"4","issued":{"date-parts":[["2021"]]},"page":"1168-1174","title":"Perbedaan Daya Antibakteri Bagian Tumbuhan Pepaya (Carica papaya L.) Terhadap Pertumbuhan Bakteri","type":"article-journal","volume":"2"},"uris":["http://www.mendeley.com/documents/?uuid=7d9ecc4a-b6dd-469e-9ac0-759870d8d4a6","http://www.mendeley.com/documents/?uuid=ad94323b-fdd3-4e92-88a4-13c505234a69"]}],"mendeley":{"formattedCitation":"(21)","plainTextFormattedCitation":"(21)","previouslyFormattedCitation":"(Amalia, 2021)"},"properties":{"noteIndex":0},"schema":"https://github.com/citation-style-language/schema/raw/master/csl-citation.json"}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(21)</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w:t>
      </w:r>
    </w:p>
    <w:p w14:paraId="5E69A6CA" w14:textId="2FAA7218" w:rsidR="00CD3DD7" w:rsidRPr="005C473D" w:rsidRDefault="00CD3DD7" w:rsidP="00CD3DD7">
      <w:pPr>
        <w:pStyle w:val="ListParagraph"/>
        <w:ind w:left="0" w:firstLine="414"/>
        <w:jc w:val="both"/>
        <w:rPr>
          <w:rFonts w:ascii="Palatino Linotype" w:hAnsi="Palatino Linotype"/>
          <w:sz w:val="22"/>
          <w:szCs w:val="22"/>
          <w:lang w:val="id-ID"/>
        </w:rPr>
      </w:pPr>
      <w:r w:rsidRPr="005C473D">
        <w:rPr>
          <w:rFonts w:ascii="Palatino Linotype" w:hAnsi="Palatino Linotype"/>
          <w:sz w:val="22"/>
          <w:szCs w:val="22"/>
          <w:lang w:val="id-ID"/>
        </w:rPr>
        <w:t xml:space="preserve">Daun pepaya muda memiliki hasil diameter zona hambat dengan kategori sangat lemah, </w:t>
      </w:r>
      <w:r w:rsidRPr="005C473D">
        <w:rPr>
          <w:rFonts w:ascii="Palatino Linotype" w:hAnsi="Palatino Linotype"/>
          <w:sz w:val="22"/>
          <w:szCs w:val="22"/>
          <w:lang w:val="id-ID"/>
        </w:rPr>
        <w:t xml:space="preserve">lemah, dan kuat. Zona hambat dapat dikatakan sangat lemah apabila ukuran zona beningnya kurang dari 5mm, kemudian dikatakan lemah atau sedang karena zona beningnya berkisar antara 5mm sampai 10mm, dan dikatakan kuat karena zona bening yang terbentuk berkisar antara 10mm hingga 20mm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{"citationItems":[{"id":"ITEM-1","itemData":{"abstract":"Staphylococcus aureus is one of the pathogenic bacteria that causes pyogenic infections that lead into several diseases such as ulcers, acne, throat infections, food poisoning, and pneumonia. Papaya leaves (Carica papaya L.) contains flavonoid, tannins, alkaloids, and saponins that has functioned as an antibacterial. The aim of this research to test the effectiveness extracts of 96% ethanol, ethyl acetate, n-hexane, and infusion of aquadest of papaya leaves, as well as to see the effect of the concentration of the best extracts using the sumuran method. The results were carried out by measuring the diameter of the clear zone formed in each extract. Ethyl acetate extract of papaya leaves had the highest activity with a clear zone diameter 21.5 mm, followed by aquadest, n-hexane, and 96% ethanol infusion extract with each clear zone has diameter 15.8 mm, 13.0 mm, and 0.0 mm. The higher the concentration of the extract, the higher the inhibitory power, this can be seen from the results of the measurement of the clear zone of papaya leaf ethyl acetate extract with a concentration range of 80%, 60%, 40%, and 20%, respectively 21.5 mm, 13, 0mm, 8.5mm, and 0.0 mm. This shows that papaya leaves (Carica papaya L.) can be used as an antibacterial against Staphylococcus aureus.","author":[{"dropping-particle":"","family":"Maharani","given":"Arya Gangga Dewanti Gita","non-dropping-particle":"","parse-names":false,"suffix":""},{"dropping-particle":"","family":"Sukiman","given":"","non-dropping-particle":"","parse-names":false,"suffix":""},{"dropping-particle":"","family":"Sukenti","given":"Kurniasih","non-dropping-particle":"","parse-names":false,"suffix":""},{"dropping-particle":"","family":"Hidayati","given":"Ernin","non-dropping-particle":"","parse-names":false,"suffix":""},{"dropping-particle":"","family":"Sarkono","given":"","non-dropping-particle":"","parse-names":false,"suffix":""}],"container-title":"Sjbios","id":"ITEM-1","issue":"1","issued":{"date-parts":[["2022"]]},"page":"39-47","title":"AKTIVITAS ANTIBAKTERI EKSTRAK DAUN PEPAYA (Carica papaya L.) TERHADAP Staphylococcus aureus","type":"article-journal","volume":"1"},"uris":["http://www.mendeley.com/documents/?uuid=c92f28f1-d163-43ee-91fd-726995f275a5","http://www.mendeley.com/documents/?uuid=29fa2cb8-d0db-4846-b658-b2f7b3d2e586"]}],"mendeley":{"formattedCitation":"(22)","plainTextFormattedCitation":"(22)","previouslyFormattedCitation":"(Maharani et al., 2022)"},"properties":{"noteIndex":0},"schema":"https://github.com/citation-style-language/schema/raw/master/csl-citation.json"}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(22)</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 xml:space="preserve">. Berdasarkan pernyataan </w:t>
      </w:r>
      <w:r w:rsidRPr="005C473D">
        <w:rPr>
          <w:rFonts w:ascii="Palatino Linotype" w:hAnsi="Palatino Linotype"/>
          <w:noProof/>
          <w:sz w:val="22"/>
          <w:szCs w:val="22"/>
          <w:lang w:val="id-ID"/>
        </w:rPr>
        <w:t>Dewi Dkk</w:t>
      </w:r>
      <w:r w:rsidRPr="005C473D">
        <w:rPr>
          <w:rFonts w:ascii="Palatino Linotype" w:hAnsi="Palatino Linotype"/>
          <w:sz w:val="22"/>
          <w:szCs w:val="22"/>
          <w:lang w:val="id-ID"/>
        </w:rPr>
        <w:t xml:space="preserve"> menyatkan bahwa daun muda masih lebih aktif secara fisiologis dibandingkan daun tua, hal ini disebabkan karena daun muda membutuhkan lebih banyak vitamin C untuk melakukan proses fisiologis, sedangkan daun tua mempunyai kemampuan sintesis vitamin C lebih tinggi walaupun tingkat pemanfaatannya lebih rendah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{"citationItems":[{"id":"ITEM-1","itemData":{"author":[{"dropping-particle":"","family":"Dewi","given":"Aptika Oktaviana Trisna","non-dropping-particle":"","parse-names":false,"suffix":""},{"dropping-particle":"","family":"Hidayah","given":"Niken Wahyu Nu","non-dropping-particle":"","parse-names":false,"suffix":""},{"dropping-particle":"","family":"Aviv","given":"Adnan NUr","non-dropping-particle":"","parse-names":false,"suffix":""}],"container-title":"Jurnal FARMASINDO Politeknik Indonusa Surakarta","id":"ITEM-1","issue":"1","issued":{"date-parts":[["2020"]]},"page":"30-35","title":"Penetepapan Kadar Vitamin C Pada Ekstrak Daun Pepaya (Carica papaya L) Muda dan Tua Dengan Metode Spektrofotometri UV-VIS","type":"article-journal","volume":"4"},"uris":["http://www.mendeley.com/documents/?uuid=1515002e-1999-42fa-9861-037617ba9bd9","http://www.mendeley.com/documents/?uuid=5c31c6d3-8218-4e9c-a6a3-8f832b044346"]}],"mendeley":{"formattedCitation":"(11)","plainTextFormattedCitation":"(11)","previouslyFormattedCitation":"(Dewi et al., 2020)"},"properties":{"noteIndex":0},"schema":"https://github.com/citation-style-language/schema/raw/master/csl-citation.json"}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(11)</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w:t>
      </w:r>
    </w:p>
    <w:p w14:paraId="163081FB" w14:textId="5AB8B55A" w:rsidR="00CD3DD7" w:rsidRPr="005C473D" w:rsidRDefault="00CD3DD7" w:rsidP="00821694">
      <w:pPr>
        <w:pStyle w:val="ListParagraph"/>
        <w:ind w:left="0" w:firstLine="414"/>
        <w:jc w:val="both"/>
        <w:rPr>
          <w:rFonts w:ascii="Palatino Linotype" w:hAnsi="Palatino Linotype"/>
          <w:sz w:val="22"/>
          <w:szCs w:val="22"/>
          <w:lang w:val="id-ID"/>
        </w:rPr>
      </w:pPr>
      <w:r w:rsidRPr="005C473D">
        <w:rPr>
          <w:rFonts w:ascii="Palatino Linotype" w:hAnsi="Palatino Linotype"/>
          <w:sz w:val="22"/>
          <w:szCs w:val="22"/>
          <w:lang w:val="id-ID"/>
        </w:rPr>
        <w:t xml:space="preserve">Hasil penelitian daya hambat pada setiap percobaan memiliki diameter yang berbeda </w:t>
      </w:r>
      <w:r w:rsidRPr="005C473D">
        <w:rPr>
          <w:rFonts w:ascii="Palatino Linotype" w:hAnsi="Palatino Linotype"/>
          <w:sz w:val="22"/>
          <w:szCs w:val="22"/>
          <w:lang w:val="id-ID"/>
        </w:rPr>
        <w:lastRenderedPageBreak/>
        <w:t xml:space="preserve">karena beberapa faktor, seperti kekeruhan suspensi bakteri, suhu saat inkubasi, dan ketebalan media agar. Selain itu, faktor pengenceran juga </w:t>
      </w:r>
      <w:proofErr w:type="spellStart"/>
      <w:r w:rsidRPr="005C473D">
        <w:rPr>
          <w:rFonts w:ascii="Palatino Linotype" w:hAnsi="Palatino Linotype"/>
          <w:sz w:val="22"/>
          <w:szCs w:val="22"/>
        </w:rPr>
        <w:t>merupakan</w:t>
      </w:r>
      <w:proofErr w:type="spellEnd"/>
      <w:r w:rsidRPr="005C473D">
        <w:rPr>
          <w:rFonts w:ascii="Palatino Linotype" w:hAnsi="Palatino Linotype"/>
          <w:sz w:val="22"/>
          <w:szCs w:val="22"/>
          <w:lang w:val="id-ID"/>
        </w:rPr>
        <w:t xml:space="preserve">  faktor yang sangat penting. Kestabilan suhu kultur, yaitu 37 °C, dan menyesuaikan konsentrasi bakteri  sesuai dengan standar 0,5% Mc Farland, yang memungkinkan untuk menilai secara akurat efek penghambatan terhadap pertumbuhan bakteri, selain itu aktivitas antibakeri ekstrak daun pepaya (</w:t>
      </w:r>
      <w:r w:rsidRPr="005C473D">
        <w:rPr>
          <w:rFonts w:ascii="Palatino Linotype" w:hAnsi="Palatino Linotype"/>
          <w:i/>
          <w:iCs/>
          <w:sz w:val="22"/>
          <w:szCs w:val="22"/>
          <w:lang w:val="id-ID"/>
        </w:rPr>
        <w:t>Carica papaya</w:t>
      </w:r>
      <w:r w:rsidRPr="005C473D">
        <w:rPr>
          <w:rFonts w:ascii="Palatino Linotype" w:hAnsi="Palatino Linotype"/>
          <w:sz w:val="22"/>
          <w:szCs w:val="22"/>
          <w:lang w:val="id-ID"/>
        </w:rPr>
        <w:t xml:space="preserve"> L.) dapat menghambat pertumbuhan bakteri karena  disebabkan oleh adanya senyawa kimia dalam daun pepaya seperti alkaloid, tanin, saponin, dan flavonoid yang menghambat DNA dan RNA polimerase dari bakeri </w:t>
      </w:r>
      <w:r w:rsidRPr="005C473D">
        <w:rPr>
          <w:rFonts w:ascii="Palatino Linotype" w:hAnsi="Palatino Linotype"/>
          <w:i/>
          <w:iCs/>
          <w:sz w:val="22"/>
          <w:szCs w:val="22"/>
          <w:lang w:val="id-ID"/>
        </w:rPr>
        <w:t>escherichia coli</w:t>
      </w:r>
      <w:r w:rsidRPr="005C473D">
        <w:rPr>
          <w:rFonts w:ascii="Palatino Linotype" w:hAnsi="Palatino Linotype"/>
          <w:sz w:val="22"/>
          <w:szCs w:val="22"/>
          <w:lang w:val="id-ID"/>
        </w:rPr>
        <w:t xml:space="preserve">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{"citationItems":[{"id":"ITEM-1","itemData":{"abstract":"Jenis penelitian kuantitatif, desainsurvey analitik dengan rancangan cros-sectional. Populasi pada penelitian ini adalah seluruh ibu yang memiliki balita yang mengalami stunting di …","author":[{"dropping-particle":"","family":"Rosari","given":"Irene Resti","non-dropping-particle":"","parse-names":false,"suffix":""},{"dropping-particle":"","family":"Zulfian","given":"","non-dropping-particle":"","parse-names":false,"suffix":""},{"dropping-particle":"","family":"Sjahriani","given":"Tessa","non-dropping-particle":"","parse-names":false,"suffix":""}],"container-title":"Jurnal Ilmu Kedokteran Dan Kesehatan","id":"ITEM-1","issue":"2","issued":{"date-parts":[["2014"]]},"page":"127-134","title":"Pengaruh Ekstrak Daun Pepaya (carica papaya L.) Terhadap Pertumbuhan Candida albicans","type":"article-journal","volume":"1"},"uris":["http://www.mendeley.com/documents/?uuid=1e2e8dff-8105-46b1-b8b7-84b91c1488ff","http://www.mendeley.com/documents/?uuid=282d7c96-ad03-43a3-9835-81f5bf94662b"]}],"mendeley":{"formattedCitation":"(23)","plainTextFormattedCitation":"(23)","previouslyFormattedCitation":"(Rosari et al., 2014)"},"properties":{"noteIndex":0},"schema":"https://github.com/citation-style-language/schema/raw/master/csl-citation.json"}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(23)</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 xml:space="preserve">. Selain itu ada juga pengaruh dari waktu ekstraksi terhadap kandungan kimia daun pepaya muda dan tua, senyawa kimia yang terdapat pada daun akan mencapai maksimal pada saat diekstraksi lebih dari dari 4 jam dan akan lebih stabil apabila diekstrak lebih lama lagi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{"citationItems":[{"id":"ITEM-1","itemData":{"DOI":"10.37304/jkupr.v5i1.599","ISSN":"2355-0015","abstract":"Latar Belakang: Penyakit infeksi kulit bakterial merupakan masalah kesehatan masyarakat, dimana infeksi bakterial pada kulit yang paling sering ditemui adalah pioderma. Salah satu penyebabnya adalah Streptococcus pyogenes. Pioderma termasuk penyakit di Indonesia yang menempati urutan keempat. Tumbuhan herbal di Kalimantan Tengah yang digunakan untuk pengobatan infeksi kulit salah satunya adalah batang Tabat Barito (Ficus deltoidea Jack) yang memiliki potensi sebagai antibakteri. Tujuan: Penelitian ini untuk membuktikan bahwa ekstrak etanol batang Tabat Barito memiliki aktivitas antibakteri terhadap pertumbuhan Streptococcus pyogenes dengan metode difusi cakram Kirby-Bauer. Metode: Jenis penelitian menggunakan true experimental design dengan rancangan penelitian post test only control group design. Ekstrak batang Tabat Barito dengan konsentrasi 5%, 10%, 20%, dan 40% diuji daya antibakteri terhadap Streptococcus pyogenes menggunakan metode difusi cakram Kirby-Bauer, serta menggunakan kontrol positif (ampisilin) dan kontrol negatif (DMSO). Data penelitian dianalisis secara statistik menggunakan uji One Way Anova. Hasil: Ekstrak etanol batang Tabat Barito dengan konsentrasi 5%, 10%, 20% dan 40% dapat menghambat pertumbuhan bakteri Streptococcus pyogenes dengan rerata masing-masing yaitu 11,05 mm, 8,575 mm, 7,95 mm, dan 4,825 mm. Kesimpulan: Ekstrak etanol batang Tabat Barito dapat menghambat pertumbuhan Streptococcus pyogenes dan konsentrasi efektifnya adalah 5%.","author":[{"dropping-particle":"","family":"Asnan","given":"Azis Fatoni","non-dropping-particle":"","parse-names":false,"suffix":""},{"dropping-particle":"","family":"Francisca","given":"Diana Alexandra","non-dropping-particle":"","parse-names":false,"suffix":""},{"dropping-particle":"","family":"Triawanti","given":"","non-dropping-particle":"","parse-names":false,"suffix":""}],"container-title":"Jurnal Kedokteran Universitas Palangka Raya","id":"ITEM-1","issue":"1","issued":{"date-parts":[["2017"]]},"page":"371-382","title":"Uji Aktivitas Antibakteri Ekstrak Etanol Batang Tabat Barito (Ficus deltoideaJack) Terhadap Pertumbuhan Streptococcuspyogenes dengan Metode Cakram Kirby-Baurer","type":"article-journal","volume":"5"},"uris":["http://www.mendeley.com/documents/?uuid=4ce2d6e3-60d1-48c0-8d28-bcaf118caf85","http://www.mendeley.com/documents/?uuid=2c64210b-1e6c-447d-b7a4-f4d698394029"]}],"mendeley":{"formattedCitation":"(19)","plainTextFormattedCitation":"(19)","previouslyFormattedCitation":"(Asnan et al., 2017)"},"properties":{"noteIndex":0},"schema":"https://github.com/citation-style-language/schema/raw/master/csl-citation.json"}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(19)</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w:t>
      </w:r>
    </w:p>
    <w:p w14:paraId="5DF7318E" w14:textId="039B77A9" w:rsidR="00CD3DD7" w:rsidRPr="005C473D" w:rsidRDefault="00CD3DD7" w:rsidP="00821694">
      <w:pPr>
        <w:pStyle w:val="ListParagraph"/>
        <w:ind w:left="0" w:firstLine="414"/>
        <w:jc w:val="both"/>
        <w:rPr>
          <w:rFonts w:ascii="Palatino Linotype" w:hAnsi="Palatino Linotype"/>
          <w:sz w:val="22"/>
          <w:szCs w:val="22"/>
          <w:lang w:val="id-ID"/>
        </w:rPr>
      </w:pPr>
      <w:r w:rsidRPr="005C473D">
        <w:rPr>
          <w:rFonts w:ascii="Palatino Linotype" w:hAnsi="Palatino Linotype"/>
          <w:sz w:val="22"/>
          <w:szCs w:val="22"/>
          <w:lang w:val="id-ID"/>
        </w:rPr>
        <w:t xml:space="preserve">Seperti yang sudah diketahui sebelumnya bahwa pada daun muda dan daun tua tanaman pepaya memiliki senyawa </w:t>
      </w:r>
      <w:proofErr w:type="spellStart"/>
      <w:r w:rsidRPr="005C473D">
        <w:rPr>
          <w:rFonts w:ascii="Palatino Linotype" w:hAnsi="Palatino Linotype"/>
          <w:sz w:val="22"/>
          <w:szCs w:val="22"/>
        </w:rPr>
        <w:t>kimia</w:t>
      </w:r>
      <w:proofErr w:type="spellEnd"/>
      <w:r w:rsidRPr="005C473D">
        <w:rPr>
          <w:rFonts w:ascii="Palatino Linotype" w:hAnsi="Palatino Linotype"/>
          <w:sz w:val="22"/>
          <w:szCs w:val="22"/>
          <w:lang w:val="id-ID"/>
        </w:rPr>
        <w:t xml:space="preserve"> yang dapat bekerja sebagai penghambat pertumbuhan bakteri, senyawa kimia tersebut antara lain alkaloid, flavonoid, saponin, dan tanin. Mekanisme kerja alkaloid adalah bahwa mereka memiliki kemampuan untuk menyusup ke untai ganda DNA dan berinteraksi dengan dinding sel dan DNA dengan  mempengaruhi enzim topoisomerase dan enzim perbaikan DNA, yang mengarah pada pembentukan pengumpan antigen lebih cepat  dan merangsang peningkatan sel darah putih dan sistem limfatik diaktifkan lebih cepat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{"citationItems":[{"id":"ITEM-1","itemData":{"author":[{"dropping-particle":"","family":"Fickri","given":"Djelang Zainuddin","non-dropping-particle":"","parse-names":false,"suffix":""}],"container-title":"Journal of Pharmaceutical Care Anwar Medika","id":"ITEM-1","issue":"1","issued":{"date-parts":[["2019"]]},"page":"16-24","title":"Journal of Pharmaceutical Care Anwar Medika Artikel Penelitian","type":"article-journal","volume":"1"},"uris":["http://www.mendeley.com/documents/?uuid=a84c3ecd-3652-4d48-8c50-070a47bdb000","http://www.mendeley.com/documents/?uuid=63e89b16-1130-4e65-a5ee-f382cf178d25"]}],"mendeley":{"formattedCitation":"(18)","plainTextFormattedCitation":"(18)","previouslyFormattedCitation":"(Fickri, 2019)"},"properties":{"noteIndex":0},"schema":"https://github.com/citation-style-language/schema/raw/master/csl-citation.json"}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(18)</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 xml:space="preserve">. Saponin sebagai agen antimikroba diduga dapat menurunkan tegangan permukaan sehingga mengakibatkan peningkatan permeabilitas atau kebocoran sel sehingga menyebabkan kebocoran senyawa intraseluler, kemudian Sebagai agen antibakteri, tanin dikatakan menghambat transkriptase balik dan DNA topoisomerase, sehingga mencegah pembentukan sel bakteri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{"citationItems":[{"id":"ITEM-1","itemData":{"abstract":"Escherichia coli merupakan salah satu agen infeksius penyebab penyakit yang menyebabkan infeksi primer pada usus misalnya diare, infeksi saluran kemih, uretritis, pyelonefritis, pneumonia (karena aspirasi), meningitis pada bayi baru lahir dan septikemia. Resistensi antibiotik yang terjadi semakin mempersulit proses terapi penyembuhan pada penderita penyakit infeksi sehingga pemanfaatan bahan alam sebagai obat tradisional dapat menjadi alternatif selain penggunaan antibiotik. Salah satu contoh tanaman yang sering digunakan menjadi obat-obatan tradisional adalah daun pepaya. Tujuan penelitian ini untuk mengetahui aktivitas antibakteri ekstrak daun pepaya (Carica papaya L) terhadap pertumbuhan bakteri Escherichia coli dan seberapa kuat potensi ekstrak daun pepaya sebagai antibakteri terhadap pertumbuhan bakteri Escherichia coli berdasarkan diameter zona hambat yang terbentuk. Metode jenis penelitian ini adalah eksperimental laboratoris in vitro menggunakan the post test only control group design. Metode pengujian antibakteri yang digunakan adalah metode difusi agar menggunakan cakram disk. Penelitian ini menggunakan 10 kelompok perlakuan yang terdiri dari antibiotik ciprofloxacin sebagai kontrol positif, aquades steril sebagai kontrol negatif, dan ekstrak etanol daun pepaya 100%, 75%, 50%, 25%, 12,5%, 6,25%, 3,12%, 1,56%, dengan tiga kali pengulangan. Ekstraksi dilakukan dengan cara maserasi menggunakan pelarut etanol 70%. Hal yang diamati dari penelitian ini ada diameter zona hambat yang terbentuk di sekeliling disk setelah inkubasi 24 jam. Hasil Uji Kruskal-Wallis menunjukkan p = 0,001 yang berarti terdapat perbedaan besar zona hambat antara dua kelompok (p &lt; 0,05). Dari penelitian ini dapat disimpulkan bahwa aktivitas antibakteri ekstrak etanol daun pepaya terlihat pada semua konsentrasi mulai dari 100% hingga 1,56%. Konsentrasi 100%, 75%, dan 50% mempunyai potensi antimikroba yang kuat sedangkan konsentrasi 25%, 12,5%, 6,25%, 3,12%, 1,56% mempunyai potensi sedang. Kata","author":[{"dropping-particle":"","family":"Nor","given":"Theresia Avilla","non-dropping-particle":"","parse-names":false,"suffix":""},{"dropping-particle":"","family":"Indriarini","given":"Desi","non-dropping-particle":"","parse-names":false,"suffix":""},{"dropping-particle":"","family":"Marten","given":"Sangguana","non-dropping-particle":"","parse-names":false,"suffix":""},{"dropping-particle":"","family":"Koamesah","given":"Jacobus","non-dropping-particle":"","parse-names":false,"suffix":""}],"container-title":"Journal Medis Cendana","id":"ITEM-1","issue":"3","issued":{"date-parts":[["2018"]]},"page":"327-337","title":"Uji Aktivitas Antibakteri Ekstrak Etanol Daun Pepaya (Carica papaya L) terhadap Pertumbuhan Bakteri Escherichia coli Secara In Vitro","type":"article-journal","volume":"15"},"uris":["http://www.mendeley.com/documents/?uuid=7af6ab2f-f781-490c-93a7-3a366a9b0d76","http://www.mendeley.com/documents/?uuid=cba16215-200f-4d47-8f2f-4b230c2da512"]}],"mendeley":{"formattedCitation":"(9)","plainTextFormattedCitation":"(9)","previouslyFormattedCitation":"(Nor et al., 2018)"},"properties":{"noteIndex":0},"schema":"https://github.com/citation-style-language/schema/raw/master/csl-citation.json"}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(9)</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w:t>
      </w:r>
    </w:p>
    <w:p w14:paraId="6F34F757" w14:textId="55C20D6B" w:rsidR="00CD3DD7" w:rsidRPr="005C473D" w:rsidRDefault="00CD3DD7" w:rsidP="00821694">
      <w:pPr>
        <w:pStyle w:val="ListParagraph"/>
        <w:ind w:left="0" w:firstLine="414"/>
        <w:jc w:val="both"/>
        <w:rPr>
          <w:rFonts w:ascii="Palatino Linotype" w:hAnsi="Palatino Linotype"/>
          <w:sz w:val="22"/>
          <w:szCs w:val="22"/>
          <w:lang w:val="id-ID"/>
        </w:rPr>
      </w:pPr>
      <w:r w:rsidRPr="005C473D">
        <w:rPr>
          <w:rFonts w:ascii="Palatino Linotype" w:hAnsi="Palatino Linotype"/>
          <w:sz w:val="22"/>
          <w:szCs w:val="22"/>
          <w:lang w:val="id-ID"/>
        </w:rPr>
        <w:t>P</w:t>
      </w:r>
      <w:proofErr w:type="spellStart"/>
      <w:r w:rsidRPr="005C473D">
        <w:rPr>
          <w:rFonts w:ascii="Palatino Linotype" w:hAnsi="Palatino Linotype"/>
          <w:sz w:val="22"/>
          <w:szCs w:val="22"/>
        </w:rPr>
        <w:t>ada</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penggunaan</w:t>
      </w:r>
      <w:proofErr w:type="spellEnd"/>
      <w:r w:rsidRPr="005C473D">
        <w:rPr>
          <w:rFonts w:ascii="Palatino Linotype" w:hAnsi="Palatino Linotype"/>
          <w:sz w:val="22"/>
          <w:szCs w:val="22"/>
        </w:rPr>
        <w:t xml:space="preserve"> DMSO 5% sebagai </w:t>
      </w:r>
      <w:proofErr w:type="spellStart"/>
      <w:r w:rsidRPr="005C473D">
        <w:rPr>
          <w:rFonts w:ascii="Palatino Linotype" w:hAnsi="Palatino Linotype"/>
          <w:sz w:val="22"/>
          <w:szCs w:val="22"/>
        </w:rPr>
        <w:t>kontrol</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negatif</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dikarenakan</w:t>
      </w:r>
      <w:proofErr w:type="spellEnd"/>
      <w:r w:rsidRPr="005C473D">
        <w:rPr>
          <w:rFonts w:ascii="Palatino Linotype" w:hAnsi="Palatino Linotype"/>
          <w:sz w:val="22"/>
          <w:szCs w:val="22"/>
        </w:rPr>
        <w:t xml:space="preserve"> DMSO </w:t>
      </w:r>
      <w:proofErr w:type="spellStart"/>
      <w:r w:rsidRPr="005C473D">
        <w:rPr>
          <w:rFonts w:ascii="Palatino Linotype" w:hAnsi="Palatino Linotype"/>
          <w:sz w:val="22"/>
          <w:szCs w:val="22"/>
        </w:rPr>
        <w:t>dapat</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larut</w:t>
      </w:r>
      <w:proofErr w:type="spellEnd"/>
      <w:r w:rsidRPr="005C473D">
        <w:rPr>
          <w:rFonts w:ascii="Palatino Linotype" w:hAnsi="Palatino Linotype"/>
          <w:sz w:val="22"/>
          <w:szCs w:val="22"/>
        </w:rPr>
        <w:t xml:space="preserve"> pada </w:t>
      </w:r>
      <w:proofErr w:type="spellStart"/>
      <w:r w:rsidRPr="005C473D">
        <w:rPr>
          <w:rFonts w:ascii="Palatino Linotype" w:hAnsi="Palatino Linotype"/>
          <w:sz w:val="22"/>
          <w:szCs w:val="22"/>
        </w:rPr>
        <w:t>berbagai</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macam</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pelarut</w:t>
      </w:r>
      <w:proofErr w:type="spellEnd"/>
      <w:r w:rsidRPr="005C473D">
        <w:rPr>
          <w:rFonts w:ascii="Palatino Linotype" w:hAnsi="Palatino Linotype"/>
          <w:sz w:val="22"/>
          <w:szCs w:val="22"/>
        </w:rPr>
        <w:t xml:space="preserve"> polar dan non polar </w:t>
      </w:r>
      <w:r w:rsidRPr="005C473D">
        <w:rPr>
          <w:rFonts w:ascii="Palatino Linotype" w:hAnsi="Palatino Linotype"/>
          <w:sz w:val="22"/>
          <w:szCs w:val="22"/>
        </w:rPr>
        <w:fldChar w:fldCharType="begin" w:fldLock="1"/>
      </w:r>
      <w:r w:rsidR="005C473D">
        <w:rPr>
          <w:rFonts w:ascii="Palatino Linotype" w:hAnsi="Palatino Linotype"/>
          <w:sz w:val="22"/>
          <w:szCs w:val="22"/>
        </w:rPr>
        <w:instrText>ADDIN CSL_CITATION {"citationItems":[{"id":"ITEM-1","itemData":{"abstract":"Durian leaf (Zibethinus folium) is part of the plant that has antibacterial activity. The purpose of this study was to determine the antibacterial activity of Zibethinus folium fraction against Escherichia coli ATCC 25922 in vitro. The research method used is experimental. Leaf samples were extracted using maceration method with 70% ethanol and purified by fractionation methods using aqua distilled, n-hexane, and ethyl acetate. Positive control is clindamycin gel and negative control is 5% DMSO. Statistical analysis was performed with One-Way Anova. Phytochemical screening results show that macerate Zibethinus folium contains flavonoids, tannins, saponins and steroids. The test results of antibacterial activity aqua distilled fraction and ethyl acetate fraction of macerate Zibethinus folium shows antibacterial activity against Escherichia coli ATCC 25922, while the n-hexane fraction of macerate Zibethinus folium showed no antibacterial activity against Escherichia coli ATCC 25922. aqua distilled fraction of 40% showed a response the most well barriers with zone of inhibition 8.33 ± 0.76 mm, meaning that aqua distilled fraction of 40% including medium category.","author":[{"dropping-particle":"","family":"Huda","given":"Choirul","non-dropping-particle":"","parse-names":false,"suffix":""},{"dropping-particle":"","family":"Putri","given":"Amalia Eka","non-dropping-particle":"","parse-names":false,"suffix":""},{"dropping-particle":"","family":"Sari","given":"Devri Windi","non-dropping-particle":"","parse-names":false,"suffix":""}],"container-title":"Jurnal SainHealth","id":"ITEM-1","issue":"1","issued":{"date-parts":[["2019"]]},"page":"9-12","title":"Uji Aktivitas Antibakteri Fraksi dari Maserat Zibethinus folium Terhadap Escherichia coli","type":"article-journal","volume":"3"},"uris":["http://www.mendeley.com/documents/?uuid=2bdf7963-04ec-4b33-8f4c-eec86cc5cd88","http://www.mendeley.com/documents/?uuid=19f52a13-1d9c-4627-9e7f-a67e5fadb103"]}],"mendeley":{"formattedCitation":"(24)","plainTextFormattedCitation":"(24)","previouslyFormattedCitation":"(Huda et al., 2019)"},"properties":{"noteIndex":0},"schema":"https://github.com/citation-style-language/schema/raw/master/csl-citation.json"}</w:instrText>
      </w:r>
      <w:r w:rsidRPr="005C473D">
        <w:rPr>
          <w:rFonts w:ascii="Palatino Linotype" w:hAnsi="Palatino Linotype"/>
          <w:sz w:val="22"/>
          <w:szCs w:val="22"/>
        </w:rPr>
        <w:fldChar w:fldCharType="separate"/>
      </w:r>
      <w:r w:rsidR="005C473D" w:rsidRPr="005C473D">
        <w:rPr>
          <w:rFonts w:ascii="Palatino Linotype" w:hAnsi="Palatino Linotype"/>
          <w:noProof/>
          <w:sz w:val="22"/>
          <w:szCs w:val="22"/>
        </w:rPr>
        <w:t>(24)</w:t>
      </w:r>
      <w:r w:rsidRPr="005C473D">
        <w:rPr>
          <w:rFonts w:ascii="Palatino Linotype" w:hAnsi="Palatino Linotype"/>
          <w:sz w:val="22"/>
          <w:szCs w:val="22"/>
        </w:rPr>
        <w:fldChar w:fldCharType="end"/>
      </w:r>
      <w:r w:rsidRPr="005C473D">
        <w:rPr>
          <w:rFonts w:ascii="Palatino Linotype" w:hAnsi="Palatino Linotype"/>
          <w:sz w:val="22"/>
          <w:szCs w:val="22"/>
        </w:rPr>
        <w:t>.</w:t>
      </w:r>
      <w:r w:rsidRPr="005C473D">
        <w:rPr>
          <w:rFonts w:ascii="Palatino Linotype" w:hAnsi="Palatino Linotype"/>
          <w:sz w:val="22"/>
          <w:szCs w:val="22"/>
          <w:lang w:val="id-ID"/>
        </w:rPr>
        <w:t xml:space="preserve"> Penggunaannya sebagai kontrol negatif </w:t>
      </w:r>
      <w:r w:rsidRPr="005C473D">
        <w:rPr>
          <w:rFonts w:ascii="Palatino Linotype" w:hAnsi="Palatino Linotype"/>
          <w:sz w:val="22"/>
          <w:szCs w:val="22"/>
          <w:lang w:val="id-ID"/>
        </w:rPr>
        <w:t xml:space="preserve">dikarenakan DMSO memiliki titik didih yang tinggi dan tidak akan mempengaruhi kehidupan bakteri pada media, selain itu penggunaan </w:t>
      </w:r>
      <w:r w:rsidRPr="005C473D">
        <w:rPr>
          <w:rFonts w:ascii="Palatino Linotype" w:hAnsi="Palatino Linotype"/>
          <w:sz w:val="22"/>
          <w:szCs w:val="22"/>
        </w:rPr>
        <w:t>DMSO</w:t>
      </w:r>
      <w:r w:rsidRPr="005C473D">
        <w:rPr>
          <w:rFonts w:ascii="Palatino Linotype" w:hAnsi="Palatino Linotype"/>
          <w:sz w:val="22"/>
          <w:szCs w:val="22"/>
          <w:lang w:val="id-ID"/>
        </w:rPr>
        <w:t xml:space="preserve"> pada  penelitian ini juga sebagai perbandingan kontrol positif dan ekstrak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{"citationItems":[{"id":"ITEM-1","itemData":{"DOI":"10.29303/jstl.v7i2.282","ISSN":"2477-0329","abstract":"The use of antibiotics is one of the most important ways to deal with the spread and treatment of pathogenic microbial infections. The search for new antibiotic sources continues to be carried out to anticipate the emergence of microbial resistance. One of the natural resources that has the potential as an antimicrobial source is a member of the macrofungi of the Genus Ganoderma. The purpose of this study was to evaluate the antimicrobial performance of the ethanol extracts of Ganoderma  lucidum, G. applanatum dan Ganorderma sp. against fungi (Candida albicans dan Cryptococcus neoformans),  gram positive bacteria (Bacillus cereus dan Staphylococcus aureus) and gram negative bacteria (Escherichia coli dan Shigella sp.). Macrofungi samples were taken from the forest area of Nature Tourism Park (TWA) Gunung Tunak, TWA Kerandangan, TWA Suranadi, TWA Nuraksa Sesaot, TWA Lemor and Pusuk forest. The stages of the method performed are sample collection, sample preparation, extraction, and testing of antimicrobial activity using the well difusion method. The ethanol extract concentrations for testing were 20%, 40%, 60% and 80%. The results showed that the three Ganoderma species had anti-fungal and antibacterial activity and that different levels of concentration had an effect on inhibition. The size of the inhibition zone is directly proportional to the higher the extract concentration. The antimicrobial activity of the ethanol extract of G. lucidum was higher when compared to G. applanatum and Ganoderma sp. both against fungi (Candida albicans and Cryptococcus neoformans) as well as against gram-positive and gram-negative test bacteria. In addition, G. applanatum showed very weak inhibition against both groups of tested bacteria.  Key words: candidiasis; cryptococcosis; comorbid infections; macerations; pathogens","author":[{"dropping-particle":"","family":"Faturrahman","given":"Faturrahman","non-dropping-particle":"","parse-names":false,"suffix":""},{"dropping-particle":"","family":"Sukiman","given":"Sukiman","non-dropping-particle":"","parse-names":false,"suffix":""},{"dropping-particle":"","family":"Suryadi","given":"Bambang Fajar","non-dropping-particle":"","parse-names":false,"suffix":""},{"dropping-particle":"","family":"Sarkono","given":"Sarkono","non-dropping-particle":"","parse-names":false,"suffix":""},{"dropping-particle":"","family":"Hidayati","given":"Ernin","non-dropping-particle":"","parse-names":false,"suffix":""}],"container-title":"Jurnal Sains Teknologi &amp; Lingkungan","id":"ITEM-1","issue":"2","issued":{"date-parts":[["2022"]]},"page":"160-172","title":"Perbandingan Aktivitas Antimikroba Ekstrak Etanol dari Tiga Spesies Ganoderma Asal Pulau Lombok","type":"article-journal","volume":"7"},"uris":["http://www.mendeley.com/documents/?uuid=c137f046-38ec-4f11-9aec-d42b07977563","http://www.mendeley.com/documents/?uuid=bf497aac-78d9-4495-8423-0aef21277a2b"]}],"mendeley":{"formattedCitation":"(25)","plainTextFormattedCitation":"(25)","previouslyFormattedCitation":"(Faturrahman et al., 2022)"},"properties":{"noteIndex":0},"schema":"https://github.com/citation-style-language/schema/raw/master/csl-citation.json"}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(25)</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 xml:space="preserve">. </w:t>
      </w:r>
      <w:r w:rsidRPr="005C473D">
        <w:rPr>
          <w:rFonts w:ascii="Palatino Linotype" w:hAnsi="Palatino Linotype"/>
          <w:sz w:val="22"/>
          <w:szCs w:val="22"/>
        </w:rPr>
        <w:t xml:space="preserve">Hasil </w:t>
      </w:r>
      <w:r w:rsidRPr="005C473D">
        <w:rPr>
          <w:rFonts w:ascii="Palatino Linotype" w:hAnsi="Palatino Linotype"/>
          <w:sz w:val="22"/>
          <w:szCs w:val="22"/>
          <w:lang w:val="id-ID"/>
        </w:rPr>
        <w:t xml:space="preserve">perbandingan </w:t>
      </w:r>
      <w:proofErr w:type="spellStart"/>
      <w:r w:rsidRPr="005C473D">
        <w:rPr>
          <w:rFonts w:ascii="Palatino Linotype" w:hAnsi="Palatino Linotype"/>
          <w:sz w:val="22"/>
          <w:szCs w:val="22"/>
        </w:rPr>
        <w:t>kontrol</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negatif</w:t>
      </w:r>
      <w:proofErr w:type="spellEnd"/>
      <w:r w:rsidRPr="005C473D">
        <w:rPr>
          <w:rFonts w:ascii="Palatino Linotype" w:hAnsi="Palatino Linotype"/>
          <w:sz w:val="22"/>
          <w:szCs w:val="22"/>
        </w:rPr>
        <w:t xml:space="preserve"> pada </w:t>
      </w:r>
      <w:proofErr w:type="spellStart"/>
      <w:r w:rsidRPr="005C473D">
        <w:rPr>
          <w:rFonts w:ascii="Palatino Linotype" w:hAnsi="Palatino Linotype"/>
          <w:sz w:val="22"/>
          <w:szCs w:val="22"/>
        </w:rPr>
        <w:t>daun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muda</w:t>
      </w:r>
      <w:proofErr w:type="spellEnd"/>
      <w:r w:rsidRPr="005C473D">
        <w:rPr>
          <w:rFonts w:ascii="Palatino Linotype" w:hAnsi="Palatino Linotype"/>
          <w:sz w:val="22"/>
          <w:szCs w:val="22"/>
        </w:rPr>
        <w:t xml:space="preserve"> dan </w:t>
      </w:r>
      <w:r w:rsidRPr="005C473D">
        <w:rPr>
          <w:rFonts w:ascii="Palatino Linotype" w:hAnsi="Palatino Linotype"/>
          <w:sz w:val="22"/>
          <w:szCs w:val="22"/>
          <w:lang w:val="id-ID"/>
        </w:rPr>
        <w:t xml:space="preserve">daun </w:t>
      </w:r>
      <w:proofErr w:type="spellStart"/>
      <w:r w:rsidRPr="005C473D">
        <w:rPr>
          <w:rFonts w:ascii="Palatino Linotype" w:hAnsi="Palatino Linotype"/>
          <w:sz w:val="22"/>
          <w:szCs w:val="22"/>
        </w:rPr>
        <w:t>tua</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tanamn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pepaya</w:t>
      </w:r>
      <w:proofErr w:type="spellEnd"/>
      <w:r w:rsidRPr="005C473D">
        <w:rPr>
          <w:rFonts w:ascii="Palatino Linotype" w:hAnsi="Palatino Linotype"/>
          <w:sz w:val="22"/>
          <w:szCs w:val="22"/>
        </w:rPr>
        <w:t xml:space="preserve"> (</w:t>
      </w:r>
      <w:proofErr w:type="spellStart"/>
      <w:r w:rsidRPr="005C473D">
        <w:rPr>
          <w:rFonts w:ascii="Palatino Linotype" w:hAnsi="Palatino Linotype"/>
          <w:i/>
          <w:iCs/>
          <w:sz w:val="22"/>
          <w:szCs w:val="22"/>
        </w:rPr>
        <w:t>Carica</w:t>
      </w:r>
      <w:proofErr w:type="spellEnd"/>
      <w:r w:rsidRPr="005C473D">
        <w:rPr>
          <w:rFonts w:ascii="Palatino Linotype" w:hAnsi="Palatino Linotype"/>
          <w:i/>
          <w:iCs/>
          <w:sz w:val="22"/>
          <w:szCs w:val="22"/>
        </w:rPr>
        <w:t xml:space="preserve"> papaya</w:t>
      </w:r>
      <w:r w:rsidRPr="005C473D">
        <w:rPr>
          <w:rFonts w:ascii="Palatino Linotype" w:hAnsi="Palatino Linotype"/>
          <w:sz w:val="22"/>
          <w:szCs w:val="22"/>
        </w:rPr>
        <w:t xml:space="preserve"> L.) secara be</w:t>
      </w:r>
      <w:r w:rsidRPr="005C473D">
        <w:rPr>
          <w:rFonts w:ascii="Palatino Linotype" w:hAnsi="Palatino Linotype"/>
          <w:sz w:val="22"/>
          <w:szCs w:val="22"/>
          <w:lang w:val="id-ID"/>
        </w:rPr>
        <w:t>turut-turut</w:t>
      </w:r>
      <w:r w:rsidRPr="005C473D">
        <w:rPr>
          <w:rFonts w:ascii="Palatino Linotype" w:hAnsi="Palatino Linotype"/>
          <w:sz w:val="22"/>
          <w:szCs w:val="22"/>
        </w:rPr>
        <w:t xml:space="preserve"> </w:t>
      </w:r>
      <w:proofErr w:type="spellStart"/>
      <w:r w:rsidRPr="005C473D">
        <w:rPr>
          <w:rFonts w:ascii="Palatino Linotype" w:hAnsi="Palatino Linotype"/>
          <w:sz w:val="22"/>
          <w:szCs w:val="22"/>
        </w:rPr>
        <w:t>adalah</w:t>
      </w:r>
      <w:proofErr w:type="spellEnd"/>
      <w:r w:rsidRPr="005C473D">
        <w:rPr>
          <w:rFonts w:ascii="Palatino Linotype" w:hAnsi="Palatino Linotype"/>
          <w:sz w:val="22"/>
          <w:szCs w:val="22"/>
        </w:rPr>
        <w:t xml:space="preserve"> 0</w:t>
      </w:r>
      <w:r w:rsidRPr="005C473D">
        <w:rPr>
          <w:rFonts w:ascii="Palatino Linotype" w:hAnsi="Palatino Linotype"/>
          <w:sz w:val="22"/>
          <w:szCs w:val="22"/>
          <w:lang w:val="id-ID"/>
        </w:rPr>
        <w:t xml:space="preserve"> atau tidak memiliki daya hambat apapun</w:t>
      </w:r>
      <w:r w:rsidRPr="005C473D">
        <w:rPr>
          <w:rFonts w:ascii="Palatino Linotype" w:hAnsi="Palatino Linotype"/>
          <w:sz w:val="22"/>
          <w:szCs w:val="22"/>
        </w:rPr>
        <w:t>.</w:t>
      </w:r>
      <w:r w:rsidRPr="005C473D">
        <w:rPr>
          <w:rFonts w:ascii="Palatino Linotype" w:hAnsi="Palatino Linotype"/>
          <w:sz w:val="22"/>
          <w:szCs w:val="22"/>
          <w:lang w:val="id-ID"/>
        </w:rPr>
        <w:t xml:space="preserve"> Kontrol negatif dari kertas cakram yang telah tercampur dengan DMSO tanpa adanya kandungan eksrak. Kontrol negatif digunakan sebagai indikator pertumbuhan  normal terhadap bakteri </w:t>
      </w:r>
      <w:r w:rsidRPr="005C473D">
        <w:rPr>
          <w:rFonts w:ascii="Palatino Linotype" w:hAnsi="Palatino Linotype"/>
          <w:i/>
          <w:iCs/>
          <w:sz w:val="22"/>
          <w:szCs w:val="22"/>
          <w:lang w:val="id-ID"/>
        </w:rPr>
        <w:t>Escherichia coli</w:t>
      </w:r>
      <w:r w:rsidRPr="005C473D">
        <w:rPr>
          <w:rFonts w:ascii="Palatino Linotype" w:hAnsi="Palatino Linotype"/>
          <w:sz w:val="22"/>
          <w:szCs w:val="22"/>
          <w:lang w:val="id-ID"/>
        </w:rPr>
        <w:t xml:space="preserve">, digunakan juga dalam pengenceran tetapi tidak memiliki efek bakterisidal terhadap </w:t>
      </w:r>
      <w:r w:rsidRPr="005C473D">
        <w:rPr>
          <w:rFonts w:ascii="Palatino Linotype" w:hAnsi="Palatino Linotype"/>
          <w:i/>
          <w:iCs/>
          <w:sz w:val="22"/>
          <w:szCs w:val="22"/>
          <w:lang w:val="id-ID"/>
        </w:rPr>
        <w:t>Escherichia coli</w:t>
      </w:r>
      <w:r w:rsidRPr="005C473D">
        <w:rPr>
          <w:rFonts w:ascii="Palatino Linotype" w:hAnsi="Palatino Linotype"/>
          <w:sz w:val="22"/>
          <w:szCs w:val="22"/>
          <w:lang w:val="id-ID"/>
        </w:rPr>
        <w:t xml:space="preserve">, hal ini dibuktikan dengan pertumbuhan normal dan tidak ada zona hambat pada kontrol negatif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{"citationItems":[{"id":"ITEM-1","itemData":{"ISBN":"1305348494","ISSN":"19961073","abstract":"Integration of high volume (high penetration) of photovoltaic (PV) generation with power grids consequently leads to some technical challenges that are mainly due to the intermittent nature of solar energy, the volume of data involved in the smart grid architecture, and the impact power electronic-based smart inverters. These challenges include reverse power flow, voltage fluctuations, power quality issues, dynamic stability, big data challenges and others. This paper investigates the existing challenges with the current level of PV penetration and looks into the challenges with high PV penetration in future scenarios such as smart cities, transactive energy, proliferation of plug-in hybrid electric vehicles (PHEVs), possible eclipse events, big data issues and environmental impacts. Within the context of these future scenarios, this paper reviewed the existing solutions and provides insights to new and future solutions that could be explored to ultimately address these issues and improve the smart grid's security, reliability and resiliency.","author":[{"dropping-particle":"","family":"Bachtiar","given":"Subchan Yusuf","non-dropping-particle":"","parse-names":false,"suffix":""},{"dropping-particle":"","family":"Tjahjaningsih","given":"Wahju","non-dropping-particle":"","parse-names":false,"suffix":""},{"dropping-particle":"","family":"Sianita","given":"Nanik","non-dropping-particle":"","parse-names":false,"suffix":""}],"container-title":"Journal of Marine and Coastal Science","id":"ITEM-1","issue":"1","issued":{"date-parts":[["2012"]]},"page":"53-60","title":"Pengaruh Eksrtak Alga Coklat (Sargassum sp) Terhadap Pertumbuhan Bakteri Escherichia coli","type":"article-journal","volume":"1"},"uris":["http://www.mendeley.com/documents/?uuid=33747597-5f1b-4395-8c7a-cb809fdc2a89","http://www.mendeley.com/documents/?uuid=2aa47954-8f04-4f85-889b-a3384d3b0702"]}],"mendeley":{"formattedCitation":"(26)","plainTextFormattedCitation":"(26)","previouslyFormattedCitation":"(Bachtiar et al., 2012)"},"properties":{"noteIndex":0},"schema":"https://github.com/citation-style-language/schema/raw/master/csl-citation.json"}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(26)</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w:t>
      </w:r>
    </w:p>
    <w:p w14:paraId="5E01ADE1" w14:textId="2A27633D" w:rsidR="00CD3DD7" w:rsidRPr="005C473D" w:rsidRDefault="00CD3DD7" w:rsidP="00CD3DD7">
      <w:pPr>
        <w:pStyle w:val="ListParagraph"/>
        <w:ind w:left="0" w:firstLine="414"/>
        <w:jc w:val="both"/>
        <w:rPr>
          <w:rFonts w:ascii="Palatino Linotype" w:hAnsi="Palatino Linotype"/>
          <w:sz w:val="22"/>
          <w:szCs w:val="22"/>
          <w:lang w:val="id-ID"/>
        </w:rPr>
      </w:pPr>
      <w:r w:rsidRPr="005C473D">
        <w:rPr>
          <w:rFonts w:ascii="Palatino Linotype" w:hAnsi="Palatino Linotype"/>
          <w:sz w:val="22"/>
          <w:szCs w:val="22"/>
          <w:lang w:val="id-ID"/>
        </w:rPr>
        <w:t xml:space="preserve">Perbandingan konsentrasi ekstrak daun pepaya muda dan tua dengan kontrol positif  menggunakan antibiotik kotrimoksazol. Pada uji sebagai perbandingan, kontrol positif memiliki diameter hambat yang besar yaitu lebih dari 20mm Karena kotrimoksazol merupakan obat sintetik yang biasa digunakan untuk mengobati infeksi yang disebabkan oleh bakteri gram positif dan gram negatif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{"citationItems":[{"id":"ITEM-1","itemData":{"abstract":"Staphylococcus aureus is one of the pathogenic bacteria that causes pyogenic infections that lead into several diseases such as ulcers, acne, throat infections, food poisoning, and pneumonia. Papaya leaves (Carica papaya L.) contains flavonoid, tannins, alkaloids, and saponins that has functioned as an antibacterial. The aim of this research to test the effectiveness extracts of 96% ethanol, ethyl acetate, n-hexane, and infusion of aquadest of papaya leaves, as well as to see the effect of the concentration of the best extracts using the sumuran method. The results were carried out by measuring the diameter of the clear zone formed in each extract. Ethyl acetate extract of papaya leaves had the highest activity with a clear zone diameter 21.5 mm, followed by aquadest, n-hexane, and 96% ethanol infusion extract with each clear zone has diameter 15.8 mm, 13.0 mm, and 0.0 mm. The higher the concentration of the extract, the higher the inhibitory power, this can be seen from the results of the measurement of the clear zone of papaya leaf ethyl acetate extract with a concentration range of 80%, 60%, 40%, and 20%, respectively 21.5 mm, 13, 0mm, 8.5mm, and 0.0 mm. This shows that papaya leaves (Carica papaya L.) can be used as an antibacterial against Staphylococcus aureus.","author":[{"dropping-particle":"","family":"Maharani","given":"Arya Gangga Dewanti Gita","non-dropping-particle":"","parse-names":false,"suffix":""},{"dropping-particle":"","family":"Sukiman","given":"","non-dropping-particle":"","parse-names":false,"suffix":""},{"dropping-particle":"","family":"Sukenti","given":"Kurniasih","non-dropping-particle":"","parse-names":false,"suffix":""},{"dropping-particle":"","family":"Hidayati","given":"Ernin","non-dropping-particle":"","parse-names":false,"suffix":""},{"dropping-particle":"","family":"Sarkono","given":"","non-dropping-particle":"","parse-names":false,"suffix":""}],"container-title":"Sjbios","id":"ITEM-1","issue":"1","issued":{"date-parts":[["2022"]]},"page":"39-47","title":"AKTIVITAS ANTIBAKTERI EKSTRAK DAUN PEPAYA (Carica papaya L.) TERHADAP Staphylococcus aureus","type":"article-journal","volume":"1"},"uris":["http://www.mendeley.com/documents/?uuid=29fa2cb8-d0db-4846-b658-b2f7b3d2e586","http://www.mendeley.com/documents/?uuid=c92f28f1-d163-43ee-91fd-726995f275a5"]}],"mendeley":{"formattedCitation":"(22)","plainTextFormattedCitation":"(22)","previouslyFormattedCitation":"(Maharani et al., 2022)"},"properties":{"noteIndex":0},"schema":"https://github.com/citation-style-language/schema/raw/master/csl-citation.json"}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(22)</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 xml:space="preserve">. Mekanisme kerja antibiotik kotrimoksazol adalah menghambat sintesis protein DNA/RNA, akibatnya sintesis asam apung yang merupakan bahan awal sintesis purin dan DNA/RNA yang mencegah pembelahan sel bakteri terhenti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Renataningsih","given":"Agustina","non-dropping-particle":"","parse-names":false,"suffix":""},{"dropping-particle":"","family":"Primadiamati","given":"Annisa","non-dropping-particle":"","parse-names":false,"suffix":""},{"dropping-particle":"","family":"Marisa","given":"Intan","non-dropping-particle":"","parse-names":false,"suffix":""}],"container-title":"JURNAL ANALIS FARMASI","id":"ITEM-1","issue":"2","issued":{"date-parts":[["2019"]]},"page":"123-129","title":"Uji Daya Hambat Ekstak Etanol Biji Pepaya TerhadapBakteri Escherichia coli dan Shigella dysentriae dengan Metode Difusi Sumuran","type":"article-journal","volume":"4"},"uris":["http://www.mendeley.com/documents/?uuid=a1a434e2-d967-4995-9c26-44b7a68ac0a5","http://www.mendeley.com/documents/?uuid=15e41f8f-a2f2-4f86-bec4-5f45827167ae"]}],"mendeley":{"formattedCitation":"(4)","plainTextFormattedCitation":"(4)","previouslyFormattedCitation":"(Renataningsih et al., 2019)"},"properties":{"noteIndex":0},"schema":"https://github.com/citation-style-language/schema/raw/master/csl-citation.json"}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(4)</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 xml:space="preserve">. </w:t>
      </w:r>
    </w:p>
    <w:p w14:paraId="01787286" w14:textId="7F41F676" w:rsidR="00CD3DD7" w:rsidRPr="005C473D" w:rsidRDefault="00CD3DD7" w:rsidP="00CD3DD7">
      <w:pPr>
        <w:pStyle w:val="ListParagraph"/>
        <w:ind w:left="0" w:firstLine="414"/>
        <w:jc w:val="both"/>
        <w:rPr>
          <w:rFonts w:ascii="Palatino Linotype" w:hAnsi="Palatino Linotype"/>
          <w:sz w:val="22"/>
          <w:szCs w:val="22"/>
          <w:lang w:val="id-ID"/>
        </w:rPr>
      </w:pPr>
      <w:proofErr w:type="spellStart"/>
      <w:r w:rsidRPr="005C473D">
        <w:rPr>
          <w:rFonts w:ascii="Palatino Linotype" w:hAnsi="Palatino Linotype"/>
          <w:sz w:val="22"/>
          <w:szCs w:val="22"/>
        </w:rPr>
        <w:t>Berdasarkan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penelitian</w:t>
      </w:r>
      <w:proofErr w:type="spellEnd"/>
      <w:r w:rsidRPr="005C473D">
        <w:rPr>
          <w:rFonts w:ascii="Palatino Linotype" w:hAnsi="Palatino Linotype"/>
          <w:sz w:val="22"/>
          <w:szCs w:val="22"/>
        </w:rPr>
        <w:t xml:space="preserve"> yang </w:t>
      </w:r>
      <w:proofErr w:type="spellStart"/>
      <w:r w:rsidRPr="005C473D">
        <w:rPr>
          <w:rFonts w:ascii="Palatino Linotype" w:hAnsi="Palatino Linotype"/>
          <w:sz w:val="22"/>
          <w:szCs w:val="22"/>
        </w:rPr>
        <w:t>dilakukan</w:t>
      </w:r>
      <w:proofErr w:type="spellEnd"/>
      <w:r w:rsidRPr="005C473D">
        <w:rPr>
          <w:rFonts w:ascii="Palatino Linotype" w:hAnsi="Palatino Linotype"/>
          <w:sz w:val="22"/>
          <w:szCs w:val="22"/>
        </w:rPr>
        <w:t xml:space="preserve"> oleh </w:t>
      </w:r>
      <w:proofErr w:type="spellStart"/>
      <w:r w:rsidRPr="005C473D">
        <w:rPr>
          <w:rFonts w:ascii="Palatino Linotype" w:hAnsi="Palatino Linotype"/>
          <w:sz w:val="22"/>
          <w:szCs w:val="22"/>
        </w:rPr>
        <w:t>Dewi</w:t>
      </w:r>
      <w:proofErr w:type="spellEnd"/>
      <w:r w:rsidRPr="005C473D">
        <w:rPr>
          <w:rFonts w:ascii="Palatino Linotype" w:hAnsi="Palatino Linotype"/>
          <w:sz w:val="22"/>
          <w:szCs w:val="22"/>
        </w:rPr>
        <w:t xml:space="preserve"> yang </w:t>
      </w:r>
      <w:proofErr w:type="spellStart"/>
      <w:r w:rsidRPr="005C473D">
        <w:rPr>
          <w:rFonts w:ascii="Palatino Linotype" w:hAnsi="Palatino Linotype"/>
          <w:sz w:val="22"/>
          <w:szCs w:val="22"/>
        </w:rPr>
        <w:t>menyatakan</w:t>
      </w:r>
      <w:proofErr w:type="spellEnd"/>
      <w:r w:rsidRPr="005C473D">
        <w:rPr>
          <w:rFonts w:ascii="Palatino Linotype" w:hAnsi="Palatino Linotype"/>
          <w:sz w:val="22"/>
          <w:szCs w:val="22"/>
        </w:rPr>
        <w:t xml:space="preserve"> </w:t>
      </w:r>
      <w:r w:rsidRPr="005C473D">
        <w:rPr>
          <w:rFonts w:ascii="Palatino Linotype" w:hAnsi="Palatino Linotype"/>
          <w:sz w:val="22"/>
          <w:szCs w:val="22"/>
          <w:lang w:val="id-ID"/>
        </w:rPr>
        <w:t>bahwa</w:t>
      </w:r>
      <w:r w:rsidRPr="005C473D">
        <w:rPr>
          <w:rFonts w:ascii="Palatino Linotype" w:hAnsi="Palatino Linotype"/>
          <w:sz w:val="22"/>
          <w:szCs w:val="22"/>
        </w:rPr>
        <w:t xml:space="preserve"> </w:t>
      </w:r>
      <w:proofErr w:type="spellStart"/>
      <w:r w:rsidRPr="005C473D">
        <w:rPr>
          <w:rFonts w:ascii="Palatino Linotype" w:hAnsi="Palatino Linotype"/>
          <w:sz w:val="22"/>
          <w:szCs w:val="22"/>
        </w:rPr>
        <w:t>semakin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tua</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umur</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suatu</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bagian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tanaman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maka</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akan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semakin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terakumulasi</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senyawa</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bioaktif</w:t>
      </w:r>
      <w:proofErr w:type="spellEnd"/>
      <w:r w:rsidRPr="005C473D">
        <w:rPr>
          <w:rFonts w:ascii="Palatino Linotype" w:hAnsi="Palatino Linotype"/>
          <w:sz w:val="22"/>
          <w:szCs w:val="22"/>
        </w:rPr>
        <w:t xml:space="preserve"> yang </w:t>
      </w:r>
      <w:proofErr w:type="spellStart"/>
      <w:r w:rsidRPr="005C473D">
        <w:rPr>
          <w:rFonts w:ascii="Palatino Linotype" w:hAnsi="Palatino Linotype"/>
          <w:sz w:val="22"/>
          <w:szCs w:val="22"/>
        </w:rPr>
        <w:t>terdapat</w:t>
      </w:r>
      <w:proofErr w:type="spellEnd"/>
      <w:r w:rsidRPr="005C473D">
        <w:rPr>
          <w:rFonts w:ascii="Palatino Linotype" w:hAnsi="Palatino Linotype"/>
          <w:sz w:val="22"/>
          <w:szCs w:val="22"/>
        </w:rPr>
        <w:t xml:space="preserve"> pada </w:t>
      </w:r>
      <w:proofErr w:type="spellStart"/>
      <w:r w:rsidRPr="005C473D">
        <w:rPr>
          <w:rFonts w:ascii="Palatino Linotype" w:hAnsi="Palatino Linotype"/>
          <w:sz w:val="22"/>
          <w:szCs w:val="22"/>
        </w:rPr>
        <w:t>suatu</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tanaman</w:t>
      </w:r>
      <w:proofErr w:type="spellEnd"/>
      <w:r w:rsidRPr="005C473D">
        <w:rPr>
          <w:rFonts w:ascii="Palatino Linotype" w:hAnsi="Palatino Linotype"/>
          <w:sz w:val="22"/>
          <w:szCs w:val="22"/>
        </w:rPr>
        <w:t xml:space="preserve"> </w:t>
      </w:r>
      <w:r w:rsidRPr="005C473D">
        <w:rPr>
          <w:rFonts w:ascii="Palatino Linotype" w:hAnsi="Palatino Linotype"/>
          <w:sz w:val="22"/>
          <w:szCs w:val="22"/>
        </w:rPr>
        <w:fldChar w:fldCharType="begin" w:fldLock="1"/>
      </w:r>
      <w:r w:rsidR="005C473D">
        <w:rPr>
          <w:rFonts w:ascii="Palatino Linotype" w:hAnsi="Palatino Linotype"/>
          <w:sz w:val="22"/>
          <w:szCs w:val="22"/>
        </w:rPr>
        <w:instrText>ADDIN CSL_CITATION {"citationItems":[{"id":"ITEM-1","itemData":{"author":[{"dropping-particle":"","family":"Dewi","given":"Aptika Oktaviana Trisna","non-dropping-particle":"","parse-names":false,"suffix":""},{"dropping-particle":"","family":"Hidayah","given":"Niken Wahyu Nu","non-dropping-particle":"","parse-names":false,"suffix":""},{"dropping-particle":"","family":"Aviv","given":"Adnan NUr","non-dropping-particle":"","parse-names":false,"suffix":""}],"container-title":"Jurnal FARMASINDO Politeknik Indonusa Surakarta","id":"ITEM-1","issue":"1","issued":{"date-parts":[["2020"]]},"page":"30-35","title":"Penetepapan Kadar Vitamin C Pada Ekstrak Daun Pepaya (Carica papaya L) Muda dan Tua Dengan Metode Spektrofotometri UV-VIS","type":"article-journal","volume":"4"},"uris":["http://www.mendeley.com/documents/?uuid=1515002e-1999-42fa-9861-037617ba9bd9","http://www.mendeley.com/documents/?uuid=5c31c6d3-8218-4e9c-a6a3-8f832b044346"]}],"mendeley":{"formattedCitation":"(11)","plainTextFormattedCitation":"(11)","previouslyFormattedCitation":"(Dewi et al., 2020)"},"properties":{"noteIndex":0},"schema":"https://github.com/citation-style-language/schema/raw/master/csl-citation.json"}</w:instrText>
      </w:r>
      <w:r w:rsidRPr="005C473D">
        <w:rPr>
          <w:rFonts w:ascii="Palatino Linotype" w:hAnsi="Palatino Linotype"/>
          <w:sz w:val="22"/>
          <w:szCs w:val="22"/>
        </w:rPr>
        <w:fldChar w:fldCharType="separate"/>
      </w:r>
      <w:r w:rsidR="005C473D" w:rsidRPr="005C473D">
        <w:rPr>
          <w:rFonts w:ascii="Palatino Linotype" w:hAnsi="Palatino Linotype"/>
          <w:noProof/>
          <w:sz w:val="22"/>
          <w:szCs w:val="22"/>
        </w:rPr>
        <w:t>(11)</w:t>
      </w:r>
      <w:r w:rsidRPr="005C473D">
        <w:rPr>
          <w:rFonts w:ascii="Palatino Linotype" w:hAnsi="Palatino Linotype"/>
          <w:sz w:val="22"/>
          <w:szCs w:val="22"/>
        </w:rPr>
        <w:fldChar w:fldCharType="end"/>
      </w:r>
      <w:r w:rsidRPr="005C473D">
        <w:rPr>
          <w:rFonts w:ascii="Palatino Linotype" w:hAnsi="Palatino Linotype"/>
          <w:sz w:val="22"/>
          <w:szCs w:val="22"/>
        </w:rPr>
        <w:t xml:space="preserve">. Dan pada </w:t>
      </w:r>
      <w:proofErr w:type="spellStart"/>
      <w:r w:rsidRPr="005C473D">
        <w:rPr>
          <w:rFonts w:ascii="Palatino Linotype" w:hAnsi="Palatino Linotype"/>
          <w:sz w:val="22"/>
          <w:szCs w:val="22"/>
        </w:rPr>
        <w:t>penelitian</w:t>
      </w:r>
      <w:proofErr w:type="spellEnd"/>
      <w:r w:rsidRPr="005C473D">
        <w:rPr>
          <w:rFonts w:ascii="Palatino Linotype" w:hAnsi="Palatino Linotype"/>
          <w:sz w:val="22"/>
          <w:szCs w:val="22"/>
        </w:rPr>
        <w:t xml:space="preserve"> yang </w:t>
      </w:r>
      <w:proofErr w:type="spellStart"/>
      <w:r w:rsidRPr="005C473D">
        <w:rPr>
          <w:rFonts w:ascii="Palatino Linotype" w:hAnsi="Palatino Linotype"/>
          <w:sz w:val="22"/>
          <w:szCs w:val="22"/>
        </w:rPr>
        <w:t>dilakukan</w:t>
      </w:r>
      <w:proofErr w:type="spellEnd"/>
      <w:r w:rsidRPr="005C473D">
        <w:rPr>
          <w:rFonts w:ascii="Palatino Linotype" w:hAnsi="Palatino Linotype"/>
          <w:sz w:val="22"/>
          <w:szCs w:val="22"/>
        </w:rPr>
        <w:t xml:space="preserve"> oleh </w:t>
      </w:r>
      <w:proofErr w:type="spellStart"/>
      <w:r w:rsidRPr="005C473D">
        <w:rPr>
          <w:rFonts w:ascii="Palatino Linotype" w:hAnsi="Palatino Linotype"/>
          <w:sz w:val="22"/>
          <w:szCs w:val="22"/>
        </w:rPr>
        <w:t>Tandah</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menyatakan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bahwa</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semakin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tinggi</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konsentrasi</w:t>
      </w:r>
      <w:proofErr w:type="spellEnd"/>
      <w:r w:rsidRPr="005C473D">
        <w:rPr>
          <w:rFonts w:ascii="Palatino Linotype" w:hAnsi="Palatino Linotype"/>
          <w:sz w:val="22"/>
          <w:szCs w:val="22"/>
        </w:rPr>
        <w:t xml:space="preserve"> yang </w:t>
      </w:r>
      <w:proofErr w:type="spellStart"/>
      <w:r w:rsidRPr="005C473D">
        <w:rPr>
          <w:rFonts w:ascii="Palatino Linotype" w:hAnsi="Palatino Linotype"/>
          <w:sz w:val="22"/>
          <w:szCs w:val="22"/>
        </w:rPr>
        <w:t>digunakan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maka</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semakin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besar</w:t>
      </w:r>
      <w:proofErr w:type="spellEnd"/>
      <w:r w:rsidRPr="005C473D">
        <w:rPr>
          <w:rFonts w:ascii="Palatino Linotype" w:hAnsi="Palatino Linotype"/>
          <w:sz w:val="22"/>
          <w:szCs w:val="22"/>
        </w:rPr>
        <w:t xml:space="preserve"> pula zona </w:t>
      </w:r>
      <w:proofErr w:type="spellStart"/>
      <w:r w:rsidRPr="005C473D">
        <w:rPr>
          <w:rFonts w:ascii="Palatino Linotype" w:hAnsi="Palatino Linotype"/>
          <w:sz w:val="22"/>
          <w:szCs w:val="22"/>
        </w:rPr>
        <w:t>hambat</w:t>
      </w:r>
      <w:proofErr w:type="spellEnd"/>
      <w:r w:rsidRPr="005C473D">
        <w:rPr>
          <w:rFonts w:ascii="Palatino Linotype" w:hAnsi="Palatino Linotype"/>
          <w:sz w:val="22"/>
          <w:szCs w:val="22"/>
        </w:rPr>
        <w:t xml:space="preserve"> yang </w:t>
      </w:r>
      <w:proofErr w:type="spellStart"/>
      <w:r w:rsidRPr="005C473D">
        <w:rPr>
          <w:rFonts w:ascii="Palatino Linotype" w:hAnsi="Palatino Linotype"/>
          <w:sz w:val="22"/>
          <w:szCs w:val="22"/>
        </w:rPr>
        <w:t>tercipta</w:t>
      </w:r>
      <w:proofErr w:type="spellEnd"/>
      <w:r w:rsidRPr="005C473D">
        <w:rPr>
          <w:rFonts w:ascii="Palatino Linotype" w:hAnsi="Palatino Linotype"/>
          <w:sz w:val="22"/>
          <w:szCs w:val="22"/>
        </w:rPr>
        <w:t xml:space="preserve">. Hal ini sesuai </w:t>
      </w:r>
      <w:proofErr w:type="spellStart"/>
      <w:r w:rsidRPr="005C473D">
        <w:rPr>
          <w:rFonts w:ascii="Palatino Linotype" w:hAnsi="Palatino Linotype"/>
          <w:sz w:val="22"/>
          <w:szCs w:val="22"/>
        </w:rPr>
        <w:t>dengan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teori</w:t>
      </w:r>
      <w:proofErr w:type="spellEnd"/>
      <w:r w:rsidRPr="005C473D">
        <w:rPr>
          <w:rFonts w:ascii="Palatino Linotype" w:hAnsi="Palatino Linotype"/>
          <w:sz w:val="22"/>
          <w:szCs w:val="22"/>
          <w:lang w:val="id-ID"/>
        </w:rPr>
        <w:t xml:space="preserve"> yang menyatakan bahwa</w:t>
      </w:r>
      <w:r w:rsidRPr="005C473D">
        <w:rPr>
          <w:rFonts w:ascii="Palatino Linotype" w:hAnsi="Palatino Linotype"/>
          <w:sz w:val="22"/>
          <w:szCs w:val="22"/>
        </w:rPr>
        <w:t xml:space="preserve"> </w:t>
      </w:r>
      <w:proofErr w:type="spellStart"/>
      <w:r w:rsidRPr="005C473D">
        <w:rPr>
          <w:rFonts w:ascii="Palatino Linotype" w:hAnsi="Palatino Linotype"/>
          <w:sz w:val="22"/>
          <w:szCs w:val="22"/>
        </w:rPr>
        <w:t>semakin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tinggi</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konsentrasi</w:t>
      </w:r>
      <w:proofErr w:type="spellEnd"/>
      <w:r w:rsidRPr="005C473D">
        <w:rPr>
          <w:rFonts w:ascii="Palatino Linotype" w:hAnsi="Palatino Linotype"/>
          <w:sz w:val="22"/>
          <w:szCs w:val="22"/>
          <w:lang w:val="id-ID"/>
        </w:rPr>
        <w:t xml:space="preserve"> </w:t>
      </w:r>
      <w:proofErr w:type="spellStart"/>
      <w:r w:rsidRPr="005C473D">
        <w:rPr>
          <w:rFonts w:ascii="Palatino Linotype" w:hAnsi="Palatino Linotype"/>
          <w:sz w:val="22"/>
          <w:szCs w:val="22"/>
        </w:rPr>
        <w:t>zat</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antibakteri</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maka</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semakin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besar</w:t>
      </w:r>
      <w:proofErr w:type="spellEnd"/>
      <w:r w:rsidRPr="005C473D">
        <w:rPr>
          <w:rFonts w:ascii="Palatino Linotype" w:hAnsi="Palatino Linotype"/>
          <w:sz w:val="22"/>
          <w:szCs w:val="22"/>
        </w:rPr>
        <w:t xml:space="preserve"> pula </w:t>
      </w:r>
      <w:proofErr w:type="spellStart"/>
      <w:r w:rsidRPr="005C473D">
        <w:rPr>
          <w:rFonts w:ascii="Palatino Linotype" w:hAnsi="Palatino Linotype"/>
          <w:sz w:val="22"/>
          <w:szCs w:val="22"/>
        </w:rPr>
        <w:t>kemampuan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antibakterinya</w:t>
      </w:r>
      <w:proofErr w:type="spellEnd"/>
      <w:r w:rsidRPr="005C473D">
        <w:rPr>
          <w:rFonts w:ascii="Palatino Linotype" w:hAnsi="Palatino Linotype"/>
          <w:sz w:val="22"/>
          <w:szCs w:val="22"/>
        </w:rPr>
        <w:t xml:space="preserve">. </w:t>
      </w:r>
      <w:r w:rsidRPr="005C473D">
        <w:rPr>
          <w:rFonts w:ascii="Palatino Linotype" w:hAnsi="Palatino Linotype"/>
          <w:sz w:val="22"/>
          <w:szCs w:val="22"/>
        </w:rPr>
        <w:fldChar w:fldCharType="begin" w:fldLock="1"/>
      </w:r>
      <w:r w:rsidR="005C473D">
        <w:rPr>
          <w:rFonts w:ascii="Palatino Linotype" w:hAnsi="Palatino Linotype"/>
          <w:sz w:val="22"/>
          <w:szCs w:val="22"/>
        </w:rPr>
        <w:instrText>ADDIN CSL_CITATION {"citationItems":[{"id":"ITEM-1","itemData":{"ISBN":"9788578110796","ISSN":"1098-6596","abstract":"Predicting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approach.","author":[{"dropping-particle":"","family":"Tandah","given":"Muhammad Rinaldi","non-dropping-particle":"","parse-names":false,"suffix":""}],"container-title":"Journal of Chemical Information and Modeling","id":"ITEM-1","issue":"1","issued":{"date-parts":[["2016"]]},"page":"1-5","title":"Daya Hambat Dekokta Klutit Buah Manggis Terhadap Bakteri Escherichia Coli","type":"article-journal","volume":"2"},"uris":["http://www.mendeley.com/documents/?uuid=b77ef765-2d09-4f8d-9b9f-d54ac182111e","http://www.mendeley.com/documents/?uuid=ec53ff84-3e84-4c26-a993-edb908ee558b"]}],"mendeley":{"formattedCitation":"(27)","plainTextFormattedCitation":"(27)","previouslyFormattedCitation":"(Tandah, 2016)"},"properties":{"noteIndex":0},"schema":"https://github.com/citation-style-language/schema/raw/master/csl-citation.json"}</w:instrText>
      </w:r>
      <w:r w:rsidRPr="005C473D">
        <w:rPr>
          <w:rFonts w:ascii="Palatino Linotype" w:hAnsi="Palatino Linotype"/>
          <w:sz w:val="22"/>
          <w:szCs w:val="22"/>
        </w:rPr>
        <w:fldChar w:fldCharType="separate"/>
      </w:r>
      <w:r w:rsidR="005C473D" w:rsidRPr="005C473D">
        <w:rPr>
          <w:rFonts w:ascii="Palatino Linotype" w:hAnsi="Palatino Linotype"/>
          <w:noProof/>
          <w:sz w:val="22"/>
          <w:szCs w:val="22"/>
        </w:rPr>
        <w:t>(27)</w:t>
      </w:r>
      <w:r w:rsidRPr="005C473D">
        <w:rPr>
          <w:rFonts w:ascii="Palatino Linotype" w:hAnsi="Palatino Linotype"/>
          <w:sz w:val="22"/>
          <w:szCs w:val="22"/>
        </w:rPr>
        <w:fldChar w:fldCharType="end"/>
      </w:r>
      <w:r w:rsidRPr="005C473D">
        <w:rPr>
          <w:rFonts w:ascii="Palatino Linotype" w:hAnsi="Palatino Linotype"/>
          <w:sz w:val="22"/>
          <w:szCs w:val="22"/>
          <w:lang w:val="id-ID"/>
        </w:rPr>
        <w:t>.</w:t>
      </w:r>
    </w:p>
    <w:p w14:paraId="4767C8AB" w14:textId="13091EE3" w:rsidR="00821694" w:rsidRPr="005C473D" w:rsidRDefault="00821694" w:rsidP="00821694">
      <w:pPr>
        <w:pStyle w:val="ListParagraph"/>
        <w:ind w:left="0" w:firstLine="414"/>
        <w:jc w:val="both"/>
        <w:rPr>
          <w:rFonts w:ascii="Palatino Linotype" w:hAnsi="Palatino Linotype"/>
          <w:sz w:val="22"/>
          <w:szCs w:val="22"/>
        </w:rPr>
      </w:pPr>
      <w:r w:rsidRPr="005C473D">
        <w:rPr>
          <w:rFonts w:ascii="Palatino Linotype" w:hAnsi="Palatino Linotype"/>
          <w:sz w:val="22"/>
          <w:szCs w:val="22"/>
          <w:lang w:val="id-ID"/>
        </w:rPr>
        <w:t xml:space="preserve">Hasil </w:t>
      </w:r>
      <w:r w:rsidRPr="005C473D">
        <w:rPr>
          <w:rFonts w:ascii="Palatino Linotype" w:hAnsi="Palatino Linotype"/>
          <w:sz w:val="22"/>
          <w:szCs w:val="22"/>
        </w:rPr>
        <w:t xml:space="preserve">analisis data zona </w:t>
      </w:r>
      <w:proofErr w:type="spellStart"/>
      <w:r w:rsidRPr="005C473D">
        <w:rPr>
          <w:rFonts w:ascii="Palatino Linotype" w:hAnsi="Palatino Linotype"/>
          <w:sz w:val="22"/>
          <w:szCs w:val="22"/>
        </w:rPr>
        <w:t>hambat</w:t>
      </w:r>
      <w:proofErr w:type="spellEnd"/>
      <w:r w:rsidRPr="005C473D">
        <w:rPr>
          <w:rFonts w:ascii="Palatino Linotype" w:hAnsi="Palatino Linotype"/>
          <w:sz w:val="22"/>
          <w:szCs w:val="22"/>
        </w:rPr>
        <w:t xml:space="preserve"> pada </w:t>
      </w:r>
      <w:proofErr w:type="spellStart"/>
      <w:r w:rsidRPr="005C473D">
        <w:rPr>
          <w:rFonts w:ascii="Palatino Linotype" w:hAnsi="Palatino Linotype"/>
          <w:sz w:val="22"/>
          <w:szCs w:val="22"/>
        </w:rPr>
        <w:t>ekstrak</w:t>
      </w:r>
      <w:proofErr w:type="spellEnd"/>
      <w:r w:rsidRPr="005C473D">
        <w:rPr>
          <w:rFonts w:ascii="Palatino Linotype" w:hAnsi="Palatino Linotype"/>
          <w:sz w:val="22"/>
          <w:szCs w:val="22"/>
        </w:rPr>
        <w:t xml:space="preserve"> </w:t>
      </w:r>
      <w:r w:rsidRPr="005C473D">
        <w:rPr>
          <w:rFonts w:ascii="Palatino Linotype" w:hAnsi="Palatino Linotype"/>
          <w:sz w:val="22"/>
          <w:szCs w:val="22"/>
          <w:lang w:val="id-ID"/>
        </w:rPr>
        <w:t xml:space="preserve">daun </w:t>
      </w:r>
      <w:r w:rsidRPr="005C473D">
        <w:rPr>
          <w:rFonts w:ascii="Palatino Linotype" w:hAnsi="Palatino Linotype"/>
          <w:sz w:val="22"/>
          <w:szCs w:val="22"/>
        </w:rPr>
        <w:t xml:space="preserve">papaya </w:t>
      </w:r>
      <w:r w:rsidRPr="005C473D">
        <w:rPr>
          <w:rFonts w:ascii="Palatino Linotype" w:hAnsi="Palatino Linotype"/>
          <w:sz w:val="22"/>
          <w:szCs w:val="22"/>
          <w:lang w:val="id-ID"/>
        </w:rPr>
        <w:t xml:space="preserve">muda dan daun </w:t>
      </w:r>
      <w:r w:rsidRPr="005C473D">
        <w:rPr>
          <w:rFonts w:ascii="Palatino Linotype" w:hAnsi="Palatino Linotype"/>
          <w:sz w:val="22"/>
          <w:szCs w:val="22"/>
        </w:rPr>
        <w:t xml:space="preserve">papaya </w:t>
      </w:r>
      <w:r w:rsidRPr="005C473D">
        <w:rPr>
          <w:rFonts w:ascii="Palatino Linotype" w:hAnsi="Palatino Linotype"/>
          <w:sz w:val="22"/>
          <w:szCs w:val="22"/>
          <w:lang w:val="id-ID"/>
        </w:rPr>
        <w:t xml:space="preserve">tua 10%, 15%, dan 25% dengan uji normalitas menggunakan uji </w:t>
      </w:r>
      <w:r w:rsidRPr="005C473D">
        <w:rPr>
          <w:rFonts w:ascii="Palatino Linotype" w:hAnsi="Palatino Linotype"/>
          <w:i/>
          <w:iCs/>
          <w:sz w:val="22"/>
          <w:szCs w:val="22"/>
          <w:lang w:val="id-ID"/>
        </w:rPr>
        <w:t>Shapiro-Wilk</w:t>
      </w:r>
      <w:r w:rsidRPr="005C473D">
        <w:rPr>
          <w:rFonts w:ascii="Palatino Linotype" w:hAnsi="Palatino Linotype"/>
          <w:sz w:val="22"/>
          <w:szCs w:val="22"/>
          <w:lang w:val="id-ID"/>
        </w:rPr>
        <w:t xml:space="preserve"> memperoleh hasil sigma yang lebih besar dari 0,05 maka dari itu </w:t>
      </w:r>
      <w:r w:rsidRPr="005C473D">
        <w:rPr>
          <w:rFonts w:ascii="Palatino Linotype" w:hAnsi="Palatino Linotype"/>
          <w:sz w:val="22"/>
          <w:szCs w:val="22"/>
          <w:lang w:val="id-ID"/>
        </w:rPr>
        <w:lastRenderedPageBreak/>
        <w:t xml:space="preserve">dapat dinyatakan bahwa data terdistribusi normal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Kata","author":[{"dropping-particle":"","family":"Karisma","given":"Erlina Vindi","non-dropping-particle":"","parse-names":false,"suffix":""}],"container-title":"Jurnal FARMASINDO","id":"ITEM-1","issue":"2","issued":{"date-parts":[["2019"]]},"page":"14-18","title":"Uji Aktivitas Ekstrak Daun Pepaya (Carica papaya L) Terhadap Bakteri Escherichia coli dan Staphylococcus aureus","type":"article-journal","volume":"3"},"uris":["http://www.mendeley.com/documents/?uuid=af5ded89-b800-4c52-a0fa-943b7616f9ba","http://www.mendeley.com/documents/?uuid=a570807a-b749-44ea-a88e-c9a272095d8b"]}],"mendeley":{"formattedCitation":"(8)","plainTextFormattedCitation":"(8)","previouslyFormattedCitation":"(Karisma, 2019)"},"properties":{"noteIndex":0},"schema":"https://github.com/citation-style-language/schema/raw/master/csl-citation.json"}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(8)</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 xml:space="preserve">. Kemudian data yanng terdistribusi normal ini akan dilanjutkan uji homogenitas. Uji homogenitas dengan menggunakan uji </w:t>
      </w:r>
      <w:r w:rsidRPr="005C473D">
        <w:rPr>
          <w:rFonts w:ascii="Palatino Linotype" w:hAnsi="Palatino Linotype"/>
          <w:i/>
          <w:iCs/>
          <w:sz w:val="22"/>
          <w:szCs w:val="22"/>
          <w:lang w:val="id-ID"/>
        </w:rPr>
        <w:t>Levene</w:t>
      </w:r>
      <w:r w:rsidRPr="005C473D">
        <w:rPr>
          <w:rFonts w:ascii="Palatino Linotype" w:hAnsi="Palatino Linotype"/>
          <w:sz w:val="22"/>
          <w:szCs w:val="22"/>
          <w:lang w:val="id-ID"/>
        </w:rPr>
        <w:t xml:space="preserve">, hasil data yang diperoleh adalah sigma </w:t>
      </w:r>
      <w:r w:rsidRPr="005C473D">
        <w:rPr>
          <w:rFonts w:ascii="Palatino Linotype" w:hAnsi="Palatino Linotype"/>
          <w:sz w:val="22"/>
          <w:szCs w:val="22"/>
        </w:rPr>
        <w:t>0,</w:t>
      </w:r>
      <w:r w:rsidRPr="005C473D">
        <w:rPr>
          <w:rFonts w:ascii="Palatino Linotype" w:hAnsi="Palatino Linotype"/>
          <w:sz w:val="22"/>
          <w:szCs w:val="22"/>
          <w:lang w:val="id-ID"/>
        </w:rPr>
        <w:t xml:space="preserve">569 yang berarti data </w:t>
      </w:r>
      <w:proofErr w:type="spellStart"/>
      <w:r w:rsidRPr="005C473D">
        <w:rPr>
          <w:rFonts w:ascii="Palatino Linotype" w:hAnsi="Palatino Linotype"/>
          <w:sz w:val="22"/>
          <w:szCs w:val="22"/>
        </w:rPr>
        <w:t>berasal</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dari</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kelompok</w:t>
      </w:r>
      <w:proofErr w:type="spellEnd"/>
      <w:r w:rsidRPr="005C473D">
        <w:rPr>
          <w:rFonts w:ascii="Palatino Linotype" w:hAnsi="Palatino Linotype"/>
          <w:sz w:val="22"/>
          <w:szCs w:val="22"/>
        </w:rPr>
        <w:t xml:space="preserve"> data yang </w:t>
      </w:r>
      <w:proofErr w:type="spellStart"/>
      <w:r w:rsidRPr="005C473D">
        <w:rPr>
          <w:rFonts w:ascii="Palatino Linotype" w:hAnsi="Palatino Linotype"/>
          <w:sz w:val="22"/>
          <w:szCs w:val="22"/>
        </w:rPr>
        <w:t>sama</w:t>
      </w:r>
      <w:proofErr w:type="spellEnd"/>
      <w:r w:rsidRPr="005C473D">
        <w:rPr>
          <w:rFonts w:ascii="Palatino Linotype" w:hAnsi="Palatino Linotype"/>
          <w:sz w:val="22"/>
          <w:szCs w:val="22"/>
          <w:lang w:val="id-ID"/>
        </w:rPr>
        <w:t xml:space="preserve">, kemudian dilakukan uji </w:t>
      </w:r>
      <w:r w:rsidRPr="005C473D">
        <w:rPr>
          <w:rFonts w:ascii="Palatino Linotype" w:hAnsi="Palatino Linotype"/>
          <w:i/>
          <w:iCs/>
          <w:sz w:val="22"/>
          <w:szCs w:val="22"/>
          <w:lang w:val="id-ID"/>
        </w:rPr>
        <w:t>One-Way Anova</w:t>
      </w:r>
      <w:r w:rsidRPr="005C473D">
        <w:rPr>
          <w:rFonts w:ascii="Palatino Linotype" w:hAnsi="Palatino Linotype"/>
          <w:sz w:val="22"/>
          <w:szCs w:val="22"/>
          <w:lang w:val="id-ID"/>
        </w:rPr>
        <w:t xml:space="preserve"> untuk membandingkan </w:t>
      </w:r>
      <w:proofErr w:type="spellStart"/>
      <w:r w:rsidRPr="005C473D">
        <w:rPr>
          <w:rFonts w:ascii="Palatino Linotype" w:hAnsi="Palatino Linotype"/>
          <w:sz w:val="22"/>
          <w:szCs w:val="22"/>
        </w:rPr>
        <w:t>perbedaan</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daya</w:t>
      </w:r>
      <w:proofErr w:type="spellEnd"/>
      <w:r w:rsidRPr="005C473D">
        <w:rPr>
          <w:rFonts w:ascii="Palatino Linotype" w:hAnsi="Palatino Linotype"/>
          <w:sz w:val="22"/>
          <w:szCs w:val="22"/>
        </w:rPr>
        <w:t xml:space="preserve"> </w:t>
      </w:r>
      <w:proofErr w:type="spellStart"/>
      <w:r w:rsidRPr="005C473D">
        <w:rPr>
          <w:rFonts w:ascii="Palatino Linotype" w:hAnsi="Palatino Linotype"/>
          <w:sz w:val="22"/>
          <w:szCs w:val="22"/>
        </w:rPr>
        <w:t>hambat</w:t>
      </w:r>
      <w:proofErr w:type="spellEnd"/>
      <w:r w:rsidRPr="005C473D">
        <w:rPr>
          <w:rFonts w:ascii="Palatino Linotype" w:hAnsi="Palatino Linotype"/>
          <w:sz w:val="22"/>
          <w:szCs w:val="22"/>
        </w:rPr>
        <w:t xml:space="preserve"> masing-masing </w:t>
      </w:r>
      <w:proofErr w:type="spellStart"/>
      <w:r w:rsidRPr="005C473D">
        <w:rPr>
          <w:rFonts w:ascii="Palatino Linotype" w:hAnsi="Palatino Linotype"/>
          <w:sz w:val="22"/>
          <w:szCs w:val="22"/>
        </w:rPr>
        <w:t>konsentrasi</w:t>
      </w:r>
      <w:proofErr w:type="spellEnd"/>
      <w:r w:rsidRPr="005C473D">
        <w:rPr>
          <w:rFonts w:ascii="Palatino Linotype" w:hAnsi="Palatino Linotype"/>
          <w:sz w:val="22"/>
          <w:szCs w:val="22"/>
          <w:lang w:val="id-ID"/>
        </w:rPr>
        <w:t xml:space="preserve">, data yang diperoleh menunjukkan </w:t>
      </w:r>
      <w:proofErr w:type="spellStart"/>
      <w:r w:rsidRPr="005C473D">
        <w:rPr>
          <w:rFonts w:ascii="Palatino Linotype" w:hAnsi="Palatino Linotype"/>
          <w:sz w:val="22"/>
          <w:szCs w:val="22"/>
        </w:rPr>
        <w:t>nilai</w:t>
      </w:r>
      <w:proofErr w:type="spellEnd"/>
      <w:r w:rsidRPr="005C473D">
        <w:rPr>
          <w:rFonts w:ascii="Palatino Linotype" w:hAnsi="Palatino Linotype"/>
          <w:sz w:val="22"/>
          <w:szCs w:val="22"/>
        </w:rPr>
        <w:t xml:space="preserve"> </w:t>
      </w:r>
      <w:r w:rsidRPr="005C473D">
        <w:rPr>
          <w:rFonts w:ascii="Palatino Linotype" w:hAnsi="Palatino Linotype"/>
          <w:i/>
          <w:iCs/>
          <w:sz w:val="22"/>
          <w:szCs w:val="22"/>
        </w:rPr>
        <w:t>sig.</w:t>
      </w:r>
      <w:r w:rsidRPr="005C473D">
        <w:rPr>
          <w:rFonts w:ascii="Palatino Linotype" w:hAnsi="Palatino Linotype"/>
          <w:sz w:val="22"/>
          <w:szCs w:val="22"/>
          <w:lang w:val="id-ID"/>
        </w:rPr>
        <w:t xml:space="preserve"> </w:t>
      </w:r>
      <w:r w:rsidRPr="005C473D">
        <w:rPr>
          <w:rFonts w:ascii="Palatino Linotype" w:hAnsi="Palatino Linotype"/>
          <w:sz w:val="22"/>
          <w:szCs w:val="22"/>
        </w:rPr>
        <w:t>0,</w:t>
      </w:r>
      <w:r w:rsidRPr="005C473D">
        <w:rPr>
          <w:rFonts w:ascii="Palatino Linotype" w:hAnsi="Palatino Linotype"/>
          <w:sz w:val="22"/>
          <w:szCs w:val="22"/>
          <w:lang w:val="id-ID"/>
        </w:rPr>
        <w:t>000 atau menunjukkan adanya perbedaan</w:t>
      </w:r>
      <w:r w:rsidR="005C473D">
        <w:rPr>
          <w:rFonts w:ascii="Palatino Linotype" w:hAnsi="Palatino Linotype"/>
          <w:sz w:val="22"/>
          <w:szCs w:val="22"/>
        </w:rPr>
        <w:t>,</w:t>
      </w:r>
      <w:r w:rsidRPr="005C473D">
        <w:rPr>
          <w:rFonts w:ascii="Palatino Linotype" w:hAnsi="Palatino Linotype"/>
          <w:sz w:val="22"/>
          <w:szCs w:val="22"/>
          <w:lang w:val="id-ID"/>
        </w:rPr>
        <w:t xml:space="preserve"> setelah itu dilakukan uji LSD untuk mengetahui perbedaan nyata anta konsentrasi </w:t>
      </w:r>
      <w:r w:rsidRPr="005C473D">
        <w:rPr>
          <w:rFonts w:ascii="Palatino Linotype" w:hAnsi="Palatino Linotype"/>
          <w:sz w:val="22"/>
          <w:szCs w:val="22"/>
          <w:lang w:val="id-ID"/>
        </w:rPr>
        <w:fldChar w:fldCharType="begin" w:fldLock="1"/>
      </w:r>
      <w:r w:rsidR="005C473D">
        <w:rPr>
          <w:rFonts w:ascii="Palatino Linotype" w:hAnsi="Palatino Linotype"/>
          <w:sz w:val="22"/>
          <w:szCs w:val="22"/>
          <w:lang w:val="id-ID"/>
        </w:rPr>
        <w:instrText>ADDIN CSL_CITATION {"citationItems":[{"id":"ITEM-1","itemData":{"DOI":"10.46772/jophus.v5i1.728","abstract":"Kandungan zat aktif dalam daun pepaya dapat diekstraksi secara maserasi. Pemilihan jenis pelarut berpengaruh terhadap nilai rendemen hasil ekstraksi. Penelitian ini bertujuan untuk mengetahui pengaruh jenis pelarut terhadap hasil rendemen ekstrak daun pepaya. Metode ekstraksi simplisia daun pepaya secara maserasi menggunakan 3 pelarut berbeda yaitu aquadest, etanol 96% dan n-heksan. Ekstrak yang diperoleh diuapkan hingga diperoleh ekstrak kental kemudian dihitung nilai rendemen ekstrak dari masing-masing pelarut. Data nilai rendemen dianalisa menggunakan uji One Way Anova dilanjutkan uji LSD dengan taraf kepercayaan 95%. Hasil penelitian menunjukkan bahwa ekstrak daun pepaya dengan pelarut aquadest, etanol 96% dan n-Heksan menghasilkan rata-rata rendemen ekstrak berturut-turut sebesar 26,48±0,54%; 8,51±0,87% dan 5,60±0,47%. Hasil pengujian statistik menunjukkan adanya perbedaan bermakna antar jenis pelarut. Kesimpulan penelitian ini menunjukan bahwa jenis pelarut ekstraksi berpengaruh terhadap nilai rendemen ekstrak. Kata kunci: daun pepaya, ekstraksi, jenis pelarut, rendemen.","author":[{"dropping-particle":"","family":"Wijaya","given":"Andi","non-dropping-particle":"","parse-names":false,"suffix":""},{"dropping-particle":"","family":"Satriawan","given":"Bagas","non-dropping-particle":"","parse-names":false,"suffix":""}],"container-title":"Jurnal Ilmiah JOPHUS : Journal Of Pharmacy UMUS","id":"ITEM-1","issue":"1","issued":{"date-parts":[["2023"]]},"page":"10-17","title":"Pengaruh Perbedaan Jenis Pelarut Terhadap Nilai Rendemen Ekstrak Daun Pepaya (Carica Papaya L)","type":"article-journal","volume":"5"},"uris":["http://www.mendeley.com/documents/?uuid=5caa2d24-8775-4132-82a5-e925ce05c760","http://www.mendeley.com/documents/?uuid=16daeb47-966c-4e4f-a1a2-cab4ab0f409e"]}],"mendeley":{"formattedCitation":"(28)","plainTextFormattedCitation":"(28)","previouslyFormattedCitation":"(Wijaya &amp; Satriawan, 2023)"},"properties":{"noteIndex":0},"schema":"https://github.com/citation-style-language/schema/raw/master/csl-citation.json"}</w:instrText>
      </w:r>
      <w:r w:rsidRPr="005C473D">
        <w:rPr>
          <w:rFonts w:ascii="Palatino Linotype" w:hAnsi="Palatino Linotype"/>
          <w:sz w:val="22"/>
          <w:szCs w:val="22"/>
          <w:lang w:val="id-ID"/>
        </w:rPr>
        <w:fldChar w:fldCharType="separate"/>
      </w:r>
      <w:r w:rsidR="005C473D" w:rsidRPr="005C473D">
        <w:rPr>
          <w:rFonts w:ascii="Palatino Linotype" w:hAnsi="Palatino Linotype"/>
          <w:noProof/>
          <w:sz w:val="22"/>
          <w:szCs w:val="22"/>
          <w:lang w:val="id-ID"/>
        </w:rPr>
        <w:t>(28)</w:t>
      </w:r>
      <w:r w:rsidRPr="005C473D">
        <w:rPr>
          <w:rFonts w:ascii="Palatino Linotype" w:hAnsi="Palatino Linotype"/>
          <w:sz w:val="22"/>
          <w:szCs w:val="22"/>
          <w:lang w:val="id-ID"/>
        </w:rPr>
        <w:fldChar w:fldCharType="end"/>
      </w:r>
      <w:r w:rsidRPr="005C473D">
        <w:rPr>
          <w:rFonts w:ascii="Palatino Linotype" w:hAnsi="Palatino Linotype"/>
          <w:sz w:val="22"/>
          <w:szCs w:val="22"/>
          <w:lang w:val="id-ID"/>
        </w:rPr>
        <w:t xml:space="preserve">. Dari uji LSD diperoleh hasil signifikan yang bermakna dalam uji ini memiliki perbedaan diameter zona hambat yang berbeda pada tiap konsentrasi ekstrak di setiap masing-masing sampel. Hasil menunjukkan bahwa daun tua memiliki efektivitas yang lebih baik pada konsentrasi terbesar yaitu 25% dalam menghambat pertumbuhan bakteri </w:t>
      </w:r>
      <w:r w:rsidRPr="005C473D">
        <w:rPr>
          <w:rFonts w:ascii="Palatino Linotype" w:hAnsi="Palatino Linotype"/>
          <w:i/>
          <w:iCs/>
          <w:sz w:val="22"/>
          <w:szCs w:val="22"/>
          <w:lang w:val="id-ID"/>
        </w:rPr>
        <w:t xml:space="preserve">escherichia coli </w:t>
      </w:r>
      <w:r w:rsidRPr="005C473D">
        <w:rPr>
          <w:rFonts w:ascii="Palatino Linotype" w:hAnsi="Palatino Linotype"/>
          <w:sz w:val="22"/>
          <w:szCs w:val="22"/>
          <w:lang w:val="id-ID"/>
        </w:rPr>
        <w:t>dengan rata-rata zona hambat yaitu 21mm, dibandingkan dengan ekstrak daun muda dengan konsentrasi tertingginya zona hambat daun muda tidak dapat lebih besar dari daun tua</w:t>
      </w:r>
      <w:r w:rsidR="005C473D" w:rsidRPr="005C473D">
        <w:rPr>
          <w:rFonts w:ascii="Palatino Linotype" w:hAnsi="Palatino Linotype"/>
          <w:sz w:val="22"/>
          <w:szCs w:val="22"/>
        </w:rPr>
        <w:t>.</w:t>
      </w:r>
    </w:p>
    <w:p w14:paraId="1726D820" w14:textId="77777777" w:rsidR="00BB0869" w:rsidRDefault="00BB0869" w:rsidP="0066522F">
      <w:pPr>
        <w:spacing w:after="0" w:line="240" w:lineRule="auto"/>
        <w:ind w:firstLine="567"/>
        <w:contextualSpacing/>
        <w:jc w:val="both"/>
        <w:rPr>
          <w:rStyle w:val="tlid-translation"/>
          <w:rFonts w:ascii="Palatino Linotype" w:hAnsi="Palatino Linotype"/>
        </w:rPr>
      </w:pPr>
    </w:p>
    <w:p w14:paraId="561EB0E0" w14:textId="77777777" w:rsidR="008609B7" w:rsidRPr="006F2976" w:rsidRDefault="008609B7" w:rsidP="00A33831">
      <w:pPr>
        <w:spacing w:after="0" w:line="240" w:lineRule="auto"/>
        <w:jc w:val="both"/>
        <w:rPr>
          <w:rFonts w:ascii="Palatino Linotype" w:eastAsia="Calibri" w:hAnsi="Palatino Linotype" w:cs="Times New Roman"/>
          <w:sz w:val="24"/>
          <w:szCs w:val="24"/>
        </w:rPr>
      </w:pPr>
      <w:r w:rsidRPr="006F2976">
        <w:rPr>
          <w:rFonts w:ascii="Palatino Linotype" w:hAnsi="Palatino Linotype" w:cs="Times New Roman"/>
          <w:b/>
          <w:sz w:val="24"/>
          <w:szCs w:val="24"/>
        </w:rPr>
        <w:t>KESIMPULAN</w:t>
      </w:r>
    </w:p>
    <w:p w14:paraId="4AFD0A32" w14:textId="77777777" w:rsidR="00D94E35" w:rsidRPr="007263C0" w:rsidRDefault="00D94E35" w:rsidP="00D94E35">
      <w:pPr>
        <w:spacing w:after="0" w:line="240" w:lineRule="auto"/>
        <w:ind w:firstLine="720"/>
        <w:jc w:val="both"/>
        <w:rPr>
          <w:rFonts w:ascii="Bookman Old Style" w:hAnsi="Bookman Old Style" w:cs="Times New Roman"/>
          <w:lang w:val="en-GB"/>
        </w:rPr>
      </w:pPr>
      <w:proofErr w:type="spellStart"/>
      <w:r>
        <w:rPr>
          <w:rFonts w:ascii="Bookman Old Style" w:hAnsi="Bookman Old Style" w:cs="Times New Roman"/>
          <w:lang w:val="en-GB"/>
        </w:rPr>
        <w:t>Dapat</w:t>
      </w:r>
      <w:proofErr w:type="spellEnd"/>
      <w:r>
        <w:rPr>
          <w:rFonts w:ascii="Bookman Old Style" w:hAnsi="Bookman Old Style" w:cs="Times New Roman"/>
          <w:lang w:val="en-GB"/>
        </w:rPr>
        <w:t xml:space="preserve"> </w:t>
      </w:r>
      <w:proofErr w:type="spellStart"/>
      <w:r>
        <w:rPr>
          <w:rFonts w:ascii="Bookman Old Style" w:hAnsi="Bookman Old Style" w:cs="Times New Roman"/>
          <w:lang w:val="en-GB"/>
        </w:rPr>
        <w:t>ditarik</w:t>
      </w:r>
      <w:proofErr w:type="spellEnd"/>
      <w:r>
        <w:rPr>
          <w:rFonts w:ascii="Bookman Old Style" w:hAnsi="Bookman Old Style" w:cs="Times New Roman"/>
          <w:lang w:val="en-GB"/>
        </w:rPr>
        <w:t xml:space="preserve"> </w:t>
      </w:r>
      <w:proofErr w:type="spellStart"/>
      <w:r>
        <w:rPr>
          <w:rFonts w:ascii="Bookman Old Style" w:hAnsi="Bookman Old Style" w:cs="Times New Roman"/>
          <w:lang w:val="en-GB"/>
        </w:rPr>
        <w:t>kesimpulan</w:t>
      </w:r>
      <w:proofErr w:type="spellEnd"/>
      <w:r>
        <w:rPr>
          <w:rFonts w:ascii="Bookman Old Style" w:hAnsi="Bookman Old Style" w:cs="Times New Roman"/>
          <w:lang w:val="en-GB"/>
        </w:rPr>
        <w:t xml:space="preserve"> </w:t>
      </w:r>
      <w:proofErr w:type="spellStart"/>
      <w:r w:rsidRPr="007263C0">
        <w:rPr>
          <w:rFonts w:ascii="Bookman Old Style" w:hAnsi="Bookman Old Style" w:cs="Times New Roman"/>
          <w:lang w:val="en-GB"/>
        </w:rPr>
        <w:t>bahwa</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efektivitas</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pemberian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pada </w:t>
      </w:r>
      <w:proofErr w:type="spellStart"/>
      <w:r w:rsidRPr="007263C0">
        <w:rPr>
          <w:rFonts w:ascii="Bookman Old Style" w:hAnsi="Bookman Old Style" w:cs="Times New Roman"/>
          <w:lang w:val="en-GB"/>
        </w:rPr>
        <w:t>penderita</w:t>
      </w:r>
      <w:proofErr w:type="spellEnd"/>
      <w:r w:rsidRPr="007263C0">
        <w:rPr>
          <w:rFonts w:ascii="Bookman Old Style" w:hAnsi="Bookman Old Style" w:cs="Times New Roman"/>
          <w:lang w:val="en-GB"/>
        </w:rPr>
        <w:t xml:space="preserve"> gastroenteritis </w:t>
      </w:r>
      <w:proofErr w:type="spellStart"/>
      <w:r w:rsidRPr="007263C0">
        <w:rPr>
          <w:rFonts w:ascii="Bookman Old Style" w:hAnsi="Bookman Old Style" w:cs="Times New Roman"/>
          <w:lang w:val="en-GB"/>
        </w:rPr>
        <w:t>akut</w:t>
      </w:r>
      <w:proofErr w:type="spellEnd"/>
      <w:r w:rsidRPr="007263C0">
        <w:rPr>
          <w:rFonts w:ascii="Bookman Old Style" w:hAnsi="Bookman Old Style" w:cs="Times New Roman"/>
          <w:lang w:val="en-GB"/>
        </w:rPr>
        <w:t xml:space="preserve"> yang </w:t>
      </w:r>
      <w:proofErr w:type="spellStart"/>
      <w:r w:rsidRPr="007263C0">
        <w:rPr>
          <w:rFonts w:ascii="Bookman Old Style" w:hAnsi="Bookman Old Style" w:cs="Times New Roman"/>
          <w:lang w:val="en-GB"/>
        </w:rPr>
        <w:t>dirawat</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inap</w:t>
      </w:r>
      <w:proofErr w:type="spellEnd"/>
      <w:r w:rsidRPr="007263C0">
        <w:rPr>
          <w:rFonts w:ascii="Bookman Old Style" w:hAnsi="Bookman Old Style" w:cs="Times New Roman"/>
          <w:lang w:val="en-GB"/>
        </w:rPr>
        <w:t xml:space="preserve"> di RSUD </w:t>
      </w:r>
      <w:proofErr w:type="spellStart"/>
      <w:r w:rsidRPr="007263C0">
        <w:rPr>
          <w:rFonts w:ascii="Bookman Old Style" w:hAnsi="Bookman Old Style" w:cs="Times New Roman"/>
          <w:lang w:val="en-GB"/>
        </w:rPr>
        <w:t>Ajibarang</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yaitu</w:t>
      </w:r>
      <w:proofErr w:type="spellEnd"/>
      <w:r w:rsidRPr="007263C0">
        <w:rPr>
          <w:rFonts w:ascii="Bookman Old Style" w:hAnsi="Bookman Old Style" w:cs="Times New Roman"/>
          <w:lang w:val="en-GB"/>
        </w:rPr>
        <w:t xml:space="preserve"> 73% </w:t>
      </w:r>
      <w:proofErr w:type="spellStart"/>
      <w:r w:rsidRPr="007263C0">
        <w:rPr>
          <w:rFonts w:ascii="Bookman Old Style" w:hAnsi="Bookman Old Style" w:cs="Times New Roman"/>
          <w:lang w:val="en-GB"/>
        </w:rPr>
        <w:t>untuk</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cefotaxime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dan </w:t>
      </w:r>
      <w:proofErr w:type="spellStart"/>
      <w:r w:rsidRPr="007263C0">
        <w:rPr>
          <w:rFonts w:ascii="Bookman Old Style" w:hAnsi="Bookman Old Style" w:cs="Times New Roman"/>
          <w:lang w:val="en-GB"/>
        </w:rPr>
        <w:t>persentase</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tertinggi</w:t>
      </w:r>
      <w:proofErr w:type="spellEnd"/>
      <w:r w:rsidRPr="007263C0">
        <w:rPr>
          <w:rFonts w:ascii="Bookman Old Style" w:hAnsi="Bookman Old Style" w:cs="Times New Roman"/>
          <w:lang w:val="en-GB"/>
        </w:rPr>
        <w:t xml:space="preserve"> 87% </w:t>
      </w:r>
      <w:proofErr w:type="spellStart"/>
      <w:r w:rsidRPr="007263C0">
        <w:rPr>
          <w:rFonts w:ascii="Bookman Old Style" w:hAnsi="Bookman Old Style" w:cs="Times New Roman"/>
          <w:lang w:val="en-GB"/>
        </w:rPr>
        <w:t>untuk</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ceftriaxone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Penggunaan</w:t>
      </w:r>
      <w:proofErr w:type="spellEnd"/>
      <w:r w:rsidRPr="007263C0">
        <w:rPr>
          <w:rFonts w:ascii="Bookman Old Style" w:hAnsi="Bookman Old Style" w:cs="Times New Roman"/>
          <w:lang w:val="en-GB"/>
        </w:rPr>
        <w:t xml:space="preserve"> ceftriaxone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penderita</w:t>
      </w:r>
      <w:proofErr w:type="spellEnd"/>
      <w:r w:rsidRPr="007263C0">
        <w:rPr>
          <w:rFonts w:ascii="Bookman Old Style" w:hAnsi="Bookman Old Style" w:cs="Times New Roman"/>
          <w:lang w:val="en-GB"/>
        </w:rPr>
        <w:t xml:space="preserve"> gastroenteritis </w:t>
      </w:r>
      <w:proofErr w:type="spellStart"/>
      <w:r w:rsidRPr="007263C0">
        <w:rPr>
          <w:rFonts w:ascii="Bookman Old Style" w:hAnsi="Bookman Old Style" w:cs="Times New Roman"/>
          <w:lang w:val="en-GB"/>
        </w:rPr>
        <w:t>akut</w:t>
      </w:r>
      <w:proofErr w:type="spellEnd"/>
      <w:r w:rsidRPr="007263C0">
        <w:rPr>
          <w:rFonts w:ascii="Bookman Old Style" w:hAnsi="Bookman Old Style" w:cs="Times New Roman"/>
          <w:lang w:val="en-GB"/>
        </w:rPr>
        <w:t xml:space="preserve"> yang </w:t>
      </w:r>
      <w:proofErr w:type="spellStart"/>
      <w:r w:rsidRPr="007263C0">
        <w:rPr>
          <w:rFonts w:ascii="Bookman Old Style" w:hAnsi="Bookman Old Style" w:cs="Times New Roman"/>
          <w:lang w:val="en-GB"/>
        </w:rPr>
        <w:t>dirawat</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inap</w:t>
      </w:r>
      <w:proofErr w:type="spellEnd"/>
      <w:r w:rsidRPr="007263C0">
        <w:rPr>
          <w:rFonts w:ascii="Bookman Old Style" w:hAnsi="Bookman Old Style" w:cs="Times New Roman"/>
          <w:lang w:val="en-GB"/>
        </w:rPr>
        <w:t xml:space="preserve"> di RSUD </w:t>
      </w:r>
      <w:proofErr w:type="spellStart"/>
      <w:r w:rsidRPr="007263C0">
        <w:rPr>
          <w:rFonts w:ascii="Bookman Old Style" w:hAnsi="Bookman Old Style" w:cs="Times New Roman"/>
          <w:lang w:val="en-GB"/>
        </w:rPr>
        <w:t>Ajibarang</w:t>
      </w:r>
      <w:proofErr w:type="spellEnd"/>
      <w:r w:rsidRPr="007263C0">
        <w:rPr>
          <w:rFonts w:ascii="Bookman Old Style" w:hAnsi="Bookman Old Style" w:cs="Times New Roman"/>
          <w:lang w:val="en-GB"/>
        </w:rPr>
        <w:t xml:space="preserve"> </w:t>
      </w:r>
      <w:proofErr w:type="spellStart"/>
      <w:r>
        <w:rPr>
          <w:rFonts w:ascii="Bookman Old Style" w:hAnsi="Bookman Old Style" w:cs="Times New Roman"/>
          <w:lang w:val="en-GB"/>
        </w:rPr>
        <w:t>mempunyai</w:t>
      </w:r>
      <w:proofErr w:type="spellEnd"/>
      <w:r>
        <w:rPr>
          <w:rFonts w:ascii="Bookman Old Style" w:hAnsi="Bookman Old Style" w:cs="Times New Roman"/>
          <w:lang w:val="en-GB"/>
        </w:rPr>
        <w:t xml:space="preserve"> </w:t>
      </w:r>
      <w:proofErr w:type="spellStart"/>
      <w:r w:rsidRPr="007263C0">
        <w:rPr>
          <w:rFonts w:ascii="Bookman Old Style" w:hAnsi="Bookman Old Style" w:cs="Times New Roman"/>
          <w:lang w:val="en-GB"/>
        </w:rPr>
        <w:t>nilai</w:t>
      </w:r>
      <w:proofErr w:type="spellEnd"/>
      <w:r w:rsidRPr="007263C0">
        <w:rPr>
          <w:rFonts w:ascii="Bookman Old Style" w:hAnsi="Bookman Old Style" w:cs="Times New Roman"/>
          <w:lang w:val="en-GB"/>
        </w:rPr>
        <w:t xml:space="preserve"> ACER </w:t>
      </w:r>
      <w:bookmarkStart w:id="3" w:name="_Hlk139891241"/>
      <w:r w:rsidRPr="007263C0">
        <w:rPr>
          <w:rFonts w:ascii="Bookman Old Style" w:hAnsi="Bookman Old Style" w:cs="Times New Roman"/>
          <w:lang w:val="en-GB"/>
        </w:rPr>
        <w:t>Rp. 2.662.068</w:t>
      </w:r>
      <w:bookmarkEnd w:id="3"/>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sedangkan</w:t>
      </w:r>
      <w:proofErr w:type="spellEnd"/>
      <w:r w:rsidRPr="007263C0">
        <w:rPr>
          <w:rFonts w:ascii="Bookman Old Style" w:hAnsi="Bookman Old Style" w:cs="Times New Roman"/>
          <w:lang w:val="en-GB"/>
        </w:rPr>
        <w:t xml:space="preserve"> cefotaxime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memiliki</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nilai</w:t>
      </w:r>
      <w:proofErr w:type="spellEnd"/>
      <w:r w:rsidRPr="007263C0">
        <w:rPr>
          <w:rFonts w:ascii="Bookman Old Style" w:hAnsi="Bookman Old Style" w:cs="Times New Roman"/>
          <w:lang w:val="en-GB"/>
        </w:rPr>
        <w:t xml:space="preserve"> ACER </w:t>
      </w:r>
      <w:bookmarkStart w:id="4" w:name="_Hlk139891366"/>
      <w:r w:rsidRPr="007263C0">
        <w:rPr>
          <w:rFonts w:ascii="Bookman Old Style" w:hAnsi="Bookman Old Style" w:cs="Times New Roman"/>
          <w:lang w:val="en-GB"/>
        </w:rPr>
        <w:t>Rp 3.394.520</w:t>
      </w:r>
      <w:bookmarkEnd w:id="4"/>
      <w:r w:rsidRPr="007263C0">
        <w:rPr>
          <w:rFonts w:ascii="Bookman Old Style" w:hAnsi="Bookman Old Style" w:cs="Times New Roman"/>
          <w:lang w:val="en-GB"/>
        </w:rPr>
        <w:t xml:space="preserve"> dan </w:t>
      </w:r>
      <w:proofErr w:type="spellStart"/>
      <w:r w:rsidRPr="007263C0">
        <w:rPr>
          <w:rFonts w:ascii="Bookman Old Style" w:hAnsi="Bookman Old Style" w:cs="Times New Roman"/>
          <w:lang w:val="en-GB"/>
        </w:rPr>
        <w:t>nilai</w:t>
      </w:r>
      <w:proofErr w:type="spellEnd"/>
      <w:r w:rsidRPr="007263C0">
        <w:rPr>
          <w:rFonts w:ascii="Bookman Old Style" w:hAnsi="Bookman Old Style" w:cs="Times New Roman"/>
          <w:lang w:val="en-GB"/>
        </w:rPr>
        <w:t xml:space="preserve"> ICER Rp -1.157.143. </w:t>
      </w:r>
      <w:proofErr w:type="spellStart"/>
      <w:r w:rsidRPr="007263C0">
        <w:rPr>
          <w:rFonts w:ascii="Bookman Old Style" w:hAnsi="Bookman Old Style" w:cs="Times New Roman"/>
          <w:lang w:val="en-GB"/>
        </w:rPr>
        <w:t>Pemberian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antibiotik</w:t>
      </w:r>
      <w:proofErr w:type="spellEnd"/>
      <w:r w:rsidRPr="007263C0">
        <w:rPr>
          <w:rFonts w:ascii="Bookman Old Style" w:hAnsi="Bookman Old Style" w:cs="Times New Roman"/>
          <w:lang w:val="en-GB"/>
        </w:rPr>
        <w:t xml:space="preserve"> yang paling </w:t>
      </w:r>
      <w:proofErr w:type="spellStart"/>
      <w:r w:rsidRPr="007263C0">
        <w:rPr>
          <w:rFonts w:ascii="Bookman Old Style" w:hAnsi="Bookman Old Style" w:cs="Times New Roman"/>
          <w:lang w:val="en-GB"/>
        </w:rPr>
        <w:t>efektif</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berdasarkan</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biayanya</w:t>
      </w:r>
      <w:proofErr w:type="spellEnd"/>
      <w:r w:rsidRPr="007263C0">
        <w:rPr>
          <w:rFonts w:ascii="Bookman Old Style" w:hAnsi="Bookman Old Style" w:cs="Times New Roman"/>
          <w:lang w:val="en-GB"/>
        </w:rPr>
        <w:t xml:space="preserve"> pada </w:t>
      </w:r>
      <w:proofErr w:type="spellStart"/>
      <w:r w:rsidRPr="007263C0">
        <w:rPr>
          <w:rFonts w:ascii="Bookman Old Style" w:hAnsi="Bookman Old Style" w:cs="Times New Roman"/>
          <w:lang w:val="en-GB"/>
        </w:rPr>
        <w:t>penderita</w:t>
      </w:r>
      <w:proofErr w:type="spellEnd"/>
      <w:r w:rsidRPr="007263C0">
        <w:rPr>
          <w:rFonts w:ascii="Bookman Old Style" w:hAnsi="Bookman Old Style" w:cs="Times New Roman"/>
          <w:lang w:val="en-GB"/>
        </w:rPr>
        <w:t xml:space="preserve"> </w:t>
      </w:r>
      <w:r>
        <w:rPr>
          <w:rFonts w:ascii="Bookman Old Style" w:hAnsi="Bookman Old Style" w:cs="Times New Roman"/>
          <w:lang w:val="en-GB"/>
        </w:rPr>
        <w:t xml:space="preserve">GEA </w:t>
      </w:r>
      <w:proofErr w:type="spellStart"/>
      <w:r w:rsidRPr="007263C0">
        <w:rPr>
          <w:rFonts w:ascii="Bookman Old Style" w:hAnsi="Bookman Old Style" w:cs="Times New Roman"/>
          <w:lang w:val="en-GB"/>
        </w:rPr>
        <w:t>rawat</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inap</w:t>
      </w:r>
      <w:proofErr w:type="spellEnd"/>
      <w:r w:rsidRPr="007263C0">
        <w:rPr>
          <w:rFonts w:ascii="Bookman Old Style" w:hAnsi="Bookman Old Style" w:cs="Times New Roman"/>
          <w:lang w:val="en-GB"/>
        </w:rPr>
        <w:t xml:space="preserve"> di RSUD </w:t>
      </w:r>
      <w:proofErr w:type="spellStart"/>
      <w:r w:rsidRPr="007263C0">
        <w:rPr>
          <w:rFonts w:ascii="Bookman Old Style" w:hAnsi="Bookman Old Style" w:cs="Times New Roman"/>
          <w:lang w:val="en-GB"/>
        </w:rPr>
        <w:t>Ajibarang</w:t>
      </w:r>
      <w:proofErr w:type="spellEnd"/>
      <w:r w:rsidRPr="007263C0">
        <w:rPr>
          <w:rFonts w:ascii="Bookman Old Style" w:hAnsi="Bookman Old Style" w:cs="Times New Roman"/>
          <w:lang w:val="en-GB"/>
        </w:rPr>
        <w:t xml:space="preserve"> </w:t>
      </w:r>
      <w:proofErr w:type="spellStart"/>
      <w:r w:rsidRPr="007263C0">
        <w:rPr>
          <w:rFonts w:ascii="Bookman Old Style" w:hAnsi="Bookman Old Style" w:cs="Times New Roman"/>
          <w:lang w:val="en-GB"/>
        </w:rPr>
        <w:t>yakni</w:t>
      </w:r>
      <w:proofErr w:type="spellEnd"/>
      <w:r w:rsidRPr="007263C0">
        <w:rPr>
          <w:rFonts w:ascii="Bookman Old Style" w:hAnsi="Bookman Old Style" w:cs="Times New Roman"/>
          <w:lang w:val="en-GB"/>
        </w:rPr>
        <w:t xml:space="preserve"> ceftriaxone </w:t>
      </w:r>
      <w:proofErr w:type="spellStart"/>
      <w:r w:rsidRPr="007263C0">
        <w:rPr>
          <w:rFonts w:ascii="Bookman Old Style" w:hAnsi="Bookman Old Style" w:cs="Times New Roman"/>
          <w:lang w:val="en-GB"/>
        </w:rPr>
        <w:t>injeksi</w:t>
      </w:r>
      <w:proofErr w:type="spellEnd"/>
      <w:r w:rsidRPr="007263C0">
        <w:rPr>
          <w:rFonts w:ascii="Bookman Old Style" w:hAnsi="Bookman Old Style" w:cs="Times New Roman"/>
          <w:lang w:val="en-GB"/>
        </w:rPr>
        <w:t>.</w:t>
      </w:r>
    </w:p>
    <w:p w14:paraId="761E102A" w14:textId="77777777" w:rsidR="008609B7" w:rsidRPr="006F2976" w:rsidRDefault="008609B7" w:rsidP="00A33831">
      <w:pPr>
        <w:spacing w:after="0" w:line="240" w:lineRule="auto"/>
        <w:contextualSpacing/>
        <w:jc w:val="both"/>
        <w:rPr>
          <w:rFonts w:ascii="Palatino Linotype" w:hAnsi="Palatino Linotype" w:cs="Times New Roman"/>
          <w:b/>
          <w:sz w:val="24"/>
          <w:szCs w:val="24"/>
          <w:lang w:val="en-US" w:eastAsia="zh-CN"/>
        </w:rPr>
      </w:pPr>
    </w:p>
    <w:p w14:paraId="7A5F19F5" w14:textId="77777777" w:rsidR="008609B7" w:rsidRPr="006F2976" w:rsidRDefault="008609B7" w:rsidP="00A33831">
      <w:pPr>
        <w:spacing w:after="0" w:line="240" w:lineRule="auto"/>
        <w:contextualSpacing/>
        <w:jc w:val="both"/>
        <w:rPr>
          <w:rFonts w:ascii="Palatino Linotype" w:hAnsi="Palatino Linotype"/>
          <w:b/>
          <w:sz w:val="24"/>
          <w:szCs w:val="24"/>
        </w:rPr>
      </w:pPr>
      <w:r w:rsidRPr="006F2976">
        <w:rPr>
          <w:rFonts w:ascii="Palatino Linotype" w:hAnsi="Palatino Linotype"/>
          <w:b/>
          <w:sz w:val="24"/>
          <w:szCs w:val="24"/>
        </w:rPr>
        <w:t>KONFLIK KEPENTINGAN DAN SUMBER PENDANAAN</w:t>
      </w:r>
    </w:p>
    <w:p w14:paraId="2D73D234" w14:textId="77777777" w:rsidR="008609B7" w:rsidRPr="006F2976" w:rsidRDefault="008609B7" w:rsidP="00A33831">
      <w:pPr>
        <w:spacing w:after="0" w:line="240" w:lineRule="auto"/>
        <w:contextualSpacing/>
        <w:jc w:val="both"/>
        <w:rPr>
          <w:rFonts w:ascii="Palatino Linotype" w:hAnsi="Palatino Linotype" w:cs="Times New Roman"/>
          <w:b/>
          <w:sz w:val="24"/>
          <w:szCs w:val="24"/>
          <w:lang w:val="en-US" w:eastAsia="zh-CN"/>
        </w:rPr>
      </w:pPr>
    </w:p>
    <w:p w14:paraId="4F53D4A7" w14:textId="51B76AC7" w:rsidR="008609B7" w:rsidRDefault="008609B7" w:rsidP="00A33831">
      <w:pPr>
        <w:spacing w:after="0" w:line="240" w:lineRule="auto"/>
        <w:contextualSpacing/>
        <w:jc w:val="both"/>
        <w:rPr>
          <w:rFonts w:ascii="Palatino Linotype" w:hAnsi="Palatino Linotype" w:cs="Times New Roman"/>
          <w:b/>
          <w:lang w:eastAsia="zh-CN"/>
        </w:rPr>
      </w:pPr>
      <w:r w:rsidRPr="00AD2F15">
        <w:rPr>
          <w:rFonts w:ascii="Palatino Linotype" w:hAnsi="Palatino Linotype" w:cs="Times New Roman"/>
          <w:b/>
          <w:lang w:eastAsia="zh-CN"/>
        </w:rPr>
        <w:t>DAFTAR PUSTAKA</w:t>
      </w:r>
    </w:p>
    <w:p w14:paraId="339E1F46" w14:textId="35E3019E"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Pr>
          <w:rFonts w:ascii="Palatino Linotype" w:hAnsi="Palatino Linotype" w:cs="Times New Roman"/>
          <w:b/>
          <w:lang w:eastAsia="zh-CN"/>
        </w:rPr>
        <w:fldChar w:fldCharType="begin" w:fldLock="1"/>
      </w:r>
      <w:r>
        <w:rPr>
          <w:rFonts w:ascii="Palatino Linotype" w:hAnsi="Palatino Linotype" w:cs="Times New Roman"/>
          <w:b/>
          <w:lang w:eastAsia="zh-CN"/>
        </w:rPr>
        <w:instrText xml:space="preserve">ADDIN Mendeley Bibliography CSL_BIBLIOGRAPHY </w:instrText>
      </w:r>
      <w:r>
        <w:rPr>
          <w:rFonts w:ascii="Palatino Linotype" w:hAnsi="Palatino Linotype" w:cs="Times New Roman"/>
          <w:b/>
          <w:lang w:eastAsia="zh-CN"/>
        </w:rPr>
        <w:fldChar w:fldCharType="separate"/>
      </w:r>
      <w:r w:rsidRPr="005C473D">
        <w:rPr>
          <w:rFonts w:ascii="Palatino Linotype" w:hAnsi="Palatino Linotype" w:cs="Times New Roman"/>
          <w:noProof/>
          <w:szCs w:val="24"/>
        </w:rPr>
        <w:t>1.</w:t>
      </w:r>
      <w:r w:rsidRPr="005C473D">
        <w:rPr>
          <w:rFonts w:ascii="Palatino Linotype" w:hAnsi="Palatino Linotype" w:cs="Times New Roman"/>
          <w:noProof/>
          <w:szCs w:val="24"/>
        </w:rPr>
        <w:tab/>
        <w:t xml:space="preserve">Muzayyanah MN, Pimandhana AZ, Intansari. Uji Antibaktri Ekstrak Etanol 70% Daun Pepaya (Carica papaya L.) Terhadap Bakteri Escherichia coli. Semin Nas Farm UAD. 2021;6(4):146–57. </w:t>
      </w:r>
    </w:p>
    <w:p w14:paraId="54227D58"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2.</w:t>
      </w:r>
      <w:r w:rsidRPr="005C473D">
        <w:rPr>
          <w:rFonts w:ascii="Palatino Linotype" w:hAnsi="Palatino Linotype" w:cs="Times New Roman"/>
          <w:noProof/>
          <w:szCs w:val="24"/>
        </w:rPr>
        <w:tab/>
        <w:t xml:space="preserve">Bakri Z, Hatta M, Massi  muh nasrum. Deteksi Keberadaan Bakteri Escherichia coli O157:H7 pada Feses Penderita Diare dengan Metode KUltur dan PCR. JST Kesehat. 2015;5(2):184–92. </w:t>
      </w:r>
    </w:p>
    <w:p w14:paraId="4A2F8CA8"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3.</w:t>
      </w:r>
      <w:r w:rsidRPr="005C473D">
        <w:rPr>
          <w:rFonts w:ascii="Palatino Linotype" w:hAnsi="Palatino Linotype" w:cs="Times New Roman"/>
          <w:noProof/>
          <w:szCs w:val="24"/>
        </w:rPr>
        <w:tab/>
        <w:t xml:space="preserve">Syarifuddin S. Kajian Penggunaan Antibiotik pada Pasien Anak Diare di Puskesmas Kahean Kota Pematangsiantar. Glob Heal Sci. 2022;7(1):14–9. </w:t>
      </w:r>
    </w:p>
    <w:p w14:paraId="1D33F442"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4.</w:t>
      </w:r>
      <w:r w:rsidRPr="005C473D">
        <w:rPr>
          <w:rFonts w:ascii="Palatino Linotype" w:hAnsi="Palatino Linotype" w:cs="Times New Roman"/>
          <w:noProof/>
          <w:szCs w:val="24"/>
        </w:rPr>
        <w:tab/>
        <w:t xml:space="preserve">Renataningsih A, Primadiamati A, Marisa I. Uji Daya Hambat Ekstak Etanol Biji Pepaya TerhadapBakteri Escherichia coli dan Shigella dysentriae dengan Metode Difusi Sumuran. J Anal Farm. 2019;4(2):123–9. </w:t>
      </w:r>
    </w:p>
    <w:p w14:paraId="6D2E38AD"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5.</w:t>
      </w:r>
      <w:r w:rsidRPr="005C473D">
        <w:rPr>
          <w:rFonts w:ascii="Palatino Linotype" w:hAnsi="Palatino Linotype" w:cs="Times New Roman"/>
          <w:noProof/>
          <w:szCs w:val="24"/>
        </w:rPr>
        <w:tab/>
        <w:t xml:space="preserve">Herlina I, Mandar RSS, Puspawani Y, Meldawati M. Uji Aktivitas Ekstrak Daun Pepaya (Carica Papaya L) Terhadap Pertumbuhan Bakteri Salmonella typhi. J Ilm Mhs Kesehat Masy. 2020;5(1):497–502. </w:t>
      </w:r>
    </w:p>
    <w:p w14:paraId="2141479A"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6.</w:t>
      </w:r>
      <w:r w:rsidRPr="005C473D">
        <w:rPr>
          <w:rFonts w:ascii="Palatino Linotype" w:hAnsi="Palatino Linotype" w:cs="Times New Roman"/>
          <w:noProof/>
          <w:szCs w:val="24"/>
        </w:rPr>
        <w:tab/>
        <w:t>Rahayu WP, Nurjanah S, Komalasari E. Escherichia coli: Patogenitas,Analisis, dan Kajian Risiko. Escherichia Coli</w:t>
      </w:r>
      <w:r w:rsidRPr="005C473D">
        <w:rPr>
          <w:rFonts w:ascii="Times New Roman" w:hAnsi="Times New Roman" w:cs="Times New Roman"/>
          <w:noProof/>
          <w:szCs w:val="24"/>
        </w:rPr>
        <w:t> </w:t>
      </w:r>
      <w:r w:rsidRPr="005C473D">
        <w:rPr>
          <w:rFonts w:ascii="Palatino Linotype" w:hAnsi="Palatino Linotype" w:cs="Times New Roman"/>
          <w:noProof/>
          <w:szCs w:val="24"/>
        </w:rPr>
        <w:t xml:space="preserve">: patogenitas, analisis dan kajian risiko. 2018. 1–127 p. </w:t>
      </w:r>
    </w:p>
    <w:p w14:paraId="60649112"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7.</w:t>
      </w:r>
      <w:r w:rsidRPr="005C473D">
        <w:rPr>
          <w:rFonts w:ascii="Palatino Linotype" w:hAnsi="Palatino Linotype" w:cs="Times New Roman"/>
          <w:noProof/>
          <w:szCs w:val="24"/>
        </w:rPr>
        <w:tab/>
        <w:t xml:space="preserve">Sudarwati  tri puji lestari. Aktivitas Antibakteri Daun Pepaya (Carica Pepaya) Menggunakan Pelarut Etanol Terhadap Baketeri Bacillus subtilis. J Pharm Care Anwar Med. 2018;3(2):13–6. </w:t>
      </w:r>
    </w:p>
    <w:p w14:paraId="0D1E4D3D"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8.</w:t>
      </w:r>
      <w:r w:rsidRPr="005C473D">
        <w:rPr>
          <w:rFonts w:ascii="Palatino Linotype" w:hAnsi="Palatino Linotype" w:cs="Times New Roman"/>
          <w:noProof/>
          <w:szCs w:val="24"/>
        </w:rPr>
        <w:tab/>
        <w:t xml:space="preserve">Karisma EV. Uji Aktivitas Ekstrak Daun Pepaya (Carica papaya L) Terhadap Bakteri Escherichia coli dan Staphylococcus aureus. J Farm. 2019;3(2):14–8. </w:t>
      </w:r>
    </w:p>
    <w:p w14:paraId="5E85CDA3"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9.</w:t>
      </w:r>
      <w:r w:rsidRPr="005C473D">
        <w:rPr>
          <w:rFonts w:ascii="Palatino Linotype" w:hAnsi="Palatino Linotype" w:cs="Times New Roman"/>
          <w:noProof/>
          <w:szCs w:val="24"/>
        </w:rPr>
        <w:tab/>
        <w:t xml:space="preserve">Nor TA, Indriarini D, Marten S, Koamesah J. Uji Aktivitas Antibakteri Ekstrak Etanol Daun Pepaya (Carica papaya L) terhadap Pertumbuhan Bakteri Escherichia coli Secara In Vitro. J Medis Cendana. 2018;15(3):327–37. </w:t>
      </w:r>
    </w:p>
    <w:p w14:paraId="4E2ED40F"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10.</w:t>
      </w:r>
      <w:r w:rsidRPr="005C473D">
        <w:rPr>
          <w:rFonts w:ascii="Palatino Linotype" w:hAnsi="Palatino Linotype" w:cs="Times New Roman"/>
          <w:noProof/>
          <w:szCs w:val="24"/>
        </w:rPr>
        <w:tab/>
        <w:t xml:space="preserve">Nasri N, Kaban VE, Gurning K, Syahputra HD, Satria D. Aktivitas Antibakteri Ekstrak Etanol Daun Pepaya (Carica papaya Linn.) Terhadap Bakteri Pseudomonas aeruginosa. INSOLOGI J Sains dan Teknol. 2022;1(3):252–9. </w:t>
      </w:r>
    </w:p>
    <w:p w14:paraId="758A283A"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11.</w:t>
      </w:r>
      <w:r w:rsidRPr="005C473D">
        <w:rPr>
          <w:rFonts w:ascii="Palatino Linotype" w:hAnsi="Palatino Linotype" w:cs="Times New Roman"/>
          <w:noProof/>
          <w:szCs w:val="24"/>
        </w:rPr>
        <w:tab/>
        <w:t xml:space="preserve">Dewi AOT, Hidayah NWN, Aviv ANu. Penetepapan Kadar Vitamin C Pada Ekstrak Daun Pepaya (Carica papaya L) </w:t>
      </w:r>
      <w:r w:rsidRPr="005C473D">
        <w:rPr>
          <w:rFonts w:ascii="Palatino Linotype" w:hAnsi="Palatino Linotype" w:cs="Times New Roman"/>
          <w:noProof/>
          <w:szCs w:val="24"/>
        </w:rPr>
        <w:lastRenderedPageBreak/>
        <w:t xml:space="preserve">Muda dan Tua Dengan Metode Spektrofotometri UV-VIS. J Farm Politek Indonusa Surakarta. 2020;4(1):30–5. </w:t>
      </w:r>
    </w:p>
    <w:p w14:paraId="50361EAC"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12.</w:t>
      </w:r>
      <w:r w:rsidRPr="005C473D">
        <w:rPr>
          <w:rFonts w:ascii="Palatino Linotype" w:hAnsi="Palatino Linotype" w:cs="Times New Roman"/>
          <w:noProof/>
          <w:szCs w:val="24"/>
        </w:rPr>
        <w:tab/>
        <w:t xml:space="preserve">Tjitrosoepomo. Morfologi Tumbuuhan. universitas Gajah Mada; 2005. </w:t>
      </w:r>
    </w:p>
    <w:p w14:paraId="47439203"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13.</w:t>
      </w:r>
      <w:r w:rsidRPr="005C473D">
        <w:rPr>
          <w:rFonts w:ascii="Palatino Linotype" w:hAnsi="Palatino Linotype" w:cs="Times New Roman"/>
          <w:noProof/>
          <w:szCs w:val="24"/>
        </w:rPr>
        <w:tab/>
        <w:t xml:space="preserve">Backer, BrinK B VAN DEN. Flora of Java (Sspermatophyytes Only). VOL. III. The netrherlands; 1968. </w:t>
      </w:r>
    </w:p>
    <w:p w14:paraId="06455BA7"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14.</w:t>
      </w:r>
      <w:r w:rsidRPr="005C473D">
        <w:rPr>
          <w:rFonts w:ascii="Palatino Linotype" w:hAnsi="Palatino Linotype" w:cs="Times New Roman"/>
          <w:noProof/>
          <w:szCs w:val="24"/>
        </w:rPr>
        <w:tab/>
        <w:t xml:space="preserve">Sayuti M. Pengaruh Perbedaan Metode Ekstraksi, Bagian dan Jenis Pelarut Terhadap Rendemen dan Aktifitas Antioksidan Bambu Laut (Isis Hippuris). Technol Sci Eng J. 2017;1(3):166–74. </w:t>
      </w:r>
    </w:p>
    <w:p w14:paraId="2DD9D1FD"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15.</w:t>
      </w:r>
      <w:r w:rsidRPr="005C473D">
        <w:rPr>
          <w:rFonts w:ascii="Palatino Linotype" w:hAnsi="Palatino Linotype" w:cs="Times New Roman"/>
          <w:noProof/>
          <w:szCs w:val="24"/>
        </w:rPr>
        <w:tab/>
        <w:t xml:space="preserve">Pratiwi DN, Utami N, Pratimasari D. Identifikasi Senyawa Flavonoid dalam Ekstrak , Fraksi Polar , Semi Polar serta Non Polar Bunga Pepaya Jantan ( Carica papaya L .) Identification Flavonoids on Extract , Fraction Polar , Semi Polar and Non Polar of Male Papaya Flower ( Carica papaya L .). J Farm. 2021;2(1):1–7. </w:t>
      </w:r>
    </w:p>
    <w:p w14:paraId="185992DB"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16.</w:t>
      </w:r>
      <w:r w:rsidRPr="005C473D">
        <w:rPr>
          <w:rFonts w:ascii="Palatino Linotype" w:hAnsi="Palatino Linotype" w:cs="Times New Roman"/>
          <w:noProof/>
          <w:szCs w:val="24"/>
        </w:rPr>
        <w:tab/>
        <w:t xml:space="preserve">Maslukhah YL, Widyaningsih TD, Waziiroh E, Wijayanti N, Sriherfyna FH. Influence Factor of Black Cincau (Mesona palustris BL) Extraction in Pilot Plant Scale: A Review. J Pangan dan Agroindustri. 2016;4(1):245–52. </w:t>
      </w:r>
    </w:p>
    <w:p w14:paraId="3F639B06"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17.</w:t>
      </w:r>
      <w:r w:rsidRPr="005C473D">
        <w:rPr>
          <w:rFonts w:ascii="Palatino Linotype" w:hAnsi="Palatino Linotype" w:cs="Times New Roman"/>
          <w:noProof/>
          <w:szCs w:val="24"/>
        </w:rPr>
        <w:tab/>
        <w:t xml:space="preserve">Elsyana V, Tutik. Penapisan Fitokimia dan Skrining Toksisitas Ekstrak Etanol Kulit Bawang Merah. J Farm Malahayati. 2018;1(2):107–14. </w:t>
      </w:r>
    </w:p>
    <w:p w14:paraId="6B3F093F"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18.</w:t>
      </w:r>
      <w:r w:rsidRPr="005C473D">
        <w:rPr>
          <w:rFonts w:ascii="Palatino Linotype" w:hAnsi="Palatino Linotype" w:cs="Times New Roman"/>
          <w:noProof/>
          <w:szCs w:val="24"/>
        </w:rPr>
        <w:tab/>
        <w:t xml:space="preserve">Fickri DZ. Journal of Pharmaceutical Care Anwar Medika Artikel Penelitian. J Pharm Care Anwar Med. 2019;1(1):16–24. </w:t>
      </w:r>
    </w:p>
    <w:p w14:paraId="6C52AE72"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19.</w:t>
      </w:r>
      <w:r w:rsidRPr="005C473D">
        <w:rPr>
          <w:rFonts w:ascii="Palatino Linotype" w:hAnsi="Palatino Linotype" w:cs="Times New Roman"/>
          <w:noProof/>
          <w:szCs w:val="24"/>
        </w:rPr>
        <w:tab/>
        <w:t xml:space="preserve">Asnan AF, Francisca DA, Triawanti. Uji Aktivitas Antibakteri Ekstrak Etanol Batang Tabat Barito (Ficus deltoideaJack) Terhadap Pertumbuhan Streptococcuspyogenes dengan Metode Cakram Kirby-Baurer. J Kedokt Univ Palangka Raya. 2017;5(1):371–82. </w:t>
      </w:r>
    </w:p>
    <w:p w14:paraId="3AFB2F4B"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20.</w:t>
      </w:r>
      <w:r w:rsidRPr="005C473D">
        <w:rPr>
          <w:rFonts w:ascii="Palatino Linotype" w:hAnsi="Palatino Linotype" w:cs="Times New Roman"/>
          <w:noProof/>
          <w:szCs w:val="24"/>
        </w:rPr>
        <w:tab/>
        <w:t xml:space="preserve">Arif MR, Ernawati EE, Rudiana T. AKTIVITAS ANTIBAKTERI (Propionibacterium acne) DAN ANTIDIABETES DARI EKSTRAK ETANOL DAUN BAYAM MERAH (Alternanthera amoena, Voss). J Med Sains [J-MedSains]. 2021;1(1):19–37. </w:t>
      </w:r>
    </w:p>
    <w:p w14:paraId="51522F08"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21.</w:t>
      </w:r>
      <w:r w:rsidRPr="005C473D">
        <w:rPr>
          <w:rFonts w:ascii="Palatino Linotype" w:hAnsi="Palatino Linotype" w:cs="Times New Roman"/>
          <w:noProof/>
          <w:szCs w:val="24"/>
        </w:rPr>
        <w:tab/>
        <w:t xml:space="preserve">Amalia S. Perbedaan Daya Antibakteri </w:t>
      </w:r>
      <w:r w:rsidRPr="005C473D">
        <w:rPr>
          <w:rFonts w:ascii="Palatino Linotype" w:hAnsi="Palatino Linotype" w:cs="Times New Roman"/>
          <w:noProof/>
          <w:szCs w:val="24"/>
        </w:rPr>
        <w:t xml:space="preserve">Bagian Tumbuhan Pepaya (Carica papaya L.) Terhadap Pertumbuhan Bakteri. J Med Hutama. 2021;2(4):1168–74. </w:t>
      </w:r>
    </w:p>
    <w:p w14:paraId="58E31721"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22.</w:t>
      </w:r>
      <w:r w:rsidRPr="005C473D">
        <w:rPr>
          <w:rFonts w:ascii="Palatino Linotype" w:hAnsi="Palatino Linotype" w:cs="Times New Roman"/>
          <w:noProof/>
          <w:szCs w:val="24"/>
        </w:rPr>
        <w:tab/>
        <w:t xml:space="preserve">Maharani AGDG, Sukiman, Sukenti K, Hidayati E, Sarkono. AKTIVITAS ANTIBAKTERI EKSTRAK DAUN PEPAYA (Carica papaya L.) TERHADAP Staphylococcus aureus. Sjbios. 2022;1(1):39–47. </w:t>
      </w:r>
    </w:p>
    <w:p w14:paraId="1AFB22EF"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23.</w:t>
      </w:r>
      <w:r w:rsidRPr="005C473D">
        <w:rPr>
          <w:rFonts w:ascii="Palatino Linotype" w:hAnsi="Palatino Linotype" w:cs="Times New Roman"/>
          <w:noProof/>
          <w:szCs w:val="24"/>
        </w:rPr>
        <w:tab/>
        <w:t xml:space="preserve">Rosari IR, Zulfian, Sjahriani T. Pengaruh Ekstrak Daun Pepaya (carica papaya L.) Terhadap Pertumbuhan Candida albicans. J Ilmu Kedokt Dan Kesehat. 2014;1(2):127–34. </w:t>
      </w:r>
    </w:p>
    <w:p w14:paraId="2F77EB6A"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24.</w:t>
      </w:r>
      <w:r w:rsidRPr="005C473D">
        <w:rPr>
          <w:rFonts w:ascii="Palatino Linotype" w:hAnsi="Palatino Linotype" w:cs="Times New Roman"/>
          <w:noProof/>
          <w:szCs w:val="24"/>
        </w:rPr>
        <w:tab/>
        <w:t xml:space="preserve">Huda C, Putri AE, Sari DW. Uji Aktivitas Antibakteri Fraksi dari Maserat Zibethinus folium Terhadap Escherichia coli. J SainHealth. 2019;3(1):9–12. </w:t>
      </w:r>
    </w:p>
    <w:p w14:paraId="268F0B04"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25.</w:t>
      </w:r>
      <w:r w:rsidRPr="005C473D">
        <w:rPr>
          <w:rFonts w:ascii="Palatino Linotype" w:hAnsi="Palatino Linotype" w:cs="Times New Roman"/>
          <w:noProof/>
          <w:szCs w:val="24"/>
        </w:rPr>
        <w:tab/>
        <w:t xml:space="preserve">Faturrahman F, Sukiman S, Suryadi BF, Sarkono S, Hidayati E. Perbandingan Aktivitas Antimikroba Ekstrak Etanol dari Tiga Spesies Ganoderma Asal Pulau Lombok. J Sains Teknol Lingkung. 2022;7(2):160–72. </w:t>
      </w:r>
    </w:p>
    <w:p w14:paraId="58A65332"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26.</w:t>
      </w:r>
      <w:r w:rsidRPr="005C473D">
        <w:rPr>
          <w:rFonts w:ascii="Palatino Linotype" w:hAnsi="Palatino Linotype" w:cs="Times New Roman"/>
          <w:noProof/>
          <w:szCs w:val="24"/>
        </w:rPr>
        <w:tab/>
        <w:t xml:space="preserve">Bachtiar SY, Tjahjaningsih W, Sianita N. Pengaruh Eksrtak Alga Coklat (Sargassum sp) Terhadap Pertumbuhan Bakteri Escherichia coli. J Mar Coast Sci. 2012;1(1):53–60. </w:t>
      </w:r>
    </w:p>
    <w:p w14:paraId="7FD28E96"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cs="Times New Roman"/>
          <w:noProof/>
          <w:szCs w:val="24"/>
        </w:rPr>
      </w:pPr>
      <w:r w:rsidRPr="005C473D">
        <w:rPr>
          <w:rFonts w:ascii="Palatino Linotype" w:hAnsi="Palatino Linotype" w:cs="Times New Roman"/>
          <w:noProof/>
          <w:szCs w:val="24"/>
        </w:rPr>
        <w:t>27.</w:t>
      </w:r>
      <w:r w:rsidRPr="005C473D">
        <w:rPr>
          <w:rFonts w:ascii="Palatino Linotype" w:hAnsi="Palatino Linotype" w:cs="Times New Roman"/>
          <w:noProof/>
          <w:szCs w:val="24"/>
        </w:rPr>
        <w:tab/>
        <w:t xml:space="preserve">Tandah MR. Daya Hambat Dekokta Klutit Buah Manggis Terhadap Bakteri Escherichia Coli. J Chem Inf Model. 2016;2(1):1–5. </w:t>
      </w:r>
    </w:p>
    <w:p w14:paraId="4BB50023" w14:textId="77777777" w:rsidR="005C473D" w:rsidRPr="005C473D" w:rsidRDefault="005C473D" w:rsidP="005C473D">
      <w:pPr>
        <w:widowControl w:val="0"/>
        <w:autoSpaceDE w:val="0"/>
        <w:autoSpaceDN w:val="0"/>
        <w:adjustRightInd w:val="0"/>
        <w:spacing w:after="0" w:line="240" w:lineRule="auto"/>
        <w:ind w:left="640" w:hanging="640"/>
        <w:jc w:val="both"/>
        <w:rPr>
          <w:rFonts w:ascii="Palatino Linotype" w:hAnsi="Palatino Linotype"/>
          <w:noProof/>
        </w:rPr>
      </w:pPr>
      <w:r w:rsidRPr="005C473D">
        <w:rPr>
          <w:rFonts w:ascii="Palatino Linotype" w:hAnsi="Palatino Linotype" w:cs="Times New Roman"/>
          <w:noProof/>
          <w:szCs w:val="24"/>
        </w:rPr>
        <w:t>28.</w:t>
      </w:r>
      <w:r w:rsidRPr="005C473D">
        <w:rPr>
          <w:rFonts w:ascii="Palatino Linotype" w:hAnsi="Palatino Linotype" w:cs="Times New Roman"/>
          <w:noProof/>
          <w:szCs w:val="24"/>
        </w:rPr>
        <w:tab/>
        <w:t xml:space="preserve">Wijaya A, Satriawan B. Pengaruh Perbedaan Jenis Pelarut Terhadap Nilai Rendemen Ekstrak Daun Pepaya (Carica Papaya L). J Ilm JOPHUS  J Pharm UMUS. 2023;5(1):10–7. </w:t>
      </w:r>
    </w:p>
    <w:p w14:paraId="04883089" w14:textId="64233632" w:rsidR="005C473D" w:rsidRDefault="005C473D" w:rsidP="00A33831">
      <w:pPr>
        <w:spacing w:after="0" w:line="240" w:lineRule="auto"/>
        <w:contextualSpacing/>
        <w:jc w:val="both"/>
        <w:rPr>
          <w:rFonts w:ascii="Palatino Linotype" w:hAnsi="Palatino Linotype" w:cs="Times New Roman"/>
          <w:b/>
          <w:lang w:eastAsia="zh-CN"/>
        </w:rPr>
      </w:pPr>
      <w:r>
        <w:rPr>
          <w:rFonts w:ascii="Palatino Linotype" w:hAnsi="Palatino Linotype" w:cs="Times New Roman"/>
          <w:b/>
          <w:lang w:eastAsia="zh-CN"/>
        </w:rPr>
        <w:fldChar w:fldCharType="end"/>
      </w:r>
    </w:p>
    <w:sectPr w:rsidR="005C473D" w:rsidSect="00A9019E">
      <w:headerReference w:type="even" r:id="rId13"/>
      <w:headerReference w:type="default" r:id="rId14"/>
      <w:footerReference w:type="default" r:id="rId15"/>
      <w:headerReference w:type="first" r:id="rId16"/>
      <w:footerReference w:type="first" r:id="rId17"/>
      <w:type w:val="continuous"/>
      <w:pgSz w:w="11907" w:h="16840" w:code="9"/>
      <w:pgMar w:top="851" w:right="851" w:bottom="1134" w:left="1134" w:header="567" w:footer="567" w:gutter="0"/>
      <w:cols w:num="2"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ABBA0" w14:textId="77777777" w:rsidR="00E75B2C" w:rsidRDefault="00E75B2C" w:rsidP="00881239">
      <w:pPr>
        <w:spacing w:after="0" w:line="240" w:lineRule="auto"/>
      </w:pPr>
      <w:r>
        <w:separator/>
      </w:r>
    </w:p>
  </w:endnote>
  <w:endnote w:type="continuationSeparator" w:id="0">
    <w:p w14:paraId="7EFBC03B" w14:textId="77777777" w:rsidR="00E75B2C" w:rsidRDefault="00E75B2C" w:rsidP="0088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80614"/>
      <w:docPartObj>
        <w:docPartGallery w:val="Page Numbers (Bottom of Page)"/>
        <w:docPartUnique/>
      </w:docPartObj>
    </w:sdtPr>
    <w:sdtEndPr>
      <w:rPr>
        <w:noProof/>
        <w:color w:val="FFFFFF" w:themeColor="background1"/>
        <w:sz w:val="24"/>
        <w:szCs w:val="24"/>
      </w:rPr>
    </w:sdtEndPr>
    <w:sdtContent>
      <w:p w14:paraId="6988F62C" w14:textId="77777777" w:rsidR="008609B7" w:rsidRPr="00470DEB" w:rsidRDefault="008609B7" w:rsidP="00A9019E">
        <w:pPr>
          <w:pStyle w:val="Footer"/>
          <w:pBdr>
            <w:bottom w:val="single" w:sz="12" w:space="1" w:color="auto"/>
          </w:pBd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5408" behindDoc="1" locked="0" layoutInCell="1" allowOverlap="1" wp14:anchorId="6FA10870" wp14:editId="0FCDB0E5">
                  <wp:simplePos x="0" y="0"/>
                  <wp:positionH relativeFrom="margin">
                    <wp:align>right</wp:align>
                  </wp:positionH>
                  <wp:positionV relativeFrom="paragraph">
                    <wp:posOffset>200685</wp:posOffset>
                  </wp:positionV>
                  <wp:extent cx="489585" cy="186055"/>
                  <wp:effectExtent l="0" t="0" r="5715" b="4445"/>
                  <wp:wrapNone/>
                  <wp:docPr id="6" name="Rectangle 6"/>
                  <wp:cNvGraphicFramePr/>
                  <a:graphic xmlns:a="http://schemas.openxmlformats.org/drawingml/2006/main">
                    <a:graphicData uri="http://schemas.microsoft.com/office/word/2010/wordprocessingShape">
                      <wps:wsp>
                        <wps:cNvSpPr/>
                        <wps:spPr>
                          <a:xfrm>
                            <a:off x="0" y="0"/>
                            <a:ext cx="489585" cy="1860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5062A" id="Rectangle 6" o:spid="_x0000_s1026" style="position:absolute;margin-left:-12.65pt;margin-top:15.8pt;width:38.55pt;height:14.6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" fillcolor="#c00000" stroked="f" strokeweight="1pt">
                  <w10:wrap anchorx="margin"/>
                </v:rect>
              </w:pict>
            </mc:Fallback>
          </mc:AlternateContent>
        </w:r>
      </w:p>
      <w:p w14:paraId="4658D66B" w14:textId="77777777" w:rsidR="008609B7" w:rsidRPr="00860ADC" w:rsidRDefault="008609B7" w:rsidP="007B1A21">
        <w:pPr>
          <w:pStyle w:val="Footer"/>
          <w:tabs>
            <w:tab w:val="clear" w:pos="4680"/>
            <w:tab w:val="clear" w:pos="9360"/>
            <w:tab w:val="center" w:pos="5670"/>
            <w:tab w:val="right" w:pos="9639"/>
          </w:tabs>
          <w:jc w:val="both"/>
          <w:rPr>
            <w:rFonts w:ascii="Bookman Old Style" w:hAnsi="Bookman Old Style"/>
            <w:noProof/>
            <w:sz w:val="24"/>
            <w:szCs w:val="24"/>
          </w:rPr>
        </w:pPr>
        <w:r w:rsidRPr="00C93482">
          <w:rPr>
            <w:rFonts w:ascii="Bookman Old Style" w:hAnsi="Bookman Old Style"/>
            <w:i/>
            <w:sz w:val="20"/>
            <w:szCs w:val="24"/>
            <w:lang w:val="id-ID"/>
          </w:rPr>
          <w:t>Copyright © 202</w:t>
        </w:r>
        <w:r>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Pr>
            <w:rFonts w:ascii="Bookman Old Style" w:hAnsi="Bookman Old Style"/>
            <w:i/>
            <w:sz w:val="20"/>
            <w:szCs w:val="24"/>
            <w:lang w:val="id-ID"/>
          </w:rPr>
          <w:tab/>
        </w:r>
        <w:sdt>
          <w:sdtPr>
            <w:rPr>
              <w:rFonts w:ascii="Bookman Old Style" w:hAnsi="Bookman Old Style"/>
              <w:color w:val="FFFFFF" w:themeColor="background1"/>
              <w:sz w:val="24"/>
              <w:szCs w:val="24"/>
            </w:rPr>
            <w:id w:val="625820980"/>
            <w:docPartObj>
              <w:docPartGallery w:val="Page Numbers (Bottom of Page)"/>
              <w:docPartUnique/>
            </w:docPartObj>
          </w:sdtPr>
          <w:sdtEndPr>
            <w:rPr>
              <w:noProof/>
            </w:rPr>
          </w:sdtEndPr>
          <w:sdtContent>
            <w:r w:rsidRPr="007B1A21">
              <w:rPr>
                <w:rFonts w:ascii="Bookman Old Style" w:hAnsi="Bookman Old Style"/>
                <w:color w:val="FFFFFF" w:themeColor="background1"/>
                <w:sz w:val="24"/>
                <w:szCs w:val="24"/>
              </w:rPr>
              <w:fldChar w:fldCharType="begin"/>
            </w:r>
            <w:r w:rsidRPr="007B1A21">
              <w:rPr>
                <w:rFonts w:ascii="Bookman Old Style" w:hAnsi="Bookman Old Style"/>
                <w:color w:val="FFFFFF" w:themeColor="background1"/>
                <w:sz w:val="24"/>
                <w:szCs w:val="24"/>
              </w:rPr>
              <w:instrText xml:space="preserve"> PAGE   \* MERGEFORMAT </w:instrText>
            </w:r>
            <w:r w:rsidRPr="007B1A21">
              <w:rPr>
                <w:rFonts w:ascii="Bookman Old Style" w:hAnsi="Bookman Old Style"/>
                <w:color w:val="FFFFFF" w:themeColor="background1"/>
                <w:sz w:val="24"/>
                <w:szCs w:val="24"/>
              </w:rPr>
              <w:fldChar w:fldCharType="separate"/>
            </w:r>
            <w:r w:rsidRPr="007B1A21">
              <w:rPr>
                <w:rFonts w:ascii="Bookman Old Style" w:hAnsi="Bookman Old Style"/>
                <w:color w:val="FFFFFF" w:themeColor="background1"/>
                <w:sz w:val="24"/>
                <w:szCs w:val="24"/>
              </w:rPr>
              <w:t>1</w:t>
            </w:r>
            <w:r w:rsidRPr="007B1A21">
              <w:rPr>
                <w:rFonts w:ascii="Bookman Old Style" w:hAnsi="Bookman Old Style"/>
                <w:noProof/>
                <w:color w:val="FFFFFF" w:themeColor="background1"/>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C807" w14:textId="77777777" w:rsidR="008609B7" w:rsidRPr="00470DEB" w:rsidRDefault="008609B7">
    <w:pPr>
      <w:pStyle w:val="Footer"/>
      <w:pBdr>
        <w:bottom w:val="single" w:sz="12" w:space="1" w:color="auto"/>
      </w:pBdr>
      <w:jc w:val="cente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3360" behindDoc="1" locked="0" layoutInCell="1" allowOverlap="1" wp14:anchorId="419639F2" wp14:editId="3B39C50B">
              <wp:simplePos x="0" y="0"/>
              <wp:positionH relativeFrom="column">
                <wp:posOffset>5812384</wp:posOffset>
              </wp:positionH>
              <wp:positionV relativeFrom="paragraph">
                <wp:posOffset>201117</wp:posOffset>
              </wp:positionV>
              <wp:extent cx="490118" cy="186538"/>
              <wp:effectExtent l="0" t="0" r="5715" b="4445"/>
              <wp:wrapNone/>
              <wp:docPr id="7" name="Rectangle 7"/>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E05D7" id="Rectangle 7" o:spid="_x0000_s1026" style="position:absolute;margin-left:457.65pt;margin-top:15.85pt;width:38.6pt;height:1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" fillcolor="#c00000" stroked="f" strokeweight="1pt"/>
          </w:pict>
        </mc:Fallback>
      </mc:AlternateContent>
    </w:r>
  </w:p>
  <w:p w14:paraId="488C5E34" w14:textId="77777777" w:rsidR="008609B7" w:rsidRDefault="008609B7" w:rsidP="00841C9B">
    <w:pPr>
      <w:pStyle w:val="Footer"/>
      <w:tabs>
        <w:tab w:val="clear" w:pos="4680"/>
        <w:tab w:val="clear" w:pos="9360"/>
        <w:tab w:val="center" w:pos="5670"/>
        <w:tab w:val="right" w:pos="9639"/>
      </w:tabs>
      <w:rPr>
        <w:rFonts w:ascii="Bookman Old Style" w:hAnsi="Bookman Old Style"/>
        <w:noProof/>
        <w:sz w:val="24"/>
        <w:szCs w:val="24"/>
      </w:rPr>
    </w:pPr>
    <w:r w:rsidRPr="00C93482">
      <w:rPr>
        <w:rFonts w:ascii="Bookman Old Style" w:hAnsi="Bookman Old Style"/>
        <w:i/>
        <w:sz w:val="20"/>
        <w:szCs w:val="24"/>
        <w:lang w:val="id-ID"/>
      </w:rPr>
      <w:t>Copyright © 202</w:t>
    </w:r>
    <w:r>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Pr>
        <w:rFonts w:ascii="Bookman Old Style" w:hAnsi="Bookman Old Style"/>
        <w:i/>
        <w:sz w:val="20"/>
        <w:szCs w:val="24"/>
        <w:lang w:val="id-ID"/>
      </w:rPr>
      <w:tab/>
    </w:r>
    <w:sdt>
      <w:sdtPr>
        <w:rPr>
          <w:rFonts w:ascii="Bookman Old Style" w:hAnsi="Bookman Old Style"/>
          <w:color w:val="FFFFFF" w:themeColor="background1"/>
          <w:sz w:val="24"/>
          <w:szCs w:val="24"/>
        </w:rPr>
        <w:id w:val="1076403873"/>
        <w:docPartObj>
          <w:docPartGallery w:val="Page Numbers (Bottom of Page)"/>
          <w:docPartUnique/>
        </w:docPartObj>
      </w:sdtPr>
      <w:sdtEndPr>
        <w:rPr>
          <w:noProof/>
        </w:rPr>
      </w:sdtEndPr>
      <w:sdtContent>
        <w:r w:rsidRPr="007B1A21">
          <w:rPr>
            <w:rFonts w:ascii="Bookman Old Style" w:hAnsi="Bookman Old Style"/>
            <w:color w:val="FFFFFF" w:themeColor="background1"/>
            <w:sz w:val="24"/>
            <w:szCs w:val="24"/>
          </w:rPr>
          <w:fldChar w:fldCharType="begin"/>
        </w:r>
        <w:r w:rsidRPr="007B1A21">
          <w:rPr>
            <w:rFonts w:ascii="Bookman Old Style" w:hAnsi="Bookman Old Style"/>
            <w:color w:val="FFFFFF" w:themeColor="background1"/>
            <w:sz w:val="24"/>
            <w:szCs w:val="24"/>
          </w:rPr>
          <w:instrText xml:space="preserve"> PAGE   \* MERGEFORMAT </w:instrText>
        </w:r>
        <w:r w:rsidRPr="007B1A21">
          <w:rPr>
            <w:rFonts w:ascii="Bookman Old Style" w:hAnsi="Bookman Old Style"/>
            <w:color w:val="FFFFFF" w:themeColor="background1"/>
            <w:sz w:val="24"/>
            <w:szCs w:val="24"/>
          </w:rPr>
          <w:fldChar w:fldCharType="separate"/>
        </w:r>
        <w:r w:rsidRPr="007B1A21">
          <w:rPr>
            <w:rFonts w:ascii="Bookman Old Style" w:hAnsi="Bookman Old Style"/>
            <w:noProof/>
            <w:color w:val="FFFFFF" w:themeColor="background1"/>
            <w:sz w:val="24"/>
            <w:szCs w:val="24"/>
          </w:rPr>
          <w:t>2</w:t>
        </w:r>
        <w:r w:rsidRPr="007B1A21">
          <w:rPr>
            <w:rFonts w:ascii="Bookman Old Style" w:hAnsi="Bookman Old Style"/>
            <w:noProof/>
            <w:color w:val="FFFFFF" w:themeColor="background1"/>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52091"/>
      <w:docPartObj>
        <w:docPartGallery w:val="Page Numbers (Bottom of Page)"/>
        <w:docPartUnique/>
      </w:docPartObj>
    </w:sdtPr>
    <w:sdtEndPr>
      <w:rPr>
        <w:noProof/>
        <w:color w:val="FFFFFF" w:themeColor="background1"/>
        <w:sz w:val="24"/>
        <w:szCs w:val="24"/>
      </w:rPr>
    </w:sdtEndPr>
    <w:sdtContent>
      <w:p w14:paraId="0FE0581B" w14:textId="72AB6AE9" w:rsidR="008F488F" w:rsidRPr="00470DEB" w:rsidRDefault="00514E11" w:rsidP="00A9019E">
        <w:pPr>
          <w:pStyle w:val="Footer"/>
          <w:pBdr>
            <w:bottom w:val="single" w:sz="12" w:space="1" w:color="auto"/>
          </w:pBd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61312" behindDoc="1" locked="0" layoutInCell="1" allowOverlap="1" wp14:anchorId="1B1A6A5E" wp14:editId="1DD1FD33">
                  <wp:simplePos x="0" y="0"/>
                  <wp:positionH relativeFrom="margin">
                    <wp:align>right</wp:align>
                  </wp:positionH>
                  <wp:positionV relativeFrom="paragraph">
                    <wp:posOffset>200685</wp:posOffset>
                  </wp:positionV>
                  <wp:extent cx="489585" cy="186055"/>
                  <wp:effectExtent l="0" t="0" r="5715" b="4445"/>
                  <wp:wrapNone/>
                  <wp:docPr id="2" name="Rectangle 2"/>
                  <wp:cNvGraphicFramePr/>
                  <a:graphic xmlns:a="http://schemas.openxmlformats.org/drawingml/2006/main">
                    <a:graphicData uri="http://schemas.microsoft.com/office/word/2010/wordprocessingShape">
                      <wps:wsp>
                        <wps:cNvSpPr/>
                        <wps:spPr>
                          <a:xfrm>
                            <a:off x="0" y="0"/>
                            <a:ext cx="489585" cy="18605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65E85E5" id="Rectangle 2" o:spid="_x0000_s1026" style="position:absolute;margin-left:-12.65pt;margin-top:15.8pt;width:38.55pt;height:14.6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" fillcolor="#c00000" stroked="f" strokeweight="1pt">
                  <w10:wrap anchorx="margin"/>
                </v:rect>
              </w:pict>
            </mc:Fallback>
          </mc:AlternateContent>
        </w:r>
      </w:p>
      <w:p w14:paraId="2DAF912A" w14:textId="72AB6AE9" w:rsidR="008F488F" w:rsidRPr="00860ADC" w:rsidRDefault="00841C9B" w:rsidP="007B1A21">
        <w:pPr>
          <w:pStyle w:val="Footer"/>
          <w:tabs>
            <w:tab w:val="clear" w:pos="4680"/>
            <w:tab w:val="clear" w:pos="9360"/>
            <w:tab w:val="center" w:pos="5670"/>
            <w:tab w:val="right" w:pos="9639"/>
          </w:tabs>
          <w:jc w:val="both"/>
          <w:rPr>
            <w:rFonts w:ascii="Bookman Old Style" w:hAnsi="Bookman Old Style"/>
            <w:noProof/>
            <w:sz w:val="24"/>
            <w:szCs w:val="24"/>
          </w:rPr>
        </w:pPr>
        <w:r w:rsidRPr="00C93482">
          <w:rPr>
            <w:rFonts w:ascii="Bookman Old Style" w:hAnsi="Bookman Old Style"/>
            <w:i/>
            <w:sz w:val="20"/>
            <w:szCs w:val="24"/>
            <w:lang w:val="id-ID"/>
          </w:rPr>
          <w:t>Copyright © 202</w:t>
        </w:r>
        <w:r w:rsidR="004472C5">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r w:rsidR="00514E11">
          <w:rPr>
            <w:rFonts w:ascii="Bookman Old Style" w:hAnsi="Bookman Old Style"/>
            <w:i/>
            <w:sz w:val="20"/>
            <w:szCs w:val="24"/>
            <w:lang w:val="id-ID"/>
          </w:rPr>
          <w:tab/>
        </w:r>
        <w:sdt>
          <w:sdtPr>
            <w:rPr>
              <w:rFonts w:ascii="Bookman Old Style" w:hAnsi="Bookman Old Style"/>
              <w:color w:val="FFFFFF" w:themeColor="background1"/>
              <w:sz w:val="24"/>
              <w:szCs w:val="24"/>
            </w:rPr>
            <w:id w:val="-1158991637"/>
            <w:docPartObj>
              <w:docPartGallery w:val="Page Numbers (Bottom of Page)"/>
              <w:docPartUnique/>
            </w:docPartObj>
          </w:sdtPr>
          <w:sdtEndPr>
            <w:rPr>
              <w:noProof/>
            </w:rPr>
          </w:sdtEndPr>
          <w:sdtContent>
            <w:r w:rsidR="000A3AAD" w:rsidRPr="007B1A21">
              <w:rPr>
                <w:rFonts w:ascii="Bookman Old Style" w:hAnsi="Bookman Old Style"/>
                <w:color w:val="FFFFFF" w:themeColor="background1"/>
                <w:sz w:val="24"/>
                <w:szCs w:val="24"/>
              </w:rPr>
              <w:fldChar w:fldCharType="begin"/>
            </w:r>
            <w:r w:rsidR="000A3AAD" w:rsidRPr="007B1A21">
              <w:rPr>
                <w:rFonts w:ascii="Bookman Old Style" w:hAnsi="Bookman Old Style"/>
                <w:color w:val="FFFFFF" w:themeColor="background1"/>
                <w:sz w:val="24"/>
                <w:szCs w:val="24"/>
              </w:rPr>
              <w:instrText xml:space="preserve"> PAGE   \* MERGEFORMAT </w:instrText>
            </w:r>
            <w:r w:rsidR="000A3AAD" w:rsidRPr="007B1A21">
              <w:rPr>
                <w:rFonts w:ascii="Bookman Old Style" w:hAnsi="Bookman Old Style"/>
                <w:color w:val="FFFFFF" w:themeColor="background1"/>
                <w:sz w:val="24"/>
                <w:szCs w:val="24"/>
              </w:rPr>
              <w:fldChar w:fldCharType="separate"/>
            </w:r>
            <w:r w:rsidR="000A3AAD" w:rsidRPr="007B1A21">
              <w:rPr>
                <w:rFonts w:ascii="Bookman Old Style" w:hAnsi="Bookman Old Style"/>
                <w:color w:val="FFFFFF" w:themeColor="background1"/>
                <w:sz w:val="24"/>
                <w:szCs w:val="24"/>
              </w:rPr>
              <w:t>1</w:t>
            </w:r>
            <w:r w:rsidR="000A3AAD" w:rsidRPr="007B1A21">
              <w:rPr>
                <w:rFonts w:ascii="Bookman Old Style" w:hAnsi="Bookman Old Style"/>
                <w:noProof/>
                <w:color w:val="FFFFFF" w:themeColor="background1"/>
                <w:sz w:val="24"/>
                <w:szCs w:val="24"/>
              </w:rPr>
              <w:fldChar w:fldCharType="end"/>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1C89" w14:textId="72133B31" w:rsidR="008F488F" w:rsidRPr="00470DEB" w:rsidRDefault="00514E11">
    <w:pPr>
      <w:pStyle w:val="Footer"/>
      <w:pBdr>
        <w:bottom w:val="single" w:sz="12" w:space="1" w:color="auto"/>
      </w:pBdr>
      <w:jc w:val="center"/>
      <w:rPr>
        <w:rFonts w:ascii="Bookman Old Style" w:hAnsi="Bookman Old Style"/>
        <w:sz w:val="24"/>
        <w:szCs w:val="24"/>
        <w:lang w:val="id-ID"/>
      </w:rPr>
    </w:pPr>
    <w:r>
      <w:rPr>
        <w:rFonts w:ascii="Bookman Old Style" w:hAnsi="Bookman Old Style"/>
        <w:noProof/>
        <w:sz w:val="24"/>
        <w:szCs w:val="24"/>
        <w:lang w:val="id-ID"/>
      </w:rPr>
      <mc:AlternateContent>
        <mc:Choice Requires="wps">
          <w:drawing>
            <wp:anchor distT="0" distB="0" distL="114300" distR="114300" simplePos="0" relativeHeight="251658239" behindDoc="1" locked="0" layoutInCell="1" allowOverlap="1" wp14:anchorId="66D2B83D" wp14:editId="301798C6">
              <wp:simplePos x="0" y="0"/>
              <wp:positionH relativeFrom="column">
                <wp:posOffset>5812384</wp:posOffset>
              </wp:positionH>
              <wp:positionV relativeFrom="paragraph">
                <wp:posOffset>201117</wp:posOffset>
              </wp:positionV>
              <wp:extent cx="490118" cy="186538"/>
              <wp:effectExtent l="0" t="0" r="5715" b="4445"/>
              <wp:wrapNone/>
              <wp:docPr id="1" name="Rectangle 1"/>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3328D31" id="Rectangle 1" o:spid="_x0000_s1026" style="position:absolute;margin-left:457.65pt;margin-top:15.85pt;width:38.6pt;height:1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" fillcolor="#c00000" stroked="f" strokeweight="1pt"/>
          </w:pict>
        </mc:Fallback>
      </mc:AlternateContent>
    </w:r>
  </w:p>
  <w:p w14:paraId="78881859" w14:textId="73B347BA" w:rsidR="008F488F" w:rsidRDefault="00841C9B" w:rsidP="00841C9B">
    <w:pPr>
      <w:pStyle w:val="Footer"/>
      <w:tabs>
        <w:tab w:val="clear" w:pos="4680"/>
        <w:tab w:val="clear" w:pos="9360"/>
        <w:tab w:val="center" w:pos="5670"/>
        <w:tab w:val="right" w:pos="9639"/>
      </w:tabs>
      <w:rPr>
        <w:rFonts w:ascii="Bookman Old Style" w:hAnsi="Bookman Old Style"/>
        <w:noProof/>
        <w:sz w:val="24"/>
        <w:szCs w:val="24"/>
      </w:rPr>
    </w:pPr>
    <w:bookmarkStart w:id="6" w:name="_Hlk121338022"/>
    <w:r w:rsidRPr="00C93482">
      <w:rPr>
        <w:rFonts w:ascii="Bookman Old Style" w:hAnsi="Bookman Old Style"/>
        <w:i/>
        <w:sz w:val="20"/>
        <w:szCs w:val="24"/>
        <w:lang w:val="id-ID"/>
      </w:rPr>
      <w:t>Copyright © 202</w:t>
    </w:r>
    <w:r w:rsidR="00F55113">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Pr="00C93482">
      <w:rPr>
        <w:rFonts w:ascii="Bookman Old Style" w:hAnsi="Bookman Old Style"/>
        <w:i/>
        <w:sz w:val="20"/>
        <w:szCs w:val="24"/>
        <w:lang w:val="id-ID"/>
      </w:rPr>
      <w:t>Pharmacy Peradaban Journal</w:t>
    </w:r>
    <w:bookmarkEnd w:id="6"/>
    <w:r w:rsidR="00514E11">
      <w:rPr>
        <w:rFonts w:ascii="Bookman Old Style" w:hAnsi="Bookman Old Style"/>
        <w:i/>
        <w:sz w:val="20"/>
        <w:szCs w:val="24"/>
        <w:lang w:val="id-ID"/>
      </w:rPr>
      <w:tab/>
    </w:r>
    <w:sdt>
      <w:sdtPr>
        <w:rPr>
          <w:rFonts w:ascii="Bookman Old Style" w:hAnsi="Bookman Old Style"/>
          <w:color w:val="FFFFFF" w:themeColor="background1"/>
          <w:sz w:val="24"/>
          <w:szCs w:val="24"/>
        </w:rPr>
        <w:id w:val="-1538891108"/>
        <w:docPartObj>
          <w:docPartGallery w:val="Page Numbers (Bottom of Page)"/>
          <w:docPartUnique/>
        </w:docPartObj>
      </w:sdtPr>
      <w:sdtEndPr>
        <w:rPr>
          <w:noProof/>
        </w:rPr>
      </w:sdtEndPr>
      <w:sdtContent>
        <w:r w:rsidR="000A3AAD" w:rsidRPr="007B1A21">
          <w:rPr>
            <w:rFonts w:ascii="Bookman Old Style" w:hAnsi="Bookman Old Style"/>
            <w:color w:val="FFFFFF" w:themeColor="background1"/>
            <w:sz w:val="24"/>
            <w:szCs w:val="24"/>
          </w:rPr>
          <w:fldChar w:fldCharType="begin"/>
        </w:r>
        <w:r w:rsidR="000A3AAD" w:rsidRPr="007B1A21">
          <w:rPr>
            <w:rFonts w:ascii="Bookman Old Style" w:hAnsi="Bookman Old Style"/>
            <w:color w:val="FFFFFF" w:themeColor="background1"/>
            <w:sz w:val="24"/>
            <w:szCs w:val="24"/>
          </w:rPr>
          <w:instrText xml:space="preserve"> PAGE   \* MERGEFORMAT </w:instrText>
        </w:r>
        <w:r w:rsidR="000A3AAD" w:rsidRPr="007B1A21">
          <w:rPr>
            <w:rFonts w:ascii="Bookman Old Style" w:hAnsi="Bookman Old Style"/>
            <w:color w:val="FFFFFF" w:themeColor="background1"/>
            <w:sz w:val="24"/>
            <w:szCs w:val="24"/>
          </w:rPr>
          <w:fldChar w:fldCharType="separate"/>
        </w:r>
        <w:r w:rsidR="000A3AAD" w:rsidRPr="007B1A21">
          <w:rPr>
            <w:rFonts w:ascii="Bookman Old Style" w:hAnsi="Bookman Old Style"/>
            <w:noProof/>
            <w:color w:val="FFFFFF" w:themeColor="background1"/>
            <w:sz w:val="24"/>
            <w:szCs w:val="24"/>
          </w:rPr>
          <w:t>2</w:t>
        </w:r>
        <w:r w:rsidR="000A3AAD" w:rsidRPr="007B1A21">
          <w:rPr>
            <w:rFonts w:ascii="Bookman Old Style" w:hAnsi="Bookman Old Style"/>
            <w:noProof/>
            <w:color w:val="FFFFFF" w:themeColor="background1"/>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2F64" w14:textId="77777777" w:rsidR="00E75B2C" w:rsidRDefault="00E75B2C" w:rsidP="00881239">
      <w:pPr>
        <w:spacing w:after="0" w:line="240" w:lineRule="auto"/>
      </w:pPr>
      <w:r>
        <w:separator/>
      </w:r>
    </w:p>
  </w:footnote>
  <w:footnote w:type="continuationSeparator" w:id="0">
    <w:p w14:paraId="237EFCE0" w14:textId="77777777" w:rsidR="00E75B2C" w:rsidRDefault="00E75B2C" w:rsidP="0088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984368"/>
      <w:docPartObj>
        <w:docPartGallery w:val="Page Numbers (Top of Page)"/>
        <w:docPartUnique/>
      </w:docPartObj>
    </w:sdtPr>
    <w:sdtEndPr/>
    <w:sdtContent>
      <w:p w14:paraId="6D221B85" w14:textId="77777777" w:rsidR="008609B7" w:rsidRDefault="008609B7" w:rsidP="00EF0E1C">
        <w:pPr>
          <w:pStyle w:val="Header"/>
          <w:jc w:val="center"/>
        </w:pPr>
        <w:r>
          <w:rPr>
            <w:noProof/>
          </w:rPr>
          <w:drawing>
            <wp:inline distT="0" distB="0" distL="0" distR="0" wp14:anchorId="3B90BA20" wp14:editId="3A412123">
              <wp:extent cx="1543050" cy="581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50869BF3" w14:textId="77777777" w:rsidR="008609B7" w:rsidRDefault="00860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1C28" w14:textId="0840538D" w:rsidR="008609B7" w:rsidRPr="00881239" w:rsidRDefault="008609B7" w:rsidP="0067596A">
    <w:pPr>
      <w:pStyle w:val="Footer"/>
      <w:pBdr>
        <w:bottom w:val="single" w:sz="12" w:space="1" w:color="auto"/>
      </w:pBdr>
      <w:tabs>
        <w:tab w:val="clear" w:pos="4680"/>
        <w:tab w:val="clear" w:pos="9360"/>
      </w:tabs>
    </w:pPr>
    <w:r w:rsidRPr="00470DEB">
      <w:rPr>
        <w:rFonts w:ascii="Bookman Old Style" w:hAnsi="Bookman Old Style"/>
      </w:rPr>
      <w:t xml:space="preserve">Vol. </w:t>
    </w:r>
    <w:r>
      <w:rPr>
        <w:rFonts w:ascii="Bookman Old Style" w:hAnsi="Bookman Old Style"/>
      </w:rPr>
      <w:t xml:space="preserve">4 </w:t>
    </w:r>
    <w:r w:rsidRPr="00470DEB">
      <w:rPr>
        <w:rFonts w:ascii="Bookman Old Style" w:hAnsi="Bookman Old Style"/>
      </w:rPr>
      <w:t>No.</w:t>
    </w:r>
    <w:r>
      <w:rPr>
        <w:rFonts w:ascii="Bookman Old Style" w:hAnsi="Bookman Old Style"/>
      </w:rPr>
      <w:t xml:space="preserve"> 2 </w:t>
    </w:r>
    <w:proofErr w:type="spellStart"/>
    <w:r>
      <w:rPr>
        <w:rFonts w:ascii="Bookman Old Style" w:hAnsi="Bookman Old Style"/>
      </w:rPr>
      <w:t>Juli</w:t>
    </w:r>
    <w:proofErr w:type="spellEnd"/>
    <w:r>
      <w:rPr>
        <w:rFonts w:ascii="Bookman Old Style" w:hAnsi="Bookman Old Style"/>
      </w:rPr>
      <w:t xml:space="preserve"> 2024. </w:t>
    </w:r>
    <w:proofErr w:type="spellStart"/>
    <w:r w:rsidR="005C473D">
      <w:rPr>
        <w:rFonts w:ascii="Bookman Old Style" w:hAnsi="Bookman Old Style"/>
        <w:b/>
        <w:i/>
      </w:rPr>
      <w:t>Rohmawati</w:t>
    </w:r>
    <w:proofErr w:type="spellEnd"/>
    <w:r w:rsidR="005C473D">
      <w:rPr>
        <w:rFonts w:ascii="Bookman Old Style" w:hAnsi="Bookman Old Style"/>
        <w:b/>
        <w:i/>
      </w:rPr>
      <w:t xml:space="preserve"> </w:t>
    </w:r>
    <w:proofErr w:type="spellStart"/>
    <w:r w:rsidR="005C473D">
      <w:rPr>
        <w:rFonts w:ascii="Bookman Old Style" w:hAnsi="Bookman Old Style"/>
        <w:b/>
        <w:i/>
      </w:rPr>
      <w:t>Fitria</w:t>
    </w:r>
    <w:proofErr w:type="spellEnd"/>
    <w:r w:rsidR="005C473D">
      <w:rPr>
        <w:rFonts w:ascii="Bookman Old Style" w:hAnsi="Bookman Old Style"/>
        <w:b/>
        <w:i/>
      </w:rPr>
      <w:t xml:space="preserve">, </w:t>
    </w:r>
    <w:proofErr w:type="spellStart"/>
    <w:r w:rsidR="005C473D">
      <w:rPr>
        <w:rFonts w:ascii="Bookman Old Style" w:hAnsi="Bookman Old Style"/>
        <w:b/>
        <w:i/>
      </w:rPr>
      <w:t>dkk</w:t>
    </w:r>
    <w:proofErr w:type="spellEnd"/>
    <w:r>
      <w:rPr>
        <w:rFonts w:ascii="Bookman Old Style" w:hAnsi="Bookman Old Style"/>
        <w:b/>
        <w:i/>
      </w:rPr>
      <w:t xml:space="preserve">. </w:t>
    </w:r>
    <w:proofErr w:type="spellStart"/>
    <w:r w:rsidR="005C473D">
      <w:rPr>
        <w:rFonts w:ascii="Bookman Old Style" w:hAnsi="Bookman Old Style"/>
        <w:bCs/>
        <w:i/>
      </w:rPr>
      <w:t>Aktivitas</w:t>
    </w:r>
    <w:proofErr w:type="spellEnd"/>
    <w:r w:rsidR="005C473D">
      <w:rPr>
        <w:rFonts w:ascii="Bookman Old Style" w:hAnsi="Bookman Old Style"/>
        <w:bCs/>
        <w:i/>
      </w:rPr>
      <w:t xml:space="preserve"> </w:t>
    </w:r>
    <w:proofErr w:type="spellStart"/>
    <w:r w:rsidR="005C473D">
      <w:rPr>
        <w:rFonts w:ascii="Bookman Old Style" w:hAnsi="Bookman Old Style"/>
        <w:bCs/>
        <w:i/>
      </w:rPr>
      <w:t>Antibakteri</w:t>
    </w:r>
    <w:proofErr w:type="spellEnd"/>
    <w:r w:rsidR="005C473D">
      <w:rPr>
        <w:rFonts w:ascii="Bookman Old Style" w:hAnsi="Bookman Old Style"/>
        <w:bCs/>
        <w:i/>
      </w:rPr>
      <w:t xml:space="preserve"> </w:t>
    </w:r>
    <w:proofErr w:type="spellStart"/>
    <w:r w:rsidR="005C473D">
      <w:rPr>
        <w:rFonts w:ascii="Bookman Old Style" w:hAnsi="Bookman Old Style"/>
        <w:bCs/>
        <w:i/>
      </w:rPr>
      <w:t>Ekstrak</w:t>
    </w:r>
    <w:proofErr w:type="spellEnd"/>
    <w:r w:rsidR="005C473D">
      <w:rPr>
        <w:rFonts w:ascii="Bookman Old Style" w:hAnsi="Bookman Old Style"/>
        <w:bCs/>
        <w:i/>
      </w:rPr>
      <w:t xml:space="preserve"> </w:t>
    </w:r>
    <w:proofErr w:type="spellStart"/>
    <w:r w:rsidR="005C473D">
      <w:rPr>
        <w:rFonts w:ascii="Bookman Old Style" w:hAnsi="Bookman Old Style"/>
        <w:bCs/>
        <w:i/>
      </w:rPr>
      <w:t>Etanol</w:t>
    </w:r>
    <w:proofErr w:type="spellEnd"/>
    <w:r w:rsidR="005C473D">
      <w:rPr>
        <w:rFonts w:ascii="Bookman Old Style" w:hAnsi="Bookman Old Style"/>
        <w:bCs/>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E6EC" w14:textId="77777777" w:rsidR="008609B7" w:rsidRDefault="008609B7" w:rsidP="00BB0A03">
    <w:pPr>
      <w:pBdr>
        <w:bottom w:val="single" w:sz="6" w:space="1" w:color="auto"/>
      </w:pBdr>
      <w:tabs>
        <w:tab w:val="right" w:pos="9922"/>
      </w:tabs>
      <w:spacing w:after="0"/>
      <w:rPr>
        <w:rFonts w:ascii="Bookman Old Style" w:hAnsi="Bookman Old Style"/>
        <w:lang w:val="en-US"/>
      </w:rPr>
    </w:pPr>
    <w:r w:rsidRPr="00470DEB">
      <w:rPr>
        <w:rFonts w:ascii="Bookman Old Style" w:hAnsi="Bookman Old Style"/>
      </w:rPr>
      <w:t xml:space="preserve">Vol. </w:t>
    </w:r>
    <w:r>
      <w:rPr>
        <w:rFonts w:ascii="Bookman Old Style" w:hAnsi="Bookman Old Style"/>
        <w:lang w:val="en-US"/>
      </w:rPr>
      <w:t xml:space="preserve">4 </w:t>
    </w:r>
    <w:r w:rsidRPr="00470DEB">
      <w:rPr>
        <w:rFonts w:ascii="Bookman Old Style" w:hAnsi="Bookman Old Style"/>
      </w:rPr>
      <w:t>No.</w:t>
    </w:r>
    <w:r>
      <w:rPr>
        <w:rFonts w:ascii="Bookman Old Style" w:hAnsi="Bookman Old Style"/>
        <w:lang w:val="en-US"/>
      </w:rPr>
      <w:t xml:space="preserve"> 2 </w:t>
    </w:r>
    <w:proofErr w:type="spellStart"/>
    <w:r>
      <w:rPr>
        <w:rFonts w:ascii="Bookman Old Style" w:hAnsi="Bookman Old Style"/>
        <w:lang w:val="en-US"/>
      </w:rPr>
      <w:t>Juli</w:t>
    </w:r>
    <w:proofErr w:type="spellEnd"/>
    <w:r>
      <w:rPr>
        <w:rFonts w:ascii="Bookman Old Style" w:hAnsi="Bookman Old Style"/>
        <w:lang w:val="en-US"/>
      </w:rPr>
      <w:t xml:space="preserve"> 2024</w:t>
    </w:r>
    <w:r>
      <w:rPr>
        <w:rFonts w:ascii="Bookman Old Style" w:hAnsi="Bookman Old Style"/>
        <w:lang w:val="en-US"/>
      </w:rPr>
      <w:tab/>
      <w:t xml:space="preserve">e-ISSN: </w:t>
    </w:r>
    <w:r w:rsidRPr="00D000D7">
      <w:rPr>
        <w:rFonts w:ascii="Bookman Old Style" w:hAnsi="Bookman Old Style"/>
      </w:rPr>
      <w:t>2776</w:t>
    </w:r>
    <w:r>
      <w:rPr>
        <w:rFonts w:ascii="Bookman Old Style" w:hAnsi="Bookman Old Style"/>
        <w:lang w:val="en-US"/>
      </w:rPr>
      <w:t>-6241</w:t>
    </w:r>
  </w:p>
  <w:p w14:paraId="696AB490" w14:textId="77777777" w:rsidR="008609B7" w:rsidRPr="00841C9B" w:rsidRDefault="008609B7" w:rsidP="00BB0A03">
    <w:pPr>
      <w:pBdr>
        <w:bottom w:val="single" w:sz="6" w:space="1" w:color="auto"/>
      </w:pBdr>
      <w:tabs>
        <w:tab w:val="right" w:pos="9922"/>
      </w:tabs>
      <w:spacing w:after="0"/>
      <w:rPr>
        <w:rFonts w:ascii="Bookman Old Style" w:hAnsi="Bookman Old Style"/>
        <w:sz w:val="18"/>
        <w:szCs w:val="18"/>
      </w:rPr>
    </w:pPr>
    <w:r w:rsidRPr="00470DEB">
      <w:rPr>
        <w:rFonts w:ascii="Bookman Old Style" w:hAnsi="Bookman Old Style"/>
        <w:noProof/>
        <w:lang w:val="en-US"/>
      </w:rPr>
      <w:drawing>
        <wp:anchor distT="0" distB="0" distL="114300" distR="114300" simplePos="0" relativeHeight="251664384" behindDoc="0" locked="0" layoutInCell="1" allowOverlap="1" wp14:anchorId="6107EC93" wp14:editId="080BA3C4">
          <wp:simplePos x="0" y="0"/>
          <wp:positionH relativeFrom="margin">
            <wp:posOffset>0</wp:posOffset>
          </wp:positionH>
          <wp:positionV relativeFrom="paragraph">
            <wp:posOffset>14605</wp:posOffset>
          </wp:positionV>
          <wp:extent cx="565150" cy="322642"/>
          <wp:effectExtent l="0" t="0" r="6350" b="1270"/>
          <wp:wrapNone/>
          <wp:docPr id="9" name="Picture 9" descr="D:\data nitip\PPJ Jurnal farmasi\Jour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nitip\PPJ Jurnal farmasi\Journal\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150" cy="322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75D">
      <w:rPr>
        <w:rFonts w:ascii="Bookman Old Style" w:hAnsi="Bookman Old Style"/>
        <w:i/>
        <w:iCs/>
        <w:sz w:val="18"/>
        <w:szCs w:val="18"/>
      </w:rPr>
      <w:tab/>
    </w:r>
    <w:r>
      <w:rPr>
        <w:rFonts w:ascii="Bookman Old Style" w:hAnsi="Bookman Old Style"/>
        <w:sz w:val="18"/>
        <w:szCs w:val="18"/>
        <w:lang w:val="en-US"/>
      </w:rPr>
      <w:t>p</w:t>
    </w:r>
    <w:r>
      <w:rPr>
        <w:rFonts w:ascii="Bookman Old Style" w:hAnsi="Bookman Old Style"/>
        <w:lang w:val="en-US"/>
      </w:rPr>
      <w:t xml:space="preserve">-ISSN: </w:t>
    </w:r>
    <w:r>
      <w:rPr>
        <w:rFonts w:ascii="Bookman Old Style" w:hAnsi="Bookman Old Style"/>
      </w:rPr>
      <w:t>2962-7052</w:t>
    </w:r>
  </w:p>
  <w:p w14:paraId="3D9DE76E" w14:textId="77777777" w:rsidR="008609B7" w:rsidRPr="00D000D7" w:rsidRDefault="008609B7" w:rsidP="00BB0A03">
    <w:pPr>
      <w:pBdr>
        <w:bottom w:val="single" w:sz="6" w:space="1" w:color="auto"/>
      </w:pBdr>
      <w:tabs>
        <w:tab w:val="right" w:pos="9922"/>
      </w:tabs>
      <w:spacing w:after="0"/>
      <w:rPr>
        <w:rFonts w:ascii="Book Antiqua" w:hAnsi="Book Antiqua" w:cstheme="minorHAnsi"/>
        <w:b/>
        <w:bCs/>
        <w:sz w:val="20"/>
        <w:szCs w:val="20"/>
      </w:rPr>
    </w:pPr>
    <w:r>
      <w:rPr>
        <w:rFonts w:ascii="Bookman Old Style" w:hAnsi="Bookman Old Style"/>
        <w:i/>
        <w:iCs/>
        <w:sz w:val="18"/>
        <w:szCs w:val="18"/>
      </w:rPr>
      <w:tab/>
    </w:r>
    <w:r w:rsidRPr="0084675D">
      <w:rPr>
        <w:rFonts w:ascii="Book Antiqua" w:hAnsi="Book Antiqua" w:cstheme="minorHAnsi"/>
        <w:b/>
        <w:bCs/>
        <w:sz w:val="20"/>
        <w:szCs w:val="20"/>
        <w:highlight w:val="lightGray"/>
      </w:rPr>
      <w:t>RESEARCH ARTICLE</w:t>
    </w:r>
  </w:p>
  <w:p w14:paraId="6DC44F1C" w14:textId="77777777" w:rsidR="008609B7" w:rsidRPr="001046F7" w:rsidRDefault="008609B7"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58263"/>
      <w:docPartObj>
        <w:docPartGallery w:val="Page Numbers (Top of Page)"/>
        <w:docPartUnique/>
      </w:docPartObj>
    </w:sdtPr>
    <w:sdtEndPr/>
    <w:sdtContent>
      <w:p w14:paraId="2F9C32D0" w14:textId="77777777" w:rsidR="008F488F" w:rsidRDefault="000A3AAD" w:rsidP="00EF0E1C">
        <w:pPr>
          <w:pStyle w:val="Header"/>
          <w:jc w:val="center"/>
        </w:pPr>
        <w:r>
          <w:rPr>
            <w:noProof/>
          </w:rPr>
          <w:drawing>
            <wp:inline distT="0" distB="0" distL="0" distR="0" wp14:anchorId="60DDF584" wp14:editId="3E20C5A2">
              <wp:extent cx="1543050" cy="581025"/>
              <wp:effectExtent l="0" t="0" r="0" b="9525"/>
              <wp:docPr id="1735538612" name="Picture 1735538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1656298F" w14:textId="77777777" w:rsidR="008F488F" w:rsidRDefault="008F48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90F5" w14:textId="7FEDCE3D" w:rsidR="008F488F" w:rsidRPr="00881239" w:rsidRDefault="00881239" w:rsidP="0067596A">
    <w:pPr>
      <w:pStyle w:val="Footer"/>
      <w:pBdr>
        <w:bottom w:val="single" w:sz="12" w:space="1" w:color="auto"/>
      </w:pBdr>
      <w:tabs>
        <w:tab w:val="clear" w:pos="4680"/>
        <w:tab w:val="clear" w:pos="9360"/>
      </w:tabs>
    </w:pPr>
    <w:r w:rsidRPr="00470DEB">
      <w:rPr>
        <w:rFonts w:ascii="Bookman Old Style" w:hAnsi="Bookman Old Style"/>
      </w:rPr>
      <w:t xml:space="preserve">Vol. </w:t>
    </w:r>
    <w:r w:rsidR="00F55113">
      <w:rPr>
        <w:rFonts w:ascii="Bookman Old Style" w:hAnsi="Bookman Old Style"/>
      </w:rPr>
      <w:t>4</w:t>
    </w:r>
    <w:r>
      <w:rPr>
        <w:rFonts w:ascii="Bookman Old Style" w:hAnsi="Bookman Old Style"/>
      </w:rPr>
      <w:t xml:space="preserve"> </w:t>
    </w:r>
    <w:r w:rsidRPr="00470DEB">
      <w:rPr>
        <w:rFonts w:ascii="Bookman Old Style" w:hAnsi="Bookman Old Style"/>
      </w:rPr>
      <w:t>No.</w:t>
    </w:r>
    <w:r>
      <w:rPr>
        <w:rFonts w:ascii="Bookman Old Style" w:hAnsi="Bookman Old Style"/>
      </w:rPr>
      <w:t xml:space="preserve"> </w:t>
    </w:r>
    <w:r w:rsidR="00A25A54">
      <w:rPr>
        <w:rFonts w:ascii="Bookman Old Style" w:hAnsi="Bookman Old Style"/>
      </w:rPr>
      <w:t xml:space="preserve">2 </w:t>
    </w:r>
    <w:proofErr w:type="spellStart"/>
    <w:r w:rsidR="00A25A54">
      <w:rPr>
        <w:rFonts w:ascii="Bookman Old Style" w:hAnsi="Bookman Old Style"/>
      </w:rPr>
      <w:t>Juli</w:t>
    </w:r>
    <w:proofErr w:type="spellEnd"/>
    <w:r w:rsidR="00A25A54">
      <w:rPr>
        <w:rFonts w:ascii="Bookman Old Style" w:hAnsi="Bookman Old Style"/>
      </w:rPr>
      <w:t xml:space="preserve"> 2024</w:t>
    </w:r>
    <w:r>
      <w:rPr>
        <w:rFonts w:ascii="Bookman Old Style" w:hAnsi="Bookman Old Style"/>
      </w:rPr>
      <w:t xml:space="preserve">. </w:t>
    </w:r>
    <w:r w:rsidR="00A25A54">
      <w:rPr>
        <w:rFonts w:ascii="Bookman Old Style" w:hAnsi="Bookman Old Style"/>
        <w:b/>
        <w:i/>
      </w:rPr>
      <w:t>Syaiful Prayogi</w:t>
    </w:r>
    <w:r w:rsidR="00E262EB">
      <w:rPr>
        <w:rFonts w:ascii="Bookman Old Style" w:hAnsi="Bookman Old Style"/>
        <w:b/>
        <w:i/>
      </w:rPr>
      <w:t xml:space="preserve">, </w:t>
    </w:r>
    <w:proofErr w:type="spellStart"/>
    <w:r w:rsidR="00E262EB">
      <w:rPr>
        <w:rFonts w:ascii="Bookman Old Style" w:hAnsi="Bookman Old Style"/>
        <w:b/>
        <w:i/>
      </w:rPr>
      <w:t>dkk</w:t>
    </w:r>
    <w:proofErr w:type="spellEnd"/>
    <w:r w:rsidR="0067596A">
      <w:rPr>
        <w:rFonts w:ascii="Bookman Old Style" w:hAnsi="Bookman Old Style"/>
        <w:b/>
        <w:i/>
      </w:rPr>
      <w:t xml:space="preserve">. </w:t>
    </w:r>
    <w:proofErr w:type="spellStart"/>
    <w:r w:rsidR="00E262EB">
      <w:rPr>
        <w:rFonts w:ascii="Bookman Old Style" w:hAnsi="Bookman Old Style"/>
        <w:bCs/>
        <w:iCs/>
      </w:rPr>
      <w:t>Interaksi</w:t>
    </w:r>
    <w:proofErr w:type="spellEnd"/>
    <w:r w:rsidR="00E262EB">
      <w:rPr>
        <w:rFonts w:ascii="Bookman Old Style" w:hAnsi="Bookman Old Style"/>
        <w:bCs/>
        <w:iCs/>
      </w:rPr>
      <w:t xml:space="preserve"> Senyawa</w:t>
    </w:r>
    <w:r w:rsidR="00A25A54">
      <w:rPr>
        <w:rFonts w:ascii="Bookman Old Style" w:hAnsi="Bookman Old Style"/>
        <w:bCs/>
        <w:iCs/>
      </w:rPr>
      <w:t xml:space="preserve"> </w:t>
    </w:r>
    <w:proofErr w:type="spellStart"/>
    <w:r w:rsidR="004472C5">
      <w:rPr>
        <w:rFonts w:ascii="Bookman Old Style" w:hAnsi="Bookman Old Style"/>
        <w:bCs/>
        <w:iCs/>
      </w:rPr>
      <w:t>dari</w:t>
    </w:r>
    <w:proofErr w:type="spellEnd"/>
    <w:r w:rsidR="004472C5">
      <w:rPr>
        <w:rFonts w:ascii="Bookman Old Style" w:hAnsi="Bookman Old Style"/>
        <w:bCs/>
        <w:iCs/>
      </w:rPr>
      <w:t xml:space="preserve"> </w:t>
    </w:r>
    <w:proofErr w:type="spellStart"/>
    <w:r w:rsidR="00A25A54">
      <w:rPr>
        <w:rFonts w:ascii="Bookman Old Style" w:hAnsi="Bookman Old Style"/>
        <w:bCs/>
        <w:i/>
      </w:rPr>
      <w:t>Mutingia</w:t>
    </w:r>
    <w:proofErr w:type="spellEnd"/>
    <w:r w:rsidR="00A25A54">
      <w:rPr>
        <w:rFonts w:ascii="Bookman Old Style" w:hAnsi="Bookman Old Style"/>
        <w:bCs/>
        <w:i/>
      </w:rPr>
      <w:t xml:space="preserve"> </w:t>
    </w:r>
    <w:proofErr w:type="spellStart"/>
    <w:r w:rsidR="00A25A54">
      <w:rPr>
        <w:rFonts w:ascii="Bookman Old Style" w:hAnsi="Bookman Old Style"/>
        <w:bCs/>
        <w:i/>
      </w:rPr>
      <w:t>calabura</w:t>
    </w:r>
    <w:proofErr w:type="spellEnd"/>
    <w:r w:rsidR="004472C5">
      <w:rPr>
        <w:rFonts w:ascii="Bookman Old Style" w:hAnsi="Bookman Old Style"/>
        <w:bCs/>
        <w:iC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AE1" w14:textId="7F28D12E" w:rsidR="008F488F" w:rsidRDefault="000A3AAD" w:rsidP="00BB0A03">
    <w:pPr>
      <w:pBdr>
        <w:bottom w:val="single" w:sz="6" w:space="1" w:color="auto"/>
      </w:pBdr>
      <w:tabs>
        <w:tab w:val="right" w:pos="9922"/>
      </w:tabs>
      <w:spacing w:after="0"/>
      <w:rPr>
        <w:rFonts w:ascii="Bookman Old Style" w:hAnsi="Bookman Old Style"/>
        <w:lang w:val="en-US"/>
      </w:rPr>
    </w:pPr>
    <w:r w:rsidRPr="00470DEB">
      <w:rPr>
        <w:rFonts w:ascii="Bookman Old Style" w:hAnsi="Bookman Old Style"/>
      </w:rPr>
      <w:t xml:space="preserve">Vol. </w:t>
    </w:r>
    <w:r w:rsidR="00F55113">
      <w:rPr>
        <w:rFonts w:ascii="Bookman Old Style" w:hAnsi="Bookman Old Style"/>
        <w:lang w:val="en-US"/>
      </w:rPr>
      <w:t>4</w:t>
    </w:r>
    <w:r>
      <w:rPr>
        <w:rFonts w:ascii="Bookman Old Style" w:hAnsi="Bookman Old Style"/>
        <w:lang w:val="en-US"/>
      </w:rPr>
      <w:t xml:space="preserve"> </w:t>
    </w:r>
    <w:r w:rsidRPr="00470DEB">
      <w:rPr>
        <w:rFonts w:ascii="Bookman Old Style" w:hAnsi="Bookman Old Style"/>
      </w:rPr>
      <w:t>No.</w:t>
    </w:r>
    <w:r>
      <w:rPr>
        <w:rFonts w:ascii="Bookman Old Style" w:hAnsi="Bookman Old Style"/>
        <w:lang w:val="en-US"/>
      </w:rPr>
      <w:t xml:space="preserve"> </w:t>
    </w:r>
    <w:r w:rsidR="00A25A54">
      <w:rPr>
        <w:rFonts w:ascii="Bookman Old Style" w:hAnsi="Bookman Old Style"/>
        <w:lang w:val="en-US"/>
      </w:rPr>
      <w:t xml:space="preserve">2 </w:t>
    </w:r>
    <w:proofErr w:type="spellStart"/>
    <w:r w:rsidR="00A25A54">
      <w:rPr>
        <w:rFonts w:ascii="Bookman Old Style" w:hAnsi="Bookman Old Style"/>
        <w:lang w:val="en-US"/>
      </w:rPr>
      <w:t>Juli</w:t>
    </w:r>
    <w:proofErr w:type="spellEnd"/>
    <w:r w:rsidR="00A25A54">
      <w:rPr>
        <w:rFonts w:ascii="Bookman Old Style" w:hAnsi="Bookman Old Style"/>
        <w:lang w:val="en-US"/>
      </w:rPr>
      <w:t xml:space="preserve"> 2024</w:t>
    </w:r>
    <w:r>
      <w:rPr>
        <w:rFonts w:ascii="Bookman Old Style" w:hAnsi="Bookman Old Style"/>
        <w:lang w:val="en-US"/>
      </w:rPr>
      <w:tab/>
      <w:t xml:space="preserve">e-ISSN: </w:t>
    </w:r>
    <w:r w:rsidRPr="00D000D7">
      <w:rPr>
        <w:rFonts w:ascii="Bookman Old Style" w:hAnsi="Bookman Old Style"/>
      </w:rPr>
      <w:t>2776</w:t>
    </w:r>
    <w:r>
      <w:rPr>
        <w:rFonts w:ascii="Bookman Old Style" w:hAnsi="Bookman Old Style"/>
        <w:lang w:val="en-US"/>
      </w:rPr>
      <w:t>-6241</w:t>
    </w:r>
  </w:p>
  <w:p w14:paraId="07568D9E" w14:textId="48957BA5" w:rsidR="008F488F" w:rsidRPr="00841C9B" w:rsidRDefault="000A3AAD" w:rsidP="00BB0A03">
    <w:pPr>
      <w:pBdr>
        <w:bottom w:val="single" w:sz="6" w:space="1" w:color="auto"/>
      </w:pBdr>
      <w:tabs>
        <w:tab w:val="right" w:pos="9922"/>
      </w:tabs>
      <w:spacing w:after="0"/>
      <w:rPr>
        <w:rFonts w:ascii="Bookman Old Style" w:hAnsi="Bookman Old Style"/>
        <w:sz w:val="18"/>
        <w:szCs w:val="18"/>
      </w:rPr>
    </w:pPr>
    <w:r w:rsidRPr="00470DEB">
      <w:rPr>
        <w:rFonts w:ascii="Bookman Old Style" w:hAnsi="Bookman Old Style"/>
        <w:noProof/>
        <w:lang w:val="en-US"/>
      </w:rPr>
      <w:drawing>
        <wp:anchor distT="0" distB="0" distL="114300" distR="114300" simplePos="0" relativeHeight="251659264" behindDoc="0" locked="0" layoutInCell="1" allowOverlap="1" wp14:anchorId="0A4ABB49" wp14:editId="6FFF946B">
          <wp:simplePos x="0" y="0"/>
          <wp:positionH relativeFrom="margin">
            <wp:posOffset>0</wp:posOffset>
          </wp:positionH>
          <wp:positionV relativeFrom="paragraph">
            <wp:posOffset>14605</wp:posOffset>
          </wp:positionV>
          <wp:extent cx="565150" cy="322642"/>
          <wp:effectExtent l="0" t="0" r="6350" b="1270"/>
          <wp:wrapNone/>
          <wp:docPr id="1119671461" name="Picture 1119671461" descr="D:\data nitip\PPJ Jurnal farmasi\Jour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nitip\PPJ Jurnal farmasi\Journal\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150" cy="322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75D">
      <w:rPr>
        <w:rFonts w:ascii="Bookman Old Style" w:hAnsi="Bookman Old Style"/>
        <w:i/>
        <w:iCs/>
        <w:sz w:val="18"/>
        <w:szCs w:val="18"/>
      </w:rPr>
      <w:tab/>
    </w:r>
    <w:bookmarkStart w:id="5" w:name="_Hlk121338072"/>
    <w:r w:rsidR="00841C9B">
      <w:rPr>
        <w:rFonts w:ascii="Bookman Old Style" w:hAnsi="Bookman Old Style"/>
        <w:sz w:val="18"/>
        <w:szCs w:val="18"/>
        <w:lang w:val="en-US"/>
      </w:rPr>
      <w:t>p</w:t>
    </w:r>
    <w:r w:rsidR="00841C9B">
      <w:rPr>
        <w:rFonts w:ascii="Bookman Old Style" w:hAnsi="Bookman Old Style"/>
        <w:lang w:val="en-US"/>
      </w:rPr>
      <w:t xml:space="preserve">-ISSN: </w:t>
    </w:r>
    <w:r w:rsidR="00841C9B">
      <w:rPr>
        <w:rFonts w:ascii="Bookman Old Style" w:hAnsi="Bookman Old Style"/>
      </w:rPr>
      <w:t>2962-7052</w:t>
    </w:r>
    <w:bookmarkEnd w:id="5"/>
  </w:p>
  <w:p w14:paraId="1E838DE3" w14:textId="77777777" w:rsidR="008F488F" w:rsidRPr="00D000D7" w:rsidRDefault="000A3AAD" w:rsidP="00BB0A03">
    <w:pPr>
      <w:pBdr>
        <w:bottom w:val="single" w:sz="6" w:space="1" w:color="auto"/>
      </w:pBdr>
      <w:tabs>
        <w:tab w:val="right" w:pos="9922"/>
      </w:tabs>
      <w:spacing w:after="0"/>
      <w:rPr>
        <w:rFonts w:ascii="Book Antiqua" w:hAnsi="Book Antiqua" w:cstheme="minorHAnsi"/>
        <w:b/>
        <w:bCs/>
        <w:sz w:val="20"/>
        <w:szCs w:val="20"/>
      </w:rPr>
    </w:pPr>
    <w:r>
      <w:rPr>
        <w:rFonts w:ascii="Bookman Old Style" w:hAnsi="Bookman Old Style"/>
        <w:i/>
        <w:iCs/>
        <w:sz w:val="18"/>
        <w:szCs w:val="18"/>
      </w:rPr>
      <w:tab/>
    </w:r>
    <w:r w:rsidRPr="0084675D">
      <w:rPr>
        <w:rFonts w:ascii="Book Antiqua" w:hAnsi="Book Antiqua" w:cstheme="minorHAnsi"/>
        <w:b/>
        <w:bCs/>
        <w:sz w:val="20"/>
        <w:szCs w:val="20"/>
        <w:highlight w:val="lightGray"/>
      </w:rPr>
      <w:t>RESEARCH ARTICLE</w:t>
    </w:r>
  </w:p>
  <w:p w14:paraId="37E70CBD" w14:textId="77777777" w:rsidR="008F488F" w:rsidRPr="001046F7" w:rsidRDefault="000A3AAD"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6E2F"/>
    <w:multiLevelType w:val="multilevel"/>
    <w:tmpl w:val="BA9A4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63468"/>
    <w:multiLevelType w:val="hybridMultilevel"/>
    <w:tmpl w:val="B932292A"/>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1455055"/>
    <w:multiLevelType w:val="hybridMultilevel"/>
    <w:tmpl w:val="631A4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7457A4"/>
    <w:multiLevelType w:val="hybridMultilevel"/>
    <w:tmpl w:val="F4445A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8F8452B"/>
    <w:multiLevelType w:val="multilevel"/>
    <w:tmpl w:val="1060AFDE"/>
    <w:lvl w:ilvl="0">
      <w:start w:val="1"/>
      <w:numFmt w:val="upperLetter"/>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A212DD"/>
    <w:multiLevelType w:val="hybridMultilevel"/>
    <w:tmpl w:val="B932292A"/>
    <w:lvl w:ilvl="0" w:tplc="90EAFFCE">
      <w:start w:val="1"/>
      <w:numFmt w:val="decimal"/>
      <w:lvlText w:val="%1."/>
      <w:lvlJc w:val="left"/>
      <w:pPr>
        <w:ind w:left="360" w:hanging="360"/>
      </w:pPr>
      <w:rPr>
        <w:b w:val="0"/>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53CC0C5F"/>
    <w:multiLevelType w:val="hybridMultilevel"/>
    <w:tmpl w:val="05D282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9AD5DE1"/>
    <w:multiLevelType w:val="hybridMultilevel"/>
    <w:tmpl w:val="E4CE6210"/>
    <w:lvl w:ilvl="0" w:tplc="74C2DAD6">
      <w:start w:val="1"/>
      <w:numFmt w:val="decimal"/>
      <w:lvlText w:val="%1."/>
      <w:lvlJc w:val="left"/>
      <w:pPr>
        <w:ind w:left="1287" w:hanging="360"/>
      </w:pPr>
    </w:lvl>
    <w:lvl w:ilvl="1" w:tplc="0F3492D8">
      <w:start w:val="1"/>
      <w:numFmt w:val="decimal"/>
      <w:lvlText w:val="%2."/>
      <w:lvlJc w:val="left"/>
      <w:pPr>
        <w:tabs>
          <w:tab w:val="num" w:pos="1440"/>
        </w:tabs>
        <w:ind w:left="1440" w:hanging="360"/>
      </w:pPr>
      <w:rPr>
        <w:b w:val="0"/>
      </w:rPr>
    </w:lvl>
    <w:lvl w:ilvl="2" w:tplc="590CB6B0">
      <w:start w:val="1"/>
      <w:numFmt w:val="decimal"/>
      <w:lvlText w:val="%3."/>
      <w:lvlJc w:val="left"/>
      <w:pPr>
        <w:tabs>
          <w:tab w:val="num" w:pos="2160"/>
        </w:tabs>
        <w:ind w:left="216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A35438A"/>
    <w:multiLevelType w:val="hybridMultilevel"/>
    <w:tmpl w:val="55A4110E"/>
    <w:lvl w:ilvl="0" w:tplc="9CC24616">
      <w:start w:val="1"/>
      <w:numFmt w:val="decimal"/>
      <w:lvlText w:val="%1."/>
      <w:lvlJc w:val="left"/>
      <w:pPr>
        <w:ind w:left="1308" w:hanging="360"/>
      </w:pPr>
      <w:rPr>
        <w:rFonts w:ascii="Times New Roman" w:eastAsia="Times New Roman" w:hAnsi="Times New Roman" w:cs="Arial"/>
        <w:b w:val="0"/>
        <w:bCs/>
        <w:w w:val="100"/>
        <w:sz w:val="24"/>
        <w:szCs w:val="24"/>
        <w:lang w:eastAsia="en-US" w:bidi="ar-SA"/>
      </w:rPr>
    </w:lvl>
    <w:lvl w:ilvl="1" w:tplc="427E4CAE">
      <w:numFmt w:val="bullet"/>
      <w:lvlText w:val="•"/>
      <w:lvlJc w:val="left"/>
      <w:pPr>
        <w:ind w:left="2034" w:hanging="360"/>
      </w:pPr>
      <w:rPr>
        <w:rFonts w:hint="default"/>
        <w:lang w:eastAsia="en-US" w:bidi="ar-SA"/>
      </w:rPr>
    </w:lvl>
    <w:lvl w:ilvl="2" w:tplc="4036B42C">
      <w:numFmt w:val="bullet"/>
      <w:lvlText w:val="•"/>
      <w:lvlJc w:val="left"/>
      <w:pPr>
        <w:ind w:left="2769" w:hanging="360"/>
      </w:pPr>
      <w:rPr>
        <w:rFonts w:hint="default"/>
        <w:lang w:eastAsia="en-US" w:bidi="ar-SA"/>
      </w:rPr>
    </w:lvl>
    <w:lvl w:ilvl="3" w:tplc="787477A8">
      <w:numFmt w:val="bullet"/>
      <w:lvlText w:val="•"/>
      <w:lvlJc w:val="left"/>
      <w:pPr>
        <w:ind w:left="3503" w:hanging="360"/>
      </w:pPr>
      <w:rPr>
        <w:rFonts w:hint="default"/>
        <w:lang w:eastAsia="en-US" w:bidi="ar-SA"/>
      </w:rPr>
    </w:lvl>
    <w:lvl w:ilvl="4" w:tplc="DEAE7C48">
      <w:numFmt w:val="bullet"/>
      <w:lvlText w:val="•"/>
      <w:lvlJc w:val="left"/>
      <w:pPr>
        <w:ind w:left="4238" w:hanging="360"/>
      </w:pPr>
      <w:rPr>
        <w:rFonts w:hint="default"/>
        <w:lang w:eastAsia="en-US" w:bidi="ar-SA"/>
      </w:rPr>
    </w:lvl>
    <w:lvl w:ilvl="5" w:tplc="50CAD546">
      <w:numFmt w:val="bullet"/>
      <w:lvlText w:val="•"/>
      <w:lvlJc w:val="left"/>
      <w:pPr>
        <w:ind w:left="4973" w:hanging="360"/>
      </w:pPr>
      <w:rPr>
        <w:rFonts w:hint="default"/>
        <w:lang w:eastAsia="en-US" w:bidi="ar-SA"/>
      </w:rPr>
    </w:lvl>
    <w:lvl w:ilvl="6" w:tplc="9C76FCB0">
      <w:numFmt w:val="bullet"/>
      <w:lvlText w:val="•"/>
      <w:lvlJc w:val="left"/>
      <w:pPr>
        <w:ind w:left="5707" w:hanging="360"/>
      </w:pPr>
      <w:rPr>
        <w:rFonts w:hint="default"/>
        <w:lang w:eastAsia="en-US" w:bidi="ar-SA"/>
      </w:rPr>
    </w:lvl>
    <w:lvl w:ilvl="7" w:tplc="9C8E9990">
      <w:numFmt w:val="bullet"/>
      <w:lvlText w:val="•"/>
      <w:lvlJc w:val="left"/>
      <w:pPr>
        <w:ind w:left="6442" w:hanging="360"/>
      </w:pPr>
      <w:rPr>
        <w:rFonts w:hint="default"/>
        <w:lang w:eastAsia="en-US" w:bidi="ar-SA"/>
      </w:rPr>
    </w:lvl>
    <w:lvl w:ilvl="8" w:tplc="9BDA9036">
      <w:numFmt w:val="bullet"/>
      <w:lvlText w:val="•"/>
      <w:lvlJc w:val="left"/>
      <w:pPr>
        <w:ind w:left="7177" w:hanging="360"/>
      </w:pPr>
      <w:rPr>
        <w:rFonts w:hint="default"/>
        <w:lang w:eastAsia="en-US" w:bidi="ar-SA"/>
      </w:rPr>
    </w:lvl>
  </w:abstractNum>
  <w:abstractNum w:abstractNumId="9" w15:restartNumberingAfterBreak="0">
    <w:nsid w:val="6E975375"/>
    <w:multiLevelType w:val="hybridMultilevel"/>
    <w:tmpl w:val="C7A233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FF2795F"/>
    <w:multiLevelType w:val="hybridMultilevel"/>
    <w:tmpl w:val="0DF6D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8"/>
  </w:num>
  <w:num w:numId="9">
    <w:abstractNumId w:val="3"/>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gutterAtTop/>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2MjA2NTS0MDUyszBS0lEKTi0uzszPAykwrQUAAdHe0iwAAAA="/>
  </w:docVars>
  <w:rsids>
    <w:rsidRoot w:val="00881239"/>
    <w:rsid w:val="00033C3B"/>
    <w:rsid w:val="0004485A"/>
    <w:rsid w:val="00046892"/>
    <w:rsid w:val="00077CEE"/>
    <w:rsid w:val="000A3532"/>
    <w:rsid w:val="000A3AAD"/>
    <w:rsid w:val="000A46FB"/>
    <w:rsid w:val="000C6E21"/>
    <w:rsid w:val="000C7E33"/>
    <w:rsid w:val="000D5E22"/>
    <w:rsid w:val="00111676"/>
    <w:rsid w:val="00112D04"/>
    <w:rsid w:val="0013054C"/>
    <w:rsid w:val="00136808"/>
    <w:rsid w:val="00150367"/>
    <w:rsid w:val="001A4F4D"/>
    <w:rsid w:val="001B365F"/>
    <w:rsid w:val="00205655"/>
    <w:rsid w:val="00210D74"/>
    <w:rsid w:val="0022320C"/>
    <w:rsid w:val="002501BC"/>
    <w:rsid w:val="0026228C"/>
    <w:rsid w:val="00273836"/>
    <w:rsid w:val="00277B32"/>
    <w:rsid w:val="00277BE0"/>
    <w:rsid w:val="0028164E"/>
    <w:rsid w:val="00284157"/>
    <w:rsid w:val="002C07F0"/>
    <w:rsid w:val="002C0D7E"/>
    <w:rsid w:val="002E55DB"/>
    <w:rsid w:val="00303906"/>
    <w:rsid w:val="00357AB4"/>
    <w:rsid w:val="00374BB9"/>
    <w:rsid w:val="0039021D"/>
    <w:rsid w:val="003B4D59"/>
    <w:rsid w:val="003D08E5"/>
    <w:rsid w:val="003D3649"/>
    <w:rsid w:val="003F1D0F"/>
    <w:rsid w:val="00424446"/>
    <w:rsid w:val="00427CEC"/>
    <w:rsid w:val="00435D11"/>
    <w:rsid w:val="004472C5"/>
    <w:rsid w:val="00452202"/>
    <w:rsid w:val="0045472D"/>
    <w:rsid w:val="004771FC"/>
    <w:rsid w:val="004B2105"/>
    <w:rsid w:val="00514E11"/>
    <w:rsid w:val="005259BF"/>
    <w:rsid w:val="005703EE"/>
    <w:rsid w:val="00591C0C"/>
    <w:rsid w:val="005C473D"/>
    <w:rsid w:val="005D3ECF"/>
    <w:rsid w:val="005D5CFC"/>
    <w:rsid w:val="005D6B71"/>
    <w:rsid w:val="005D6D53"/>
    <w:rsid w:val="00655491"/>
    <w:rsid w:val="0066457B"/>
    <w:rsid w:val="0066522F"/>
    <w:rsid w:val="0067596A"/>
    <w:rsid w:val="00681CE9"/>
    <w:rsid w:val="00697057"/>
    <w:rsid w:val="0069775F"/>
    <w:rsid w:val="006A3D8C"/>
    <w:rsid w:val="006A756A"/>
    <w:rsid w:val="006B09CF"/>
    <w:rsid w:val="006B787E"/>
    <w:rsid w:val="006D21AE"/>
    <w:rsid w:val="006D2E11"/>
    <w:rsid w:val="006F1FD4"/>
    <w:rsid w:val="006F3F71"/>
    <w:rsid w:val="00717119"/>
    <w:rsid w:val="007373B0"/>
    <w:rsid w:val="00753266"/>
    <w:rsid w:val="00762218"/>
    <w:rsid w:val="007641C4"/>
    <w:rsid w:val="007A20D7"/>
    <w:rsid w:val="007B1A21"/>
    <w:rsid w:val="007D7178"/>
    <w:rsid w:val="00821694"/>
    <w:rsid w:val="00841C9B"/>
    <w:rsid w:val="00847BF8"/>
    <w:rsid w:val="00850A94"/>
    <w:rsid w:val="00852ACD"/>
    <w:rsid w:val="008609B7"/>
    <w:rsid w:val="00881239"/>
    <w:rsid w:val="00894A16"/>
    <w:rsid w:val="008D560F"/>
    <w:rsid w:val="008E24C9"/>
    <w:rsid w:val="008F488F"/>
    <w:rsid w:val="0090215B"/>
    <w:rsid w:val="0092150C"/>
    <w:rsid w:val="00950A54"/>
    <w:rsid w:val="009572B6"/>
    <w:rsid w:val="009E0255"/>
    <w:rsid w:val="00A108E0"/>
    <w:rsid w:val="00A13FB2"/>
    <w:rsid w:val="00A21D83"/>
    <w:rsid w:val="00A229AD"/>
    <w:rsid w:val="00A25A54"/>
    <w:rsid w:val="00A33831"/>
    <w:rsid w:val="00A35A35"/>
    <w:rsid w:val="00A73984"/>
    <w:rsid w:val="00A75DE5"/>
    <w:rsid w:val="00A87290"/>
    <w:rsid w:val="00A9019E"/>
    <w:rsid w:val="00A932AD"/>
    <w:rsid w:val="00A94184"/>
    <w:rsid w:val="00A95593"/>
    <w:rsid w:val="00AA1CB2"/>
    <w:rsid w:val="00AA3B88"/>
    <w:rsid w:val="00AD1881"/>
    <w:rsid w:val="00AD50C4"/>
    <w:rsid w:val="00AF34CF"/>
    <w:rsid w:val="00B15220"/>
    <w:rsid w:val="00B230FF"/>
    <w:rsid w:val="00B35E63"/>
    <w:rsid w:val="00B60523"/>
    <w:rsid w:val="00B61FBB"/>
    <w:rsid w:val="00B770C5"/>
    <w:rsid w:val="00B85689"/>
    <w:rsid w:val="00BA090E"/>
    <w:rsid w:val="00BB0869"/>
    <w:rsid w:val="00BC01F8"/>
    <w:rsid w:val="00BC4F24"/>
    <w:rsid w:val="00BF1718"/>
    <w:rsid w:val="00C01981"/>
    <w:rsid w:val="00C10015"/>
    <w:rsid w:val="00C10B42"/>
    <w:rsid w:val="00C2075E"/>
    <w:rsid w:val="00C217DC"/>
    <w:rsid w:val="00C760EB"/>
    <w:rsid w:val="00C9552F"/>
    <w:rsid w:val="00CA4DF2"/>
    <w:rsid w:val="00CB3786"/>
    <w:rsid w:val="00CD3DD7"/>
    <w:rsid w:val="00CF7202"/>
    <w:rsid w:val="00D35294"/>
    <w:rsid w:val="00D43E06"/>
    <w:rsid w:val="00D543ED"/>
    <w:rsid w:val="00D76074"/>
    <w:rsid w:val="00D94E35"/>
    <w:rsid w:val="00DA32AB"/>
    <w:rsid w:val="00DD040D"/>
    <w:rsid w:val="00DD14F0"/>
    <w:rsid w:val="00DD4592"/>
    <w:rsid w:val="00DD55E8"/>
    <w:rsid w:val="00E02CF2"/>
    <w:rsid w:val="00E262EB"/>
    <w:rsid w:val="00E40955"/>
    <w:rsid w:val="00E75B2C"/>
    <w:rsid w:val="00ED60C0"/>
    <w:rsid w:val="00EF6835"/>
    <w:rsid w:val="00F02804"/>
    <w:rsid w:val="00F35B9E"/>
    <w:rsid w:val="00F55113"/>
    <w:rsid w:val="00F6039A"/>
    <w:rsid w:val="00F6702C"/>
    <w:rsid w:val="00F72C53"/>
    <w:rsid w:val="00F8538C"/>
    <w:rsid w:val="00FA5A12"/>
    <w:rsid w:val="00FB1BEE"/>
    <w:rsid w:val="00FC4F47"/>
    <w:rsid w:val="00FC7868"/>
    <w:rsid w:val="00FD3DC0"/>
    <w:rsid w:val="00FD579D"/>
    <w:rsid w:val="00FE2E16"/>
    <w:rsid w:val="00FE3E3A"/>
    <w:rsid w:val="00FE4C8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F8C1A"/>
  <w15:chartTrackingRefBased/>
  <w15:docId w15:val="{73E2828D-6F68-4C65-AF9A-46F67035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85A"/>
    <w:pPr>
      <w:spacing w:after="200" w:line="276" w:lineRule="auto"/>
    </w:pPr>
  </w:style>
  <w:style w:type="paragraph" w:styleId="Heading1">
    <w:name w:val="heading 1"/>
    <w:basedOn w:val="Normal"/>
    <w:next w:val="Normal"/>
    <w:link w:val="Heading1Char"/>
    <w:uiPriority w:val="9"/>
    <w:qFormat/>
    <w:rsid w:val="009021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5B9E"/>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5B9E"/>
    <w:rPr>
      <w:rFonts w:asciiTheme="majorHAnsi" w:eastAsiaTheme="majorEastAsia" w:hAnsiTheme="majorHAnsi" w:cstheme="majorBidi"/>
      <w:b/>
      <w:bCs/>
      <w:i/>
      <w:iCs/>
      <w:sz w:val="28"/>
      <w:szCs w:val="28"/>
      <w:lang w:val="en-US"/>
    </w:rPr>
  </w:style>
  <w:style w:type="paragraph" w:styleId="Header">
    <w:name w:val="header"/>
    <w:basedOn w:val="Normal"/>
    <w:link w:val="HeaderChar"/>
    <w:uiPriority w:val="99"/>
    <w:unhideWhenUsed/>
    <w:rsid w:val="0088123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81239"/>
    <w:rPr>
      <w:lang w:val="en-US"/>
    </w:rPr>
  </w:style>
  <w:style w:type="paragraph" w:styleId="Footer">
    <w:name w:val="footer"/>
    <w:basedOn w:val="Normal"/>
    <w:link w:val="FooterChar"/>
    <w:uiPriority w:val="99"/>
    <w:unhideWhenUsed/>
    <w:rsid w:val="0088123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81239"/>
    <w:rPr>
      <w:lang w:val="en-US"/>
    </w:rPr>
  </w:style>
  <w:style w:type="table" w:styleId="TableGrid">
    <w:name w:val="Table Grid"/>
    <w:basedOn w:val="TableNormal"/>
    <w:uiPriority w:val="39"/>
    <w:rsid w:val="00881239"/>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2,Normal3"/>
    <w:basedOn w:val="Normal"/>
    <w:link w:val="ListParagraphChar"/>
    <w:uiPriority w:val="34"/>
    <w:qFormat/>
    <w:rsid w:val="00881239"/>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81239"/>
    <w:rPr>
      <w:color w:val="0000FF"/>
      <w:u w:val="single"/>
    </w:rPr>
  </w:style>
  <w:style w:type="character" w:customStyle="1" w:styleId="ListParagraphChar">
    <w:name w:val="List Paragraph Char"/>
    <w:aliases w:val="Normal2 Char,Normal3 Char"/>
    <w:basedOn w:val="DefaultParagraphFont"/>
    <w:link w:val="ListParagraph"/>
    <w:uiPriority w:val="34"/>
    <w:qFormat/>
    <w:rsid w:val="00881239"/>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881239"/>
  </w:style>
  <w:style w:type="paragraph" w:customStyle="1" w:styleId="TableParagraph">
    <w:name w:val="Table Paragraph"/>
    <w:basedOn w:val="Normal"/>
    <w:uiPriority w:val="1"/>
    <w:qFormat/>
    <w:rsid w:val="00852ACD"/>
    <w:pPr>
      <w:widowControl w:val="0"/>
      <w:autoSpaceDE w:val="0"/>
      <w:autoSpaceDN w:val="0"/>
      <w:spacing w:after="0" w:line="240" w:lineRule="auto"/>
    </w:pPr>
    <w:rPr>
      <w:rFonts w:ascii="Cambria" w:eastAsia="Cambria" w:hAnsi="Cambria" w:cs="Cambria"/>
      <w:lang w:val="en-US"/>
    </w:rPr>
  </w:style>
  <w:style w:type="character" w:customStyle="1" w:styleId="Heading1Char">
    <w:name w:val="Heading 1 Char"/>
    <w:basedOn w:val="DefaultParagraphFont"/>
    <w:link w:val="Heading1"/>
    <w:uiPriority w:val="9"/>
    <w:rsid w:val="0090215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90215B"/>
    <w:pPr>
      <w:widowControl w:val="0"/>
      <w:autoSpaceDE w:val="0"/>
      <w:autoSpaceDN w:val="0"/>
      <w:spacing w:after="0" w:line="240" w:lineRule="auto"/>
    </w:pPr>
    <w:rPr>
      <w:rFonts w:ascii="Cambria" w:eastAsia="Cambria" w:hAnsi="Cambria" w:cs="Cambria"/>
      <w:lang w:val="en-US"/>
    </w:rPr>
  </w:style>
  <w:style w:type="character" w:customStyle="1" w:styleId="BodyTextChar">
    <w:name w:val="Body Text Char"/>
    <w:basedOn w:val="DefaultParagraphFont"/>
    <w:link w:val="BodyText"/>
    <w:uiPriority w:val="1"/>
    <w:rsid w:val="0090215B"/>
    <w:rPr>
      <w:rFonts w:ascii="Cambria" w:eastAsia="Cambria" w:hAnsi="Cambria" w:cs="Cambria"/>
      <w:lang w:val="en-US"/>
    </w:rPr>
  </w:style>
  <w:style w:type="paragraph" w:styleId="NormalWeb">
    <w:name w:val="Normal (Web)"/>
    <w:basedOn w:val="Normal"/>
    <w:uiPriority w:val="99"/>
    <w:semiHidden/>
    <w:unhideWhenUsed/>
    <w:rsid w:val="00C10B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w">
    <w:name w:val="sw"/>
    <w:basedOn w:val="DefaultParagraphFont"/>
    <w:rsid w:val="00077CEE"/>
  </w:style>
  <w:style w:type="table" w:customStyle="1" w:styleId="PlainTable21">
    <w:name w:val="Plain Table 21"/>
    <w:basedOn w:val="TableNormal"/>
    <w:uiPriority w:val="42"/>
    <w:rsid w:val="00CB3786"/>
    <w:pPr>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basedOn w:val="DefaultParagraphFont"/>
    <w:rsid w:val="00111676"/>
  </w:style>
  <w:style w:type="character" w:customStyle="1" w:styleId="fontstyle01">
    <w:name w:val="fontstyle01"/>
    <w:basedOn w:val="DefaultParagraphFont"/>
    <w:rsid w:val="0066522F"/>
    <w:rPr>
      <w:rFonts w:ascii="TimesNewRomanPS-BoldMT" w:hAnsi="TimesNewRomanPS-BoldMT" w:hint="default"/>
      <w:b/>
      <w:bCs/>
      <w:i w:val="0"/>
      <w:iCs w:val="0"/>
      <w:color w:val="000000"/>
      <w:sz w:val="24"/>
      <w:szCs w:val="24"/>
    </w:rPr>
  </w:style>
  <w:style w:type="character" w:customStyle="1" w:styleId="rynqvb">
    <w:name w:val="rynqvb"/>
    <w:basedOn w:val="DefaultParagraphFont"/>
    <w:rsid w:val="0066522F"/>
  </w:style>
  <w:style w:type="character" w:styleId="PlaceholderText">
    <w:name w:val="Placeholder Text"/>
    <w:basedOn w:val="DefaultParagraphFont"/>
    <w:uiPriority w:val="99"/>
    <w:semiHidden/>
    <w:rsid w:val="008609B7"/>
    <w:rPr>
      <w:color w:val="808080"/>
    </w:rPr>
  </w:style>
  <w:style w:type="paragraph" w:styleId="HTMLPreformatted">
    <w:name w:val="HTML Preformatted"/>
    <w:basedOn w:val="Normal"/>
    <w:link w:val="HTMLPreformattedChar"/>
    <w:uiPriority w:val="99"/>
    <w:unhideWhenUsed/>
    <w:rsid w:val="00FD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D579D"/>
    <w:rPr>
      <w:rFonts w:ascii="Courier New" w:eastAsia="Times New Roman" w:hAnsi="Courier New" w:cs="Courier New"/>
      <w:sz w:val="20"/>
      <w:szCs w:val="20"/>
      <w:lang w:val="en-US"/>
    </w:rPr>
  </w:style>
  <w:style w:type="character" w:customStyle="1" w:styleId="fontstyle21">
    <w:name w:val="fontstyle21"/>
    <w:rsid w:val="004771FC"/>
    <w:rPr>
      <w:rFonts w:ascii="Times New Roman" w:hAnsi="Times New Roman" w:cs="Times New Roman"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8558">
      <w:bodyDiv w:val="1"/>
      <w:marLeft w:val="0"/>
      <w:marRight w:val="0"/>
      <w:marTop w:val="0"/>
      <w:marBottom w:val="0"/>
      <w:divBdr>
        <w:top w:val="none" w:sz="0" w:space="0" w:color="auto"/>
        <w:left w:val="none" w:sz="0" w:space="0" w:color="auto"/>
        <w:bottom w:val="none" w:sz="0" w:space="0" w:color="auto"/>
        <w:right w:val="none" w:sz="0" w:space="0" w:color="auto"/>
      </w:divBdr>
    </w:div>
    <w:div w:id="45642512">
      <w:bodyDiv w:val="1"/>
      <w:marLeft w:val="0"/>
      <w:marRight w:val="0"/>
      <w:marTop w:val="0"/>
      <w:marBottom w:val="0"/>
      <w:divBdr>
        <w:top w:val="none" w:sz="0" w:space="0" w:color="auto"/>
        <w:left w:val="none" w:sz="0" w:space="0" w:color="auto"/>
        <w:bottom w:val="none" w:sz="0" w:space="0" w:color="auto"/>
        <w:right w:val="none" w:sz="0" w:space="0" w:color="auto"/>
      </w:divBdr>
    </w:div>
    <w:div w:id="372972361">
      <w:bodyDiv w:val="1"/>
      <w:marLeft w:val="0"/>
      <w:marRight w:val="0"/>
      <w:marTop w:val="0"/>
      <w:marBottom w:val="0"/>
      <w:divBdr>
        <w:top w:val="none" w:sz="0" w:space="0" w:color="auto"/>
        <w:left w:val="none" w:sz="0" w:space="0" w:color="auto"/>
        <w:bottom w:val="none" w:sz="0" w:space="0" w:color="auto"/>
        <w:right w:val="none" w:sz="0" w:space="0" w:color="auto"/>
      </w:divBdr>
      <w:divsChild>
        <w:div w:id="1540315502">
          <w:marLeft w:val="640"/>
          <w:marRight w:val="0"/>
          <w:marTop w:val="0"/>
          <w:marBottom w:val="0"/>
          <w:divBdr>
            <w:top w:val="none" w:sz="0" w:space="0" w:color="auto"/>
            <w:left w:val="none" w:sz="0" w:space="0" w:color="auto"/>
            <w:bottom w:val="none" w:sz="0" w:space="0" w:color="auto"/>
            <w:right w:val="none" w:sz="0" w:space="0" w:color="auto"/>
          </w:divBdr>
        </w:div>
        <w:div w:id="1660616986">
          <w:marLeft w:val="640"/>
          <w:marRight w:val="0"/>
          <w:marTop w:val="0"/>
          <w:marBottom w:val="0"/>
          <w:divBdr>
            <w:top w:val="none" w:sz="0" w:space="0" w:color="auto"/>
            <w:left w:val="none" w:sz="0" w:space="0" w:color="auto"/>
            <w:bottom w:val="none" w:sz="0" w:space="0" w:color="auto"/>
            <w:right w:val="none" w:sz="0" w:space="0" w:color="auto"/>
          </w:divBdr>
        </w:div>
        <w:div w:id="1009020305">
          <w:marLeft w:val="640"/>
          <w:marRight w:val="0"/>
          <w:marTop w:val="0"/>
          <w:marBottom w:val="0"/>
          <w:divBdr>
            <w:top w:val="none" w:sz="0" w:space="0" w:color="auto"/>
            <w:left w:val="none" w:sz="0" w:space="0" w:color="auto"/>
            <w:bottom w:val="none" w:sz="0" w:space="0" w:color="auto"/>
            <w:right w:val="none" w:sz="0" w:space="0" w:color="auto"/>
          </w:divBdr>
        </w:div>
        <w:div w:id="2023317912">
          <w:marLeft w:val="640"/>
          <w:marRight w:val="0"/>
          <w:marTop w:val="0"/>
          <w:marBottom w:val="0"/>
          <w:divBdr>
            <w:top w:val="none" w:sz="0" w:space="0" w:color="auto"/>
            <w:left w:val="none" w:sz="0" w:space="0" w:color="auto"/>
            <w:bottom w:val="none" w:sz="0" w:space="0" w:color="auto"/>
            <w:right w:val="none" w:sz="0" w:space="0" w:color="auto"/>
          </w:divBdr>
        </w:div>
        <w:div w:id="910894902">
          <w:marLeft w:val="640"/>
          <w:marRight w:val="0"/>
          <w:marTop w:val="0"/>
          <w:marBottom w:val="0"/>
          <w:divBdr>
            <w:top w:val="none" w:sz="0" w:space="0" w:color="auto"/>
            <w:left w:val="none" w:sz="0" w:space="0" w:color="auto"/>
            <w:bottom w:val="none" w:sz="0" w:space="0" w:color="auto"/>
            <w:right w:val="none" w:sz="0" w:space="0" w:color="auto"/>
          </w:divBdr>
        </w:div>
        <w:div w:id="1504392884">
          <w:marLeft w:val="640"/>
          <w:marRight w:val="0"/>
          <w:marTop w:val="0"/>
          <w:marBottom w:val="0"/>
          <w:divBdr>
            <w:top w:val="none" w:sz="0" w:space="0" w:color="auto"/>
            <w:left w:val="none" w:sz="0" w:space="0" w:color="auto"/>
            <w:bottom w:val="none" w:sz="0" w:space="0" w:color="auto"/>
            <w:right w:val="none" w:sz="0" w:space="0" w:color="auto"/>
          </w:divBdr>
        </w:div>
        <w:div w:id="555705744">
          <w:marLeft w:val="640"/>
          <w:marRight w:val="0"/>
          <w:marTop w:val="0"/>
          <w:marBottom w:val="0"/>
          <w:divBdr>
            <w:top w:val="none" w:sz="0" w:space="0" w:color="auto"/>
            <w:left w:val="none" w:sz="0" w:space="0" w:color="auto"/>
            <w:bottom w:val="none" w:sz="0" w:space="0" w:color="auto"/>
            <w:right w:val="none" w:sz="0" w:space="0" w:color="auto"/>
          </w:divBdr>
        </w:div>
        <w:div w:id="1529946395">
          <w:marLeft w:val="640"/>
          <w:marRight w:val="0"/>
          <w:marTop w:val="0"/>
          <w:marBottom w:val="0"/>
          <w:divBdr>
            <w:top w:val="none" w:sz="0" w:space="0" w:color="auto"/>
            <w:left w:val="none" w:sz="0" w:space="0" w:color="auto"/>
            <w:bottom w:val="none" w:sz="0" w:space="0" w:color="auto"/>
            <w:right w:val="none" w:sz="0" w:space="0" w:color="auto"/>
          </w:divBdr>
        </w:div>
        <w:div w:id="713893009">
          <w:marLeft w:val="640"/>
          <w:marRight w:val="0"/>
          <w:marTop w:val="0"/>
          <w:marBottom w:val="0"/>
          <w:divBdr>
            <w:top w:val="none" w:sz="0" w:space="0" w:color="auto"/>
            <w:left w:val="none" w:sz="0" w:space="0" w:color="auto"/>
            <w:bottom w:val="none" w:sz="0" w:space="0" w:color="auto"/>
            <w:right w:val="none" w:sz="0" w:space="0" w:color="auto"/>
          </w:divBdr>
        </w:div>
        <w:div w:id="1619335210">
          <w:marLeft w:val="640"/>
          <w:marRight w:val="0"/>
          <w:marTop w:val="0"/>
          <w:marBottom w:val="0"/>
          <w:divBdr>
            <w:top w:val="none" w:sz="0" w:space="0" w:color="auto"/>
            <w:left w:val="none" w:sz="0" w:space="0" w:color="auto"/>
            <w:bottom w:val="none" w:sz="0" w:space="0" w:color="auto"/>
            <w:right w:val="none" w:sz="0" w:space="0" w:color="auto"/>
          </w:divBdr>
        </w:div>
        <w:div w:id="462357903">
          <w:marLeft w:val="640"/>
          <w:marRight w:val="0"/>
          <w:marTop w:val="0"/>
          <w:marBottom w:val="0"/>
          <w:divBdr>
            <w:top w:val="none" w:sz="0" w:space="0" w:color="auto"/>
            <w:left w:val="none" w:sz="0" w:space="0" w:color="auto"/>
            <w:bottom w:val="none" w:sz="0" w:space="0" w:color="auto"/>
            <w:right w:val="none" w:sz="0" w:space="0" w:color="auto"/>
          </w:divBdr>
        </w:div>
        <w:div w:id="1293562974">
          <w:marLeft w:val="640"/>
          <w:marRight w:val="0"/>
          <w:marTop w:val="0"/>
          <w:marBottom w:val="0"/>
          <w:divBdr>
            <w:top w:val="none" w:sz="0" w:space="0" w:color="auto"/>
            <w:left w:val="none" w:sz="0" w:space="0" w:color="auto"/>
            <w:bottom w:val="none" w:sz="0" w:space="0" w:color="auto"/>
            <w:right w:val="none" w:sz="0" w:space="0" w:color="auto"/>
          </w:divBdr>
        </w:div>
        <w:div w:id="323973035">
          <w:marLeft w:val="640"/>
          <w:marRight w:val="0"/>
          <w:marTop w:val="0"/>
          <w:marBottom w:val="0"/>
          <w:divBdr>
            <w:top w:val="none" w:sz="0" w:space="0" w:color="auto"/>
            <w:left w:val="none" w:sz="0" w:space="0" w:color="auto"/>
            <w:bottom w:val="none" w:sz="0" w:space="0" w:color="auto"/>
            <w:right w:val="none" w:sz="0" w:space="0" w:color="auto"/>
          </w:divBdr>
        </w:div>
        <w:div w:id="536042601">
          <w:marLeft w:val="640"/>
          <w:marRight w:val="0"/>
          <w:marTop w:val="0"/>
          <w:marBottom w:val="0"/>
          <w:divBdr>
            <w:top w:val="none" w:sz="0" w:space="0" w:color="auto"/>
            <w:left w:val="none" w:sz="0" w:space="0" w:color="auto"/>
            <w:bottom w:val="none" w:sz="0" w:space="0" w:color="auto"/>
            <w:right w:val="none" w:sz="0" w:space="0" w:color="auto"/>
          </w:divBdr>
        </w:div>
        <w:div w:id="1098332014">
          <w:marLeft w:val="640"/>
          <w:marRight w:val="0"/>
          <w:marTop w:val="0"/>
          <w:marBottom w:val="0"/>
          <w:divBdr>
            <w:top w:val="none" w:sz="0" w:space="0" w:color="auto"/>
            <w:left w:val="none" w:sz="0" w:space="0" w:color="auto"/>
            <w:bottom w:val="none" w:sz="0" w:space="0" w:color="auto"/>
            <w:right w:val="none" w:sz="0" w:space="0" w:color="auto"/>
          </w:divBdr>
        </w:div>
        <w:div w:id="113981879">
          <w:marLeft w:val="640"/>
          <w:marRight w:val="0"/>
          <w:marTop w:val="0"/>
          <w:marBottom w:val="0"/>
          <w:divBdr>
            <w:top w:val="none" w:sz="0" w:space="0" w:color="auto"/>
            <w:left w:val="none" w:sz="0" w:space="0" w:color="auto"/>
            <w:bottom w:val="none" w:sz="0" w:space="0" w:color="auto"/>
            <w:right w:val="none" w:sz="0" w:space="0" w:color="auto"/>
          </w:divBdr>
        </w:div>
        <w:div w:id="742140579">
          <w:marLeft w:val="640"/>
          <w:marRight w:val="0"/>
          <w:marTop w:val="0"/>
          <w:marBottom w:val="0"/>
          <w:divBdr>
            <w:top w:val="none" w:sz="0" w:space="0" w:color="auto"/>
            <w:left w:val="none" w:sz="0" w:space="0" w:color="auto"/>
            <w:bottom w:val="none" w:sz="0" w:space="0" w:color="auto"/>
            <w:right w:val="none" w:sz="0" w:space="0" w:color="auto"/>
          </w:divBdr>
        </w:div>
        <w:div w:id="834109266">
          <w:marLeft w:val="640"/>
          <w:marRight w:val="0"/>
          <w:marTop w:val="0"/>
          <w:marBottom w:val="0"/>
          <w:divBdr>
            <w:top w:val="none" w:sz="0" w:space="0" w:color="auto"/>
            <w:left w:val="none" w:sz="0" w:space="0" w:color="auto"/>
            <w:bottom w:val="none" w:sz="0" w:space="0" w:color="auto"/>
            <w:right w:val="none" w:sz="0" w:space="0" w:color="auto"/>
          </w:divBdr>
        </w:div>
        <w:div w:id="255942130">
          <w:marLeft w:val="640"/>
          <w:marRight w:val="0"/>
          <w:marTop w:val="0"/>
          <w:marBottom w:val="0"/>
          <w:divBdr>
            <w:top w:val="none" w:sz="0" w:space="0" w:color="auto"/>
            <w:left w:val="none" w:sz="0" w:space="0" w:color="auto"/>
            <w:bottom w:val="none" w:sz="0" w:space="0" w:color="auto"/>
            <w:right w:val="none" w:sz="0" w:space="0" w:color="auto"/>
          </w:divBdr>
        </w:div>
        <w:div w:id="816072565">
          <w:marLeft w:val="640"/>
          <w:marRight w:val="0"/>
          <w:marTop w:val="0"/>
          <w:marBottom w:val="0"/>
          <w:divBdr>
            <w:top w:val="none" w:sz="0" w:space="0" w:color="auto"/>
            <w:left w:val="none" w:sz="0" w:space="0" w:color="auto"/>
            <w:bottom w:val="none" w:sz="0" w:space="0" w:color="auto"/>
            <w:right w:val="none" w:sz="0" w:space="0" w:color="auto"/>
          </w:divBdr>
        </w:div>
        <w:div w:id="6762284">
          <w:marLeft w:val="640"/>
          <w:marRight w:val="0"/>
          <w:marTop w:val="0"/>
          <w:marBottom w:val="0"/>
          <w:divBdr>
            <w:top w:val="none" w:sz="0" w:space="0" w:color="auto"/>
            <w:left w:val="none" w:sz="0" w:space="0" w:color="auto"/>
            <w:bottom w:val="none" w:sz="0" w:space="0" w:color="auto"/>
            <w:right w:val="none" w:sz="0" w:space="0" w:color="auto"/>
          </w:divBdr>
        </w:div>
        <w:div w:id="1023089160">
          <w:marLeft w:val="640"/>
          <w:marRight w:val="0"/>
          <w:marTop w:val="0"/>
          <w:marBottom w:val="0"/>
          <w:divBdr>
            <w:top w:val="none" w:sz="0" w:space="0" w:color="auto"/>
            <w:left w:val="none" w:sz="0" w:space="0" w:color="auto"/>
            <w:bottom w:val="none" w:sz="0" w:space="0" w:color="auto"/>
            <w:right w:val="none" w:sz="0" w:space="0" w:color="auto"/>
          </w:divBdr>
        </w:div>
        <w:div w:id="1182742557">
          <w:marLeft w:val="640"/>
          <w:marRight w:val="0"/>
          <w:marTop w:val="0"/>
          <w:marBottom w:val="0"/>
          <w:divBdr>
            <w:top w:val="none" w:sz="0" w:space="0" w:color="auto"/>
            <w:left w:val="none" w:sz="0" w:space="0" w:color="auto"/>
            <w:bottom w:val="none" w:sz="0" w:space="0" w:color="auto"/>
            <w:right w:val="none" w:sz="0" w:space="0" w:color="auto"/>
          </w:divBdr>
        </w:div>
        <w:div w:id="1216888723">
          <w:marLeft w:val="640"/>
          <w:marRight w:val="0"/>
          <w:marTop w:val="0"/>
          <w:marBottom w:val="0"/>
          <w:divBdr>
            <w:top w:val="none" w:sz="0" w:space="0" w:color="auto"/>
            <w:left w:val="none" w:sz="0" w:space="0" w:color="auto"/>
            <w:bottom w:val="none" w:sz="0" w:space="0" w:color="auto"/>
            <w:right w:val="none" w:sz="0" w:space="0" w:color="auto"/>
          </w:divBdr>
        </w:div>
        <w:div w:id="249895024">
          <w:marLeft w:val="640"/>
          <w:marRight w:val="0"/>
          <w:marTop w:val="0"/>
          <w:marBottom w:val="0"/>
          <w:divBdr>
            <w:top w:val="none" w:sz="0" w:space="0" w:color="auto"/>
            <w:left w:val="none" w:sz="0" w:space="0" w:color="auto"/>
            <w:bottom w:val="none" w:sz="0" w:space="0" w:color="auto"/>
            <w:right w:val="none" w:sz="0" w:space="0" w:color="auto"/>
          </w:divBdr>
        </w:div>
        <w:div w:id="309989586">
          <w:marLeft w:val="640"/>
          <w:marRight w:val="0"/>
          <w:marTop w:val="0"/>
          <w:marBottom w:val="0"/>
          <w:divBdr>
            <w:top w:val="none" w:sz="0" w:space="0" w:color="auto"/>
            <w:left w:val="none" w:sz="0" w:space="0" w:color="auto"/>
            <w:bottom w:val="none" w:sz="0" w:space="0" w:color="auto"/>
            <w:right w:val="none" w:sz="0" w:space="0" w:color="auto"/>
          </w:divBdr>
        </w:div>
        <w:div w:id="1652364948">
          <w:marLeft w:val="640"/>
          <w:marRight w:val="0"/>
          <w:marTop w:val="0"/>
          <w:marBottom w:val="0"/>
          <w:divBdr>
            <w:top w:val="none" w:sz="0" w:space="0" w:color="auto"/>
            <w:left w:val="none" w:sz="0" w:space="0" w:color="auto"/>
            <w:bottom w:val="none" w:sz="0" w:space="0" w:color="auto"/>
            <w:right w:val="none" w:sz="0" w:space="0" w:color="auto"/>
          </w:divBdr>
        </w:div>
        <w:div w:id="892036709">
          <w:marLeft w:val="640"/>
          <w:marRight w:val="0"/>
          <w:marTop w:val="0"/>
          <w:marBottom w:val="0"/>
          <w:divBdr>
            <w:top w:val="none" w:sz="0" w:space="0" w:color="auto"/>
            <w:left w:val="none" w:sz="0" w:space="0" w:color="auto"/>
            <w:bottom w:val="none" w:sz="0" w:space="0" w:color="auto"/>
            <w:right w:val="none" w:sz="0" w:space="0" w:color="auto"/>
          </w:divBdr>
        </w:div>
        <w:div w:id="1703431973">
          <w:marLeft w:val="640"/>
          <w:marRight w:val="0"/>
          <w:marTop w:val="0"/>
          <w:marBottom w:val="0"/>
          <w:divBdr>
            <w:top w:val="none" w:sz="0" w:space="0" w:color="auto"/>
            <w:left w:val="none" w:sz="0" w:space="0" w:color="auto"/>
            <w:bottom w:val="none" w:sz="0" w:space="0" w:color="auto"/>
            <w:right w:val="none" w:sz="0" w:space="0" w:color="auto"/>
          </w:divBdr>
        </w:div>
        <w:div w:id="1470004946">
          <w:marLeft w:val="640"/>
          <w:marRight w:val="0"/>
          <w:marTop w:val="0"/>
          <w:marBottom w:val="0"/>
          <w:divBdr>
            <w:top w:val="none" w:sz="0" w:space="0" w:color="auto"/>
            <w:left w:val="none" w:sz="0" w:space="0" w:color="auto"/>
            <w:bottom w:val="none" w:sz="0" w:space="0" w:color="auto"/>
            <w:right w:val="none" w:sz="0" w:space="0" w:color="auto"/>
          </w:divBdr>
        </w:div>
        <w:div w:id="1810396937">
          <w:marLeft w:val="640"/>
          <w:marRight w:val="0"/>
          <w:marTop w:val="0"/>
          <w:marBottom w:val="0"/>
          <w:divBdr>
            <w:top w:val="none" w:sz="0" w:space="0" w:color="auto"/>
            <w:left w:val="none" w:sz="0" w:space="0" w:color="auto"/>
            <w:bottom w:val="none" w:sz="0" w:space="0" w:color="auto"/>
            <w:right w:val="none" w:sz="0" w:space="0" w:color="auto"/>
          </w:divBdr>
        </w:div>
        <w:div w:id="1296449583">
          <w:marLeft w:val="640"/>
          <w:marRight w:val="0"/>
          <w:marTop w:val="0"/>
          <w:marBottom w:val="0"/>
          <w:divBdr>
            <w:top w:val="none" w:sz="0" w:space="0" w:color="auto"/>
            <w:left w:val="none" w:sz="0" w:space="0" w:color="auto"/>
            <w:bottom w:val="none" w:sz="0" w:space="0" w:color="auto"/>
            <w:right w:val="none" w:sz="0" w:space="0" w:color="auto"/>
          </w:divBdr>
        </w:div>
        <w:div w:id="1442989548">
          <w:marLeft w:val="640"/>
          <w:marRight w:val="0"/>
          <w:marTop w:val="0"/>
          <w:marBottom w:val="0"/>
          <w:divBdr>
            <w:top w:val="none" w:sz="0" w:space="0" w:color="auto"/>
            <w:left w:val="none" w:sz="0" w:space="0" w:color="auto"/>
            <w:bottom w:val="none" w:sz="0" w:space="0" w:color="auto"/>
            <w:right w:val="none" w:sz="0" w:space="0" w:color="auto"/>
          </w:divBdr>
        </w:div>
        <w:div w:id="2242185">
          <w:marLeft w:val="640"/>
          <w:marRight w:val="0"/>
          <w:marTop w:val="0"/>
          <w:marBottom w:val="0"/>
          <w:divBdr>
            <w:top w:val="none" w:sz="0" w:space="0" w:color="auto"/>
            <w:left w:val="none" w:sz="0" w:space="0" w:color="auto"/>
            <w:bottom w:val="none" w:sz="0" w:space="0" w:color="auto"/>
            <w:right w:val="none" w:sz="0" w:space="0" w:color="auto"/>
          </w:divBdr>
        </w:div>
        <w:div w:id="1268538482">
          <w:marLeft w:val="640"/>
          <w:marRight w:val="0"/>
          <w:marTop w:val="0"/>
          <w:marBottom w:val="0"/>
          <w:divBdr>
            <w:top w:val="none" w:sz="0" w:space="0" w:color="auto"/>
            <w:left w:val="none" w:sz="0" w:space="0" w:color="auto"/>
            <w:bottom w:val="none" w:sz="0" w:space="0" w:color="auto"/>
            <w:right w:val="none" w:sz="0" w:space="0" w:color="auto"/>
          </w:divBdr>
        </w:div>
        <w:div w:id="849371063">
          <w:marLeft w:val="640"/>
          <w:marRight w:val="0"/>
          <w:marTop w:val="0"/>
          <w:marBottom w:val="0"/>
          <w:divBdr>
            <w:top w:val="none" w:sz="0" w:space="0" w:color="auto"/>
            <w:left w:val="none" w:sz="0" w:space="0" w:color="auto"/>
            <w:bottom w:val="none" w:sz="0" w:space="0" w:color="auto"/>
            <w:right w:val="none" w:sz="0" w:space="0" w:color="auto"/>
          </w:divBdr>
        </w:div>
        <w:div w:id="146095076">
          <w:marLeft w:val="640"/>
          <w:marRight w:val="0"/>
          <w:marTop w:val="0"/>
          <w:marBottom w:val="0"/>
          <w:divBdr>
            <w:top w:val="none" w:sz="0" w:space="0" w:color="auto"/>
            <w:left w:val="none" w:sz="0" w:space="0" w:color="auto"/>
            <w:bottom w:val="none" w:sz="0" w:space="0" w:color="auto"/>
            <w:right w:val="none" w:sz="0" w:space="0" w:color="auto"/>
          </w:divBdr>
        </w:div>
        <w:div w:id="661279687">
          <w:marLeft w:val="640"/>
          <w:marRight w:val="0"/>
          <w:marTop w:val="0"/>
          <w:marBottom w:val="0"/>
          <w:divBdr>
            <w:top w:val="none" w:sz="0" w:space="0" w:color="auto"/>
            <w:left w:val="none" w:sz="0" w:space="0" w:color="auto"/>
            <w:bottom w:val="none" w:sz="0" w:space="0" w:color="auto"/>
            <w:right w:val="none" w:sz="0" w:space="0" w:color="auto"/>
          </w:divBdr>
        </w:div>
      </w:divsChild>
    </w:div>
    <w:div w:id="403988708">
      <w:bodyDiv w:val="1"/>
      <w:marLeft w:val="0"/>
      <w:marRight w:val="0"/>
      <w:marTop w:val="0"/>
      <w:marBottom w:val="0"/>
      <w:divBdr>
        <w:top w:val="none" w:sz="0" w:space="0" w:color="auto"/>
        <w:left w:val="none" w:sz="0" w:space="0" w:color="auto"/>
        <w:bottom w:val="none" w:sz="0" w:space="0" w:color="auto"/>
        <w:right w:val="none" w:sz="0" w:space="0" w:color="auto"/>
      </w:divBdr>
      <w:divsChild>
        <w:div w:id="1484422246">
          <w:marLeft w:val="640"/>
          <w:marRight w:val="0"/>
          <w:marTop w:val="0"/>
          <w:marBottom w:val="0"/>
          <w:divBdr>
            <w:top w:val="none" w:sz="0" w:space="0" w:color="auto"/>
            <w:left w:val="none" w:sz="0" w:space="0" w:color="auto"/>
            <w:bottom w:val="none" w:sz="0" w:space="0" w:color="auto"/>
            <w:right w:val="none" w:sz="0" w:space="0" w:color="auto"/>
          </w:divBdr>
        </w:div>
        <w:div w:id="1931768990">
          <w:marLeft w:val="640"/>
          <w:marRight w:val="0"/>
          <w:marTop w:val="0"/>
          <w:marBottom w:val="0"/>
          <w:divBdr>
            <w:top w:val="none" w:sz="0" w:space="0" w:color="auto"/>
            <w:left w:val="none" w:sz="0" w:space="0" w:color="auto"/>
            <w:bottom w:val="none" w:sz="0" w:space="0" w:color="auto"/>
            <w:right w:val="none" w:sz="0" w:space="0" w:color="auto"/>
          </w:divBdr>
        </w:div>
        <w:div w:id="1879589009">
          <w:marLeft w:val="640"/>
          <w:marRight w:val="0"/>
          <w:marTop w:val="0"/>
          <w:marBottom w:val="0"/>
          <w:divBdr>
            <w:top w:val="none" w:sz="0" w:space="0" w:color="auto"/>
            <w:left w:val="none" w:sz="0" w:space="0" w:color="auto"/>
            <w:bottom w:val="none" w:sz="0" w:space="0" w:color="auto"/>
            <w:right w:val="none" w:sz="0" w:space="0" w:color="auto"/>
          </w:divBdr>
        </w:div>
        <w:div w:id="286397323">
          <w:marLeft w:val="640"/>
          <w:marRight w:val="0"/>
          <w:marTop w:val="0"/>
          <w:marBottom w:val="0"/>
          <w:divBdr>
            <w:top w:val="none" w:sz="0" w:space="0" w:color="auto"/>
            <w:left w:val="none" w:sz="0" w:space="0" w:color="auto"/>
            <w:bottom w:val="none" w:sz="0" w:space="0" w:color="auto"/>
            <w:right w:val="none" w:sz="0" w:space="0" w:color="auto"/>
          </w:divBdr>
        </w:div>
        <w:div w:id="1372606982">
          <w:marLeft w:val="640"/>
          <w:marRight w:val="0"/>
          <w:marTop w:val="0"/>
          <w:marBottom w:val="0"/>
          <w:divBdr>
            <w:top w:val="none" w:sz="0" w:space="0" w:color="auto"/>
            <w:left w:val="none" w:sz="0" w:space="0" w:color="auto"/>
            <w:bottom w:val="none" w:sz="0" w:space="0" w:color="auto"/>
            <w:right w:val="none" w:sz="0" w:space="0" w:color="auto"/>
          </w:divBdr>
        </w:div>
        <w:div w:id="1198396241">
          <w:marLeft w:val="640"/>
          <w:marRight w:val="0"/>
          <w:marTop w:val="0"/>
          <w:marBottom w:val="0"/>
          <w:divBdr>
            <w:top w:val="none" w:sz="0" w:space="0" w:color="auto"/>
            <w:left w:val="none" w:sz="0" w:space="0" w:color="auto"/>
            <w:bottom w:val="none" w:sz="0" w:space="0" w:color="auto"/>
            <w:right w:val="none" w:sz="0" w:space="0" w:color="auto"/>
          </w:divBdr>
        </w:div>
        <w:div w:id="170606611">
          <w:marLeft w:val="640"/>
          <w:marRight w:val="0"/>
          <w:marTop w:val="0"/>
          <w:marBottom w:val="0"/>
          <w:divBdr>
            <w:top w:val="none" w:sz="0" w:space="0" w:color="auto"/>
            <w:left w:val="none" w:sz="0" w:space="0" w:color="auto"/>
            <w:bottom w:val="none" w:sz="0" w:space="0" w:color="auto"/>
            <w:right w:val="none" w:sz="0" w:space="0" w:color="auto"/>
          </w:divBdr>
        </w:div>
        <w:div w:id="558326510">
          <w:marLeft w:val="640"/>
          <w:marRight w:val="0"/>
          <w:marTop w:val="0"/>
          <w:marBottom w:val="0"/>
          <w:divBdr>
            <w:top w:val="none" w:sz="0" w:space="0" w:color="auto"/>
            <w:left w:val="none" w:sz="0" w:space="0" w:color="auto"/>
            <w:bottom w:val="none" w:sz="0" w:space="0" w:color="auto"/>
            <w:right w:val="none" w:sz="0" w:space="0" w:color="auto"/>
          </w:divBdr>
        </w:div>
        <w:div w:id="1498110887">
          <w:marLeft w:val="640"/>
          <w:marRight w:val="0"/>
          <w:marTop w:val="0"/>
          <w:marBottom w:val="0"/>
          <w:divBdr>
            <w:top w:val="none" w:sz="0" w:space="0" w:color="auto"/>
            <w:left w:val="none" w:sz="0" w:space="0" w:color="auto"/>
            <w:bottom w:val="none" w:sz="0" w:space="0" w:color="auto"/>
            <w:right w:val="none" w:sz="0" w:space="0" w:color="auto"/>
          </w:divBdr>
        </w:div>
        <w:div w:id="857155427">
          <w:marLeft w:val="640"/>
          <w:marRight w:val="0"/>
          <w:marTop w:val="0"/>
          <w:marBottom w:val="0"/>
          <w:divBdr>
            <w:top w:val="none" w:sz="0" w:space="0" w:color="auto"/>
            <w:left w:val="none" w:sz="0" w:space="0" w:color="auto"/>
            <w:bottom w:val="none" w:sz="0" w:space="0" w:color="auto"/>
            <w:right w:val="none" w:sz="0" w:space="0" w:color="auto"/>
          </w:divBdr>
        </w:div>
        <w:div w:id="199560172">
          <w:marLeft w:val="640"/>
          <w:marRight w:val="0"/>
          <w:marTop w:val="0"/>
          <w:marBottom w:val="0"/>
          <w:divBdr>
            <w:top w:val="none" w:sz="0" w:space="0" w:color="auto"/>
            <w:left w:val="none" w:sz="0" w:space="0" w:color="auto"/>
            <w:bottom w:val="none" w:sz="0" w:space="0" w:color="auto"/>
            <w:right w:val="none" w:sz="0" w:space="0" w:color="auto"/>
          </w:divBdr>
        </w:div>
        <w:div w:id="1736277169">
          <w:marLeft w:val="640"/>
          <w:marRight w:val="0"/>
          <w:marTop w:val="0"/>
          <w:marBottom w:val="0"/>
          <w:divBdr>
            <w:top w:val="none" w:sz="0" w:space="0" w:color="auto"/>
            <w:left w:val="none" w:sz="0" w:space="0" w:color="auto"/>
            <w:bottom w:val="none" w:sz="0" w:space="0" w:color="auto"/>
            <w:right w:val="none" w:sz="0" w:space="0" w:color="auto"/>
          </w:divBdr>
        </w:div>
        <w:div w:id="1275946688">
          <w:marLeft w:val="640"/>
          <w:marRight w:val="0"/>
          <w:marTop w:val="0"/>
          <w:marBottom w:val="0"/>
          <w:divBdr>
            <w:top w:val="none" w:sz="0" w:space="0" w:color="auto"/>
            <w:left w:val="none" w:sz="0" w:space="0" w:color="auto"/>
            <w:bottom w:val="none" w:sz="0" w:space="0" w:color="auto"/>
            <w:right w:val="none" w:sz="0" w:space="0" w:color="auto"/>
          </w:divBdr>
        </w:div>
        <w:div w:id="1873416088">
          <w:marLeft w:val="640"/>
          <w:marRight w:val="0"/>
          <w:marTop w:val="0"/>
          <w:marBottom w:val="0"/>
          <w:divBdr>
            <w:top w:val="none" w:sz="0" w:space="0" w:color="auto"/>
            <w:left w:val="none" w:sz="0" w:space="0" w:color="auto"/>
            <w:bottom w:val="none" w:sz="0" w:space="0" w:color="auto"/>
            <w:right w:val="none" w:sz="0" w:space="0" w:color="auto"/>
          </w:divBdr>
        </w:div>
        <w:div w:id="949818020">
          <w:marLeft w:val="640"/>
          <w:marRight w:val="0"/>
          <w:marTop w:val="0"/>
          <w:marBottom w:val="0"/>
          <w:divBdr>
            <w:top w:val="none" w:sz="0" w:space="0" w:color="auto"/>
            <w:left w:val="none" w:sz="0" w:space="0" w:color="auto"/>
            <w:bottom w:val="none" w:sz="0" w:space="0" w:color="auto"/>
            <w:right w:val="none" w:sz="0" w:space="0" w:color="auto"/>
          </w:divBdr>
        </w:div>
        <w:div w:id="891967662">
          <w:marLeft w:val="640"/>
          <w:marRight w:val="0"/>
          <w:marTop w:val="0"/>
          <w:marBottom w:val="0"/>
          <w:divBdr>
            <w:top w:val="none" w:sz="0" w:space="0" w:color="auto"/>
            <w:left w:val="none" w:sz="0" w:space="0" w:color="auto"/>
            <w:bottom w:val="none" w:sz="0" w:space="0" w:color="auto"/>
            <w:right w:val="none" w:sz="0" w:space="0" w:color="auto"/>
          </w:divBdr>
        </w:div>
        <w:div w:id="1027676321">
          <w:marLeft w:val="640"/>
          <w:marRight w:val="0"/>
          <w:marTop w:val="0"/>
          <w:marBottom w:val="0"/>
          <w:divBdr>
            <w:top w:val="none" w:sz="0" w:space="0" w:color="auto"/>
            <w:left w:val="none" w:sz="0" w:space="0" w:color="auto"/>
            <w:bottom w:val="none" w:sz="0" w:space="0" w:color="auto"/>
            <w:right w:val="none" w:sz="0" w:space="0" w:color="auto"/>
          </w:divBdr>
        </w:div>
        <w:div w:id="1533763794">
          <w:marLeft w:val="640"/>
          <w:marRight w:val="0"/>
          <w:marTop w:val="0"/>
          <w:marBottom w:val="0"/>
          <w:divBdr>
            <w:top w:val="none" w:sz="0" w:space="0" w:color="auto"/>
            <w:left w:val="none" w:sz="0" w:space="0" w:color="auto"/>
            <w:bottom w:val="none" w:sz="0" w:space="0" w:color="auto"/>
            <w:right w:val="none" w:sz="0" w:space="0" w:color="auto"/>
          </w:divBdr>
        </w:div>
        <w:div w:id="2140226858">
          <w:marLeft w:val="640"/>
          <w:marRight w:val="0"/>
          <w:marTop w:val="0"/>
          <w:marBottom w:val="0"/>
          <w:divBdr>
            <w:top w:val="none" w:sz="0" w:space="0" w:color="auto"/>
            <w:left w:val="none" w:sz="0" w:space="0" w:color="auto"/>
            <w:bottom w:val="none" w:sz="0" w:space="0" w:color="auto"/>
            <w:right w:val="none" w:sz="0" w:space="0" w:color="auto"/>
          </w:divBdr>
        </w:div>
        <w:div w:id="52705995">
          <w:marLeft w:val="640"/>
          <w:marRight w:val="0"/>
          <w:marTop w:val="0"/>
          <w:marBottom w:val="0"/>
          <w:divBdr>
            <w:top w:val="none" w:sz="0" w:space="0" w:color="auto"/>
            <w:left w:val="none" w:sz="0" w:space="0" w:color="auto"/>
            <w:bottom w:val="none" w:sz="0" w:space="0" w:color="auto"/>
            <w:right w:val="none" w:sz="0" w:space="0" w:color="auto"/>
          </w:divBdr>
        </w:div>
        <w:div w:id="395711790">
          <w:marLeft w:val="640"/>
          <w:marRight w:val="0"/>
          <w:marTop w:val="0"/>
          <w:marBottom w:val="0"/>
          <w:divBdr>
            <w:top w:val="none" w:sz="0" w:space="0" w:color="auto"/>
            <w:left w:val="none" w:sz="0" w:space="0" w:color="auto"/>
            <w:bottom w:val="none" w:sz="0" w:space="0" w:color="auto"/>
            <w:right w:val="none" w:sz="0" w:space="0" w:color="auto"/>
          </w:divBdr>
        </w:div>
        <w:div w:id="461462342">
          <w:marLeft w:val="640"/>
          <w:marRight w:val="0"/>
          <w:marTop w:val="0"/>
          <w:marBottom w:val="0"/>
          <w:divBdr>
            <w:top w:val="none" w:sz="0" w:space="0" w:color="auto"/>
            <w:left w:val="none" w:sz="0" w:space="0" w:color="auto"/>
            <w:bottom w:val="none" w:sz="0" w:space="0" w:color="auto"/>
            <w:right w:val="none" w:sz="0" w:space="0" w:color="auto"/>
          </w:divBdr>
        </w:div>
        <w:div w:id="759981581">
          <w:marLeft w:val="640"/>
          <w:marRight w:val="0"/>
          <w:marTop w:val="0"/>
          <w:marBottom w:val="0"/>
          <w:divBdr>
            <w:top w:val="none" w:sz="0" w:space="0" w:color="auto"/>
            <w:left w:val="none" w:sz="0" w:space="0" w:color="auto"/>
            <w:bottom w:val="none" w:sz="0" w:space="0" w:color="auto"/>
            <w:right w:val="none" w:sz="0" w:space="0" w:color="auto"/>
          </w:divBdr>
        </w:div>
        <w:div w:id="680474174">
          <w:marLeft w:val="640"/>
          <w:marRight w:val="0"/>
          <w:marTop w:val="0"/>
          <w:marBottom w:val="0"/>
          <w:divBdr>
            <w:top w:val="none" w:sz="0" w:space="0" w:color="auto"/>
            <w:left w:val="none" w:sz="0" w:space="0" w:color="auto"/>
            <w:bottom w:val="none" w:sz="0" w:space="0" w:color="auto"/>
            <w:right w:val="none" w:sz="0" w:space="0" w:color="auto"/>
          </w:divBdr>
        </w:div>
        <w:div w:id="2129930393">
          <w:marLeft w:val="640"/>
          <w:marRight w:val="0"/>
          <w:marTop w:val="0"/>
          <w:marBottom w:val="0"/>
          <w:divBdr>
            <w:top w:val="none" w:sz="0" w:space="0" w:color="auto"/>
            <w:left w:val="none" w:sz="0" w:space="0" w:color="auto"/>
            <w:bottom w:val="none" w:sz="0" w:space="0" w:color="auto"/>
            <w:right w:val="none" w:sz="0" w:space="0" w:color="auto"/>
          </w:divBdr>
        </w:div>
        <w:div w:id="195429336">
          <w:marLeft w:val="640"/>
          <w:marRight w:val="0"/>
          <w:marTop w:val="0"/>
          <w:marBottom w:val="0"/>
          <w:divBdr>
            <w:top w:val="none" w:sz="0" w:space="0" w:color="auto"/>
            <w:left w:val="none" w:sz="0" w:space="0" w:color="auto"/>
            <w:bottom w:val="none" w:sz="0" w:space="0" w:color="auto"/>
            <w:right w:val="none" w:sz="0" w:space="0" w:color="auto"/>
          </w:divBdr>
        </w:div>
        <w:div w:id="1817137461">
          <w:marLeft w:val="640"/>
          <w:marRight w:val="0"/>
          <w:marTop w:val="0"/>
          <w:marBottom w:val="0"/>
          <w:divBdr>
            <w:top w:val="none" w:sz="0" w:space="0" w:color="auto"/>
            <w:left w:val="none" w:sz="0" w:space="0" w:color="auto"/>
            <w:bottom w:val="none" w:sz="0" w:space="0" w:color="auto"/>
            <w:right w:val="none" w:sz="0" w:space="0" w:color="auto"/>
          </w:divBdr>
        </w:div>
        <w:div w:id="44835706">
          <w:marLeft w:val="640"/>
          <w:marRight w:val="0"/>
          <w:marTop w:val="0"/>
          <w:marBottom w:val="0"/>
          <w:divBdr>
            <w:top w:val="none" w:sz="0" w:space="0" w:color="auto"/>
            <w:left w:val="none" w:sz="0" w:space="0" w:color="auto"/>
            <w:bottom w:val="none" w:sz="0" w:space="0" w:color="auto"/>
            <w:right w:val="none" w:sz="0" w:space="0" w:color="auto"/>
          </w:divBdr>
        </w:div>
        <w:div w:id="4093800">
          <w:marLeft w:val="640"/>
          <w:marRight w:val="0"/>
          <w:marTop w:val="0"/>
          <w:marBottom w:val="0"/>
          <w:divBdr>
            <w:top w:val="none" w:sz="0" w:space="0" w:color="auto"/>
            <w:left w:val="none" w:sz="0" w:space="0" w:color="auto"/>
            <w:bottom w:val="none" w:sz="0" w:space="0" w:color="auto"/>
            <w:right w:val="none" w:sz="0" w:space="0" w:color="auto"/>
          </w:divBdr>
        </w:div>
        <w:div w:id="197746607">
          <w:marLeft w:val="640"/>
          <w:marRight w:val="0"/>
          <w:marTop w:val="0"/>
          <w:marBottom w:val="0"/>
          <w:divBdr>
            <w:top w:val="none" w:sz="0" w:space="0" w:color="auto"/>
            <w:left w:val="none" w:sz="0" w:space="0" w:color="auto"/>
            <w:bottom w:val="none" w:sz="0" w:space="0" w:color="auto"/>
            <w:right w:val="none" w:sz="0" w:space="0" w:color="auto"/>
          </w:divBdr>
        </w:div>
        <w:div w:id="1415470415">
          <w:marLeft w:val="640"/>
          <w:marRight w:val="0"/>
          <w:marTop w:val="0"/>
          <w:marBottom w:val="0"/>
          <w:divBdr>
            <w:top w:val="none" w:sz="0" w:space="0" w:color="auto"/>
            <w:left w:val="none" w:sz="0" w:space="0" w:color="auto"/>
            <w:bottom w:val="none" w:sz="0" w:space="0" w:color="auto"/>
            <w:right w:val="none" w:sz="0" w:space="0" w:color="auto"/>
          </w:divBdr>
        </w:div>
        <w:div w:id="1412509288">
          <w:marLeft w:val="640"/>
          <w:marRight w:val="0"/>
          <w:marTop w:val="0"/>
          <w:marBottom w:val="0"/>
          <w:divBdr>
            <w:top w:val="none" w:sz="0" w:space="0" w:color="auto"/>
            <w:left w:val="none" w:sz="0" w:space="0" w:color="auto"/>
            <w:bottom w:val="none" w:sz="0" w:space="0" w:color="auto"/>
            <w:right w:val="none" w:sz="0" w:space="0" w:color="auto"/>
          </w:divBdr>
        </w:div>
        <w:div w:id="1616401221">
          <w:marLeft w:val="640"/>
          <w:marRight w:val="0"/>
          <w:marTop w:val="0"/>
          <w:marBottom w:val="0"/>
          <w:divBdr>
            <w:top w:val="none" w:sz="0" w:space="0" w:color="auto"/>
            <w:left w:val="none" w:sz="0" w:space="0" w:color="auto"/>
            <w:bottom w:val="none" w:sz="0" w:space="0" w:color="auto"/>
            <w:right w:val="none" w:sz="0" w:space="0" w:color="auto"/>
          </w:divBdr>
        </w:div>
        <w:div w:id="778646405">
          <w:marLeft w:val="640"/>
          <w:marRight w:val="0"/>
          <w:marTop w:val="0"/>
          <w:marBottom w:val="0"/>
          <w:divBdr>
            <w:top w:val="none" w:sz="0" w:space="0" w:color="auto"/>
            <w:left w:val="none" w:sz="0" w:space="0" w:color="auto"/>
            <w:bottom w:val="none" w:sz="0" w:space="0" w:color="auto"/>
            <w:right w:val="none" w:sz="0" w:space="0" w:color="auto"/>
          </w:divBdr>
        </w:div>
        <w:div w:id="347410229">
          <w:marLeft w:val="640"/>
          <w:marRight w:val="0"/>
          <w:marTop w:val="0"/>
          <w:marBottom w:val="0"/>
          <w:divBdr>
            <w:top w:val="none" w:sz="0" w:space="0" w:color="auto"/>
            <w:left w:val="none" w:sz="0" w:space="0" w:color="auto"/>
            <w:bottom w:val="none" w:sz="0" w:space="0" w:color="auto"/>
            <w:right w:val="none" w:sz="0" w:space="0" w:color="auto"/>
          </w:divBdr>
        </w:div>
        <w:div w:id="1922831588">
          <w:marLeft w:val="640"/>
          <w:marRight w:val="0"/>
          <w:marTop w:val="0"/>
          <w:marBottom w:val="0"/>
          <w:divBdr>
            <w:top w:val="none" w:sz="0" w:space="0" w:color="auto"/>
            <w:left w:val="none" w:sz="0" w:space="0" w:color="auto"/>
            <w:bottom w:val="none" w:sz="0" w:space="0" w:color="auto"/>
            <w:right w:val="none" w:sz="0" w:space="0" w:color="auto"/>
          </w:divBdr>
        </w:div>
        <w:div w:id="230427575">
          <w:marLeft w:val="640"/>
          <w:marRight w:val="0"/>
          <w:marTop w:val="0"/>
          <w:marBottom w:val="0"/>
          <w:divBdr>
            <w:top w:val="none" w:sz="0" w:space="0" w:color="auto"/>
            <w:left w:val="none" w:sz="0" w:space="0" w:color="auto"/>
            <w:bottom w:val="none" w:sz="0" w:space="0" w:color="auto"/>
            <w:right w:val="none" w:sz="0" w:space="0" w:color="auto"/>
          </w:divBdr>
        </w:div>
        <w:div w:id="1802727849">
          <w:marLeft w:val="640"/>
          <w:marRight w:val="0"/>
          <w:marTop w:val="0"/>
          <w:marBottom w:val="0"/>
          <w:divBdr>
            <w:top w:val="none" w:sz="0" w:space="0" w:color="auto"/>
            <w:left w:val="none" w:sz="0" w:space="0" w:color="auto"/>
            <w:bottom w:val="none" w:sz="0" w:space="0" w:color="auto"/>
            <w:right w:val="none" w:sz="0" w:space="0" w:color="auto"/>
          </w:divBdr>
        </w:div>
      </w:divsChild>
    </w:div>
    <w:div w:id="656686191">
      <w:bodyDiv w:val="1"/>
      <w:marLeft w:val="0"/>
      <w:marRight w:val="0"/>
      <w:marTop w:val="0"/>
      <w:marBottom w:val="0"/>
      <w:divBdr>
        <w:top w:val="none" w:sz="0" w:space="0" w:color="auto"/>
        <w:left w:val="none" w:sz="0" w:space="0" w:color="auto"/>
        <w:bottom w:val="none" w:sz="0" w:space="0" w:color="auto"/>
        <w:right w:val="none" w:sz="0" w:space="0" w:color="auto"/>
      </w:divBdr>
    </w:div>
    <w:div w:id="740253540">
      <w:bodyDiv w:val="1"/>
      <w:marLeft w:val="0"/>
      <w:marRight w:val="0"/>
      <w:marTop w:val="0"/>
      <w:marBottom w:val="0"/>
      <w:divBdr>
        <w:top w:val="none" w:sz="0" w:space="0" w:color="auto"/>
        <w:left w:val="none" w:sz="0" w:space="0" w:color="auto"/>
        <w:bottom w:val="none" w:sz="0" w:space="0" w:color="auto"/>
        <w:right w:val="none" w:sz="0" w:space="0" w:color="auto"/>
      </w:divBdr>
    </w:div>
    <w:div w:id="762340132">
      <w:bodyDiv w:val="1"/>
      <w:marLeft w:val="0"/>
      <w:marRight w:val="0"/>
      <w:marTop w:val="0"/>
      <w:marBottom w:val="0"/>
      <w:divBdr>
        <w:top w:val="none" w:sz="0" w:space="0" w:color="auto"/>
        <w:left w:val="none" w:sz="0" w:space="0" w:color="auto"/>
        <w:bottom w:val="none" w:sz="0" w:space="0" w:color="auto"/>
        <w:right w:val="none" w:sz="0" w:space="0" w:color="auto"/>
      </w:divBdr>
    </w:div>
    <w:div w:id="790435567">
      <w:bodyDiv w:val="1"/>
      <w:marLeft w:val="0"/>
      <w:marRight w:val="0"/>
      <w:marTop w:val="0"/>
      <w:marBottom w:val="0"/>
      <w:divBdr>
        <w:top w:val="none" w:sz="0" w:space="0" w:color="auto"/>
        <w:left w:val="none" w:sz="0" w:space="0" w:color="auto"/>
        <w:bottom w:val="none" w:sz="0" w:space="0" w:color="auto"/>
        <w:right w:val="none" w:sz="0" w:space="0" w:color="auto"/>
      </w:divBdr>
      <w:divsChild>
        <w:div w:id="1819345611">
          <w:marLeft w:val="640"/>
          <w:marRight w:val="0"/>
          <w:marTop w:val="0"/>
          <w:marBottom w:val="0"/>
          <w:divBdr>
            <w:top w:val="none" w:sz="0" w:space="0" w:color="auto"/>
            <w:left w:val="none" w:sz="0" w:space="0" w:color="auto"/>
            <w:bottom w:val="none" w:sz="0" w:space="0" w:color="auto"/>
            <w:right w:val="none" w:sz="0" w:space="0" w:color="auto"/>
          </w:divBdr>
        </w:div>
        <w:div w:id="946735585">
          <w:marLeft w:val="640"/>
          <w:marRight w:val="0"/>
          <w:marTop w:val="0"/>
          <w:marBottom w:val="0"/>
          <w:divBdr>
            <w:top w:val="none" w:sz="0" w:space="0" w:color="auto"/>
            <w:left w:val="none" w:sz="0" w:space="0" w:color="auto"/>
            <w:bottom w:val="none" w:sz="0" w:space="0" w:color="auto"/>
            <w:right w:val="none" w:sz="0" w:space="0" w:color="auto"/>
          </w:divBdr>
        </w:div>
        <w:div w:id="68355934">
          <w:marLeft w:val="640"/>
          <w:marRight w:val="0"/>
          <w:marTop w:val="0"/>
          <w:marBottom w:val="0"/>
          <w:divBdr>
            <w:top w:val="none" w:sz="0" w:space="0" w:color="auto"/>
            <w:left w:val="none" w:sz="0" w:space="0" w:color="auto"/>
            <w:bottom w:val="none" w:sz="0" w:space="0" w:color="auto"/>
            <w:right w:val="none" w:sz="0" w:space="0" w:color="auto"/>
          </w:divBdr>
        </w:div>
        <w:div w:id="799423814">
          <w:marLeft w:val="640"/>
          <w:marRight w:val="0"/>
          <w:marTop w:val="0"/>
          <w:marBottom w:val="0"/>
          <w:divBdr>
            <w:top w:val="none" w:sz="0" w:space="0" w:color="auto"/>
            <w:left w:val="none" w:sz="0" w:space="0" w:color="auto"/>
            <w:bottom w:val="none" w:sz="0" w:space="0" w:color="auto"/>
            <w:right w:val="none" w:sz="0" w:space="0" w:color="auto"/>
          </w:divBdr>
        </w:div>
        <w:div w:id="1259370874">
          <w:marLeft w:val="640"/>
          <w:marRight w:val="0"/>
          <w:marTop w:val="0"/>
          <w:marBottom w:val="0"/>
          <w:divBdr>
            <w:top w:val="none" w:sz="0" w:space="0" w:color="auto"/>
            <w:left w:val="none" w:sz="0" w:space="0" w:color="auto"/>
            <w:bottom w:val="none" w:sz="0" w:space="0" w:color="auto"/>
            <w:right w:val="none" w:sz="0" w:space="0" w:color="auto"/>
          </w:divBdr>
        </w:div>
        <w:div w:id="1501459127">
          <w:marLeft w:val="640"/>
          <w:marRight w:val="0"/>
          <w:marTop w:val="0"/>
          <w:marBottom w:val="0"/>
          <w:divBdr>
            <w:top w:val="none" w:sz="0" w:space="0" w:color="auto"/>
            <w:left w:val="none" w:sz="0" w:space="0" w:color="auto"/>
            <w:bottom w:val="none" w:sz="0" w:space="0" w:color="auto"/>
            <w:right w:val="none" w:sz="0" w:space="0" w:color="auto"/>
          </w:divBdr>
        </w:div>
        <w:div w:id="13386262">
          <w:marLeft w:val="640"/>
          <w:marRight w:val="0"/>
          <w:marTop w:val="0"/>
          <w:marBottom w:val="0"/>
          <w:divBdr>
            <w:top w:val="none" w:sz="0" w:space="0" w:color="auto"/>
            <w:left w:val="none" w:sz="0" w:space="0" w:color="auto"/>
            <w:bottom w:val="none" w:sz="0" w:space="0" w:color="auto"/>
            <w:right w:val="none" w:sz="0" w:space="0" w:color="auto"/>
          </w:divBdr>
        </w:div>
        <w:div w:id="1375349341">
          <w:marLeft w:val="640"/>
          <w:marRight w:val="0"/>
          <w:marTop w:val="0"/>
          <w:marBottom w:val="0"/>
          <w:divBdr>
            <w:top w:val="none" w:sz="0" w:space="0" w:color="auto"/>
            <w:left w:val="none" w:sz="0" w:space="0" w:color="auto"/>
            <w:bottom w:val="none" w:sz="0" w:space="0" w:color="auto"/>
            <w:right w:val="none" w:sz="0" w:space="0" w:color="auto"/>
          </w:divBdr>
        </w:div>
        <w:div w:id="960766658">
          <w:marLeft w:val="640"/>
          <w:marRight w:val="0"/>
          <w:marTop w:val="0"/>
          <w:marBottom w:val="0"/>
          <w:divBdr>
            <w:top w:val="none" w:sz="0" w:space="0" w:color="auto"/>
            <w:left w:val="none" w:sz="0" w:space="0" w:color="auto"/>
            <w:bottom w:val="none" w:sz="0" w:space="0" w:color="auto"/>
            <w:right w:val="none" w:sz="0" w:space="0" w:color="auto"/>
          </w:divBdr>
        </w:div>
        <w:div w:id="170999355">
          <w:marLeft w:val="640"/>
          <w:marRight w:val="0"/>
          <w:marTop w:val="0"/>
          <w:marBottom w:val="0"/>
          <w:divBdr>
            <w:top w:val="none" w:sz="0" w:space="0" w:color="auto"/>
            <w:left w:val="none" w:sz="0" w:space="0" w:color="auto"/>
            <w:bottom w:val="none" w:sz="0" w:space="0" w:color="auto"/>
            <w:right w:val="none" w:sz="0" w:space="0" w:color="auto"/>
          </w:divBdr>
        </w:div>
        <w:div w:id="2100128511">
          <w:marLeft w:val="640"/>
          <w:marRight w:val="0"/>
          <w:marTop w:val="0"/>
          <w:marBottom w:val="0"/>
          <w:divBdr>
            <w:top w:val="none" w:sz="0" w:space="0" w:color="auto"/>
            <w:left w:val="none" w:sz="0" w:space="0" w:color="auto"/>
            <w:bottom w:val="none" w:sz="0" w:space="0" w:color="auto"/>
            <w:right w:val="none" w:sz="0" w:space="0" w:color="auto"/>
          </w:divBdr>
        </w:div>
        <w:div w:id="1478644345">
          <w:marLeft w:val="640"/>
          <w:marRight w:val="0"/>
          <w:marTop w:val="0"/>
          <w:marBottom w:val="0"/>
          <w:divBdr>
            <w:top w:val="none" w:sz="0" w:space="0" w:color="auto"/>
            <w:left w:val="none" w:sz="0" w:space="0" w:color="auto"/>
            <w:bottom w:val="none" w:sz="0" w:space="0" w:color="auto"/>
            <w:right w:val="none" w:sz="0" w:space="0" w:color="auto"/>
          </w:divBdr>
        </w:div>
        <w:div w:id="2054379941">
          <w:marLeft w:val="640"/>
          <w:marRight w:val="0"/>
          <w:marTop w:val="0"/>
          <w:marBottom w:val="0"/>
          <w:divBdr>
            <w:top w:val="none" w:sz="0" w:space="0" w:color="auto"/>
            <w:left w:val="none" w:sz="0" w:space="0" w:color="auto"/>
            <w:bottom w:val="none" w:sz="0" w:space="0" w:color="auto"/>
            <w:right w:val="none" w:sz="0" w:space="0" w:color="auto"/>
          </w:divBdr>
        </w:div>
        <w:div w:id="1101221120">
          <w:marLeft w:val="640"/>
          <w:marRight w:val="0"/>
          <w:marTop w:val="0"/>
          <w:marBottom w:val="0"/>
          <w:divBdr>
            <w:top w:val="none" w:sz="0" w:space="0" w:color="auto"/>
            <w:left w:val="none" w:sz="0" w:space="0" w:color="auto"/>
            <w:bottom w:val="none" w:sz="0" w:space="0" w:color="auto"/>
            <w:right w:val="none" w:sz="0" w:space="0" w:color="auto"/>
          </w:divBdr>
        </w:div>
        <w:div w:id="417142185">
          <w:marLeft w:val="640"/>
          <w:marRight w:val="0"/>
          <w:marTop w:val="0"/>
          <w:marBottom w:val="0"/>
          <w:divBdr>
            <w:top w:val="none" w:sz="0" w:space="0" w:color="auto"/>
            <w:left w:val="none" w:sz="0" w:space="0" w:color="auto"/>
            <w:bottom w:val="none" w:sz="0" w:space="0" w:color="auto"/>
            <w:right w:val="none" w:sz="0" w:space="0" w:color="auto"/>
          </w:divBdr>
        </w:div>
        <w:div w:id="292831709">
          <w:marLeft w:val="640"/>
          <w:marRight w:val="0"/>
          <w:marTop w:val="0"/>
          <w:marBottom w:val="0"/>
          <w:divBdr>
            <w:top w:val="none" w:sz="0" w:space="0" w:color="auto"/>
            <w:left w:val="none" w:sz="0" w:space="0" w:color="auto"/>
            <w:bottom w:val="none" w:sz="0" w:space="0" w:color="auto"/>
            <w:right w:val="none" w:sz="0" w:space="0" w:color="auto"/>
          </w:divBdr>
        </w:div>
        <w:div w:id="1214384398">
          <w:marLeft w:val="640"/>
          <w:marRight w:val="0"/>
          <w:marTop w:val="0"/>
          <w:marBottom w:val="0"/>
          <w:divBdr>
            <w:top w:val="none" w:sz="0" w:space="0" w:color="auto"/>
            <w:left w:val="none" w:sz="0" w:space="0" w:color="auto"/>
            <w:bottom w:val="none" w:sz="0" w:space="0" w:color="auto"/>
            <w:right w:val="none" w:sz="0" w:space="0" w:color="auto"/>
          </w:divBdr>
        </w:div>
        <w:div w:id="1942302810">
          <w:marLeft w:val="640"/>
          <w:marRight w:val="0"/>
          <w:marTop w:val="0"/>
          <w:marBottom w:val="0"/>
          <w:divBdr>
            <w:top w:val="none" w:sz="0" w:space="0" w:color="auto"/>
            <w:left w:val="none" w:sz="0" w:space="0" w:color="auto"/>
            <w:bottom w:val="none" w:sz="0" w:space="0" w:color="auto"/>
            <w:right w:val="none" w:sz="0" w:space="0" w:color="auto"/>
          </w:divBdr>
        </w:div>
        <w:div w:id="2025132389">
          <w:marLeft w:val="640"/>
          <w:marRight w:val="0"/>
          <w:marTop w:val="0"/>
          <w:marBottom w:val="0"/>
          <w:divBdr>
            <w:top w:val="none" w:sz="0" w:space="0" w:color="auto"/>
            <w:left w:val="none" w:sz="0" w:space="0" w:color="auto"/>
            <w:bottom w:val="none" w:sz="0" w:space="0" w:color="auto"/>
            <w:right w:val="none" w:sz="0" w:space="0" w:color="auto"/>
          </w:divBdr>
        </w:div>
        <w:div w:id="1391076252">
          <w:marLeft w:val="640"/>
          <w:marRight w:val="0"/>
          <w:marTop w:val="0"/>
          <w:marBottom w:val="0"/>
          <w:divBdr>
            <w:top w:val="none" w:sz="0" w:space="0" w:color="auto"/>
            <w:left w:val="none" w:sz="0" w:space="0" w:color="auto"/>
            <w:bottom w:val="none" w:sz="0" w:space="0" w:color="auto"/>
            <w:right w:val="none" w:sz="0" w:space="0" w:color="auto"/>
          </w:divBdr>
        </w:div>
        <w:div w:id="937759812">
          <w:marLeft w:val="640"/>
          <w:marRight w:val="0"/>
          <w:marTop w:val="0"/>
          <w:marBottom w:val="0"/>
          <w:divBdr>
            <w:top w:val="none" w:sz="0" w:space="0" w:color="auto"/>
            <w:left w:val="none" w:sz="0" w:space="0" w:color="auto"/>
            <w:bottom w:val="none" w:sz="0" w:space="0" w:color="auto"/>
            <w:right w:val="none" w:sz="0" w:space="0" w:color="auto"/>
          </w:divBdr>
        </w:div>
        <w:div w:id="341131456">
          <w:marLeft w:val="640"/>
          <w:marRight w:val="0"/>
          <w:marTop w:val="0"/>
          <w:marBottom w:val="0"/>
          <w:divBdr>
            <w:top w:val="none" w:sz="0" w:space="0" w:color="auto"/>
            <w:left w:val="none" w:sz="0" w:space="0" w:color="auto"/>
            <w:bottom w:val="none" w:sz="0" w:space="0" w:color="auto"/>
            <w:right w:val="none" w:sz="0" w:space="0" w:color="auto"/>
          </w:divBdr>
        </w:div>
        <w:div w:id="286350447">
          <w:marLeft w:val="640"/>
          <w:marRight w:val="0"/>
          <w:marTop w:val="0"/>
          <w:marBottom w:val="0"/>
          <w:divBdr>
            <w:top w:val="none" w:sz="0" w:space="0" w:color="auto"/>
            <w:left w:val="none" w:sz="0" w:space="0" w:color="auto"/>
            <w:bottom w:val="none" w:sz="0" w:space="0" w:color="auto"/>
            <w:right w:val="none" w:sz="0" w:space="0" w:color="auto"/>
          </w:divBdr>
        </w:div>
        <w:div w:id="567226597">
          <w:marLeft w:val="640"/>
          <w:marRight w:val="0"/>
          <w:marTop w:val="0"/>
          <w:marBottom w:val="0"/>
          <w:divBdr>
            <w:top w:val="none" w:sz="0" w:space="0" w:color="auto"/>
            <w:left w:val="none" w:sz="0" w:space="0" w:color="auto"/>
            <w:bottom w:val="none" w:sz="0" w:space="0" w:color="auto"/>
            <w:right w:val="none" w:sz="0" w:space="0" w:color="auto"/>
          </w:divBdr>
        </w:div>
        <w:div w:id="1535923308">
          <w:marLeft w:val="640"/>
          <w:marRight w:val="0"/>
          <w:marTop w:val="0"/>
          <w:marBottom w:val="0"/>
          <w:divBdr>
            <w:top w:val="none" w:sz="0" w:space="0" w:color="auto"/>
            <w:left w:val="none" w:sz="0" w:space="0" w:color="auto"/>
            <w:bottom w:val="none" w:sz="0" w:space="0" w:color="auto"/>
            <w:right w:val="none" w:sz="0" w:space="0" w:color="auto"/>
          </w:divBdr>
        </w:div>
        <w:div w:id="1604529867">
          <w:marLeft w:val="640"/>
          <w:marRight w:val="0"/>
          <w:marTop w:val="0"/>
          <w:marBottom w:val="0"/>
          <w:divBdr>
            <w:top w:val="none" w:sz="0" w:space="0" w:color="auto"/>
            <w:left w:val="none" w:sz="0" w:space="0" w:color="auto"/>
            <w:bottom w:val="none" w:sz="0" w:space="0" w:color="auto"/>
            <w:right w:val="none" w:sz="0" w:space="0" w:color="auto"/>
          </w:divBdr>
        </w:div>
      </w:divsChild>
    </w:div>
    <w:div w:id="816848085">
      <w:bodyDiv w:val="1"/>
      <w:marLeft w:val="0"/>
      <w:marRight w:val="0"/>
      <w:marTop w:val="0"/>
      <w:marBottom w:val="0"/>
      <w:divBdr>
        <w:top w:val="none" w:sz="0" w:space="0" w:color="auto"/>
        <w:left w:val="none" w:sz="0" w:space="0" w:color="auto"/>
        <w:bottom w:val="none" w:sz="0" w:space="0" w:color="auto"/>
        <w:right w:val="none" w:sz="0" w:space="0" w:color="auto"/>
      </w:divBdr>
    </w:div>
    <w:div w:id="1037852721">
      <w:bodyDiv w:val="1"/>
      <w:marLeft w:val="0"/>
      <w:marRight w:val="0"/>
      <w:marTop w:val="0"/>
      <w:marBottom w:val="0"/>
      <w:divBdr>
        <w:top w:val="none" w:sz="0" w:space="0" w:color="auto"/>
        <w:left w:val="none" w:sz="0" w:space="0" w:color="auto"/>
        <w:bottom w:val="none" w:sz="0" w:space="0" w:color="auto"/>
        <w:right w:val="none" w:sz="0" w:space="0" w:color="auto"/>
      </w:divBdr>
    </w:div>
    <w:div w:id="1155344468">
      <w:bodyDiv w:val="1"/>
      <w:marLeft w:val="0"/>
      <w:marRight w:val="0"/>
      <w:marTop w:val="0"/>
      <w:marBottom w:val="0"/>
      <w:divBdr>
        <w:top w:val="none" w:sz="0" w:space="0" w:color="auto"/>
        <w:left w:val="none" w:sz="0" w:space="0" w:color="auto"/>
        <w:bottom w:val="none" w:sz="0" w:space="0" w:color="auto"/>
        <w:right w:val="none" w:sz="0" w:space="0" w:color="auto"/>
      </w:divBdr>
      <w:divsChild>
        <w:div w:id="236019023">
          <w:marLeft w:val="640"/>
          <w:marRight w:val="0"/>
          <w:marTop w:val="0"/>
          <w:marBottom w:val="0"/>
          <w:divBdr>
            <w:top w:val="none" w:sz="0" w:space="0" w:color="auto"/>
            <w:left w:val="none" w:sz="0" w:space="0" w:color="auto"/>
            <w:bottom w:val="none" w:sz="0" w:space="0" w:color="auto"/>
            <w:right w:val="none" w:sz="0" w:space="0" w:color="auto"/>
          </w:divBdr>
        </w:div>
        <w:div w:id="1318460245">
          <w:marLeft w:val="640"/>
          <w:marRight w:val="0"/>
          <w:marTop w:val="0"/>
          <w:marBottom w:val="0"/>
          <w:divBdr>
            <w:top w:val="none" w:sz="0" w:space="0" w:color="auto"/>
            <w:left w:val="none" w:sz="0" w:space="0" w:color="auto"/>
            <w:bottom w:val="none" w:sz="0" w:space="0" w:color="auto"/>
            <w:right w:val="none" w:sz="0" w:space="0" w:color="auto"/>
          </w:divBdr>
        </w:div>
        <w:div w:id="723018994">
          <w:marLeft w:val="640"/>
          <w:marRight w:val="0"/>
          <w:marTop w:val="0"/>
          <w:marBottom w:val="0"/>
          <w:divBdr>
            <w:top w:val="none" w:sz="0" w:space="0" w:color="auto"/>
            <w:left w:val="none" w:sz="0" w:space="0" w:color="auto"/>
            <w:bottom w:val="none" w:sz="0" w:space="0" w:color="auto"/>
            <w:right w:val="none" w:sz="0" w:space="0" w:color="auto"/>
          </w:divBdr>
        </w:div>
        <w:div w:id="780488194">
          <w:marLeft w:val="640"/>
          <w:marRight w:val="0"/>
          <w:marTop w:val="0"/>
          <w:marBottom w:val="0"/>
          <w:divBdr>
            <w:top w:val="none" w:sz="0" w:space="0" w:color="auto"/>
            <w:left w:val="none" w:sz="0" w:space="0" w:color="auto"/>
            <w:bottom w:val="none" w:sz="0" w:space="0" w:color="auto"/>
            <w:right w:val="none" w:sz="0" w:space="0" w:color="auto"/>
          </w:divBdr>
        </w:div>
        <w:div w:id="963583641">
          <w:marLeft w:val="640"/>
          <w:marRight w:val="0"/>
          <w:marTop w:val="0"/>
          <w:marBottom w:val="0"/>
          <w:divBdr>
            <w:top w:val="none" w:sz="0" w:space="0" w:color="auto"/>
            <w:left w:val="none" w:sz="0" w:space="0" w:color="auto"/>
            <w:bottom w:val="none" w:sz="0" w:space="0" w:color="auto"/>
            <w:right w:val="none" w:sz="0" w:space="0" w:color="auto"/>
          </w:divBdr>
        </w:div>
        <w:div w:id="1489319056">
          <w:marLeft w:val="640"/>
          <w:marRight w:val="0"/>
          <w:marTop w:val="0"/>
          <w:marBottom w:val="0"/>
          <w:divBdr>
            <w:top w:val="none" w:sz="0" w:space="0" w:color="auto"/>
            <w:left w:val="none" w:sz="0" w:space="0" w:color="auto"/>
            <w:bottom w:val="none" w:sz="0" w:space="0" w:color="auto"/>
            <w:right w:val="none" w:sz="0" w:space="0" w:color="auto"/>
          </w:divBdr>
        </w:div>
        <w:div w:id="325746684">
          <w:marLeft w:val="640"/>
          <w:marRight w:val="0"/>
          <w:marTop w:val="0"/>
          <w:marBottom w:val="0"/>
          <w:divBdr>
            <w:top w:val="none" w:sz="0" w:space="0" w:color="auto"/>
            <w:left w:val="none" w:sz="0" w:space="0" w:color="auto"/>
            <w:bottom w:val="none" w:sz="0" w:space="0" w:color="auto"/>
            <w:right w:val="none" w:sz="0" w:space="0" w:color="auto"/>
          </w:divBdr>
        </w:div>
        <w:div w:id="632365499">
          <w:marLeft w:val="640"/>
          <w:marRight w:val="0"/>
          <w:marTop w:val="0"/>
          <w:marBottom w:val="0"/>
          <w:divBdr>
            <w:top w:val="none" w:sz="0" w:space="0" w:color="auto"/>
            <w:left w:val="none" w:sz="0" w:space="0" w:color="auto"/>
            <w:bottom w:val="none" w:sz="0" w:space="0" w:color="auto"/>
            <w:right w:val="none" w:sz="0" w:space="0" w:color="auto"/>
          </w:divBdr>
        </w:div>
        <w:div w:id="164903232">
          <w:marLeft w:val="640"/>
          <w:marRight w:val="0"/>
          <w:marTop w:val="0"/>
          <w:marBottom w:val="0"/>
          <w:divBdr>
            <w:top w:val="none" w:sz="0" w:space="0" w:color="auto"/>
            <w:left w:val="none" w:sz="0" w:space="0" w:color="auto"/>
            <w:bottom w:val="none" w:sz="0" w:space="0" w:color="auto"/>
            <w:right w:val="none" w:sz="0" w:space="0" w:color="auto"/>
          </w:divBdr>
        </w:div>
        <w:div w:id="1550067037">
          <w:marLeft w:val="640"/>
          <w:marRight w:val="0"/>
          <w:marTop w:val="0"/>
          <w:marBottom w:val="0"/>
          <w:divBdr>
            <w:top w:val="none" w:sz="0" w:space="0" w:color="auto"/>
            <w:left w:val="none" w:sz="0" w:space="0" w:color="auto"/>
            <w:bottom w:val="none" w:sz="0" w:space="0" w:color="auto"/>
            <w:right w:val="none" w:sz="0" w:space="0" w:color="auto"/>
          </w:divBdr>
        </w:div>
        <w:div w:id="1700352256">
          <w:marLeft w:val="640"/>
          <w:marRight w:val="0"/>
          <w:marTop w:val="0"/>
          <w:marBottom w:val="0"/>
          <w:divBdr>
            <w:top w:val="none" w:sz="0" w:space="0" w:color="auto"/>
            <w:left w:val="none" w:sz="0" w:space="0" w:color="auto"/>
            <w:bottom w:val="none" w:sz="0" w:space="0" w:color="auto"/>
            <w:right w:val="none" w:sz="0" w:space="0" w:color="auto"/>
          </w:divBdr>
        </w:div>
        <w:div w:id="421798207">
          <w:marLeft w:val="640"/>
          <w:marRight w:val="0"/>
          <w:marTop w:val="0"/>
          <w:marBottom w:val="0"/>
          <w:divBdr>
            <w:top w:val="none" w:sz="0" w:space="0" w:color="auto"/>
            <w:left w:val="none" w:sz="0" w:space="0" w:color="auto"/>
            <w:bottom w:val="none" w:sz="0" w:space="0" w:color="auto"/>
            <w:right w:val="none" w:sz="0" w:space="0" w:color="auto"/>
          </w:divBdr>
        </w:div>
        <w:div w:id="126246101">
          <w:marLeft w:val="640"/>
          <w:marRight w:val="0"/>
          <w:marTop w:val="0"/>
          <w:marBottom w:val="0"/>
          <w:divBdr>
            <w:top w:val="none" w:sz="0" w:space="0" w:color="auto"/>
            <w:left w:val="none" w:sz="0" w:space="0" w:color="auto"/>
            <w:bottom w:val="none" w:sz="0" w:space="0" w:color="auto"/>
            <w:right w:val="none" w:sz="0" w:space="0" w:color="auto"/>
          </w:divBdr>
        </w:div>
        <w:div w:id="1767843338">
          <w:marLeft w:val="640"/>
          <w:marRight w:val="0"/>
          <w:marTop w:val="0"/>
          <w:marBottom w:val="0"/>
          <w:divBdr>
            <w:top w:val="none" w:sz="0" w:space="0" w:color="auto"/>
            <w:left w:val="none" w:sz="0" w:space="0" w:color="auto"/>
            <w:bottom w:val="none" w:sz="0" w:space="0" w:color="auto"/>
            <w:right w:val="none" w:sz="0" w:space="0" w:color="auto"/>
          </w:divBdr>
        </w:div>
        <w:div w:id="1727289661">
          <w:marLeft w:val="640"/>
          <w:marRight w:val="0"/>
          <w:marTop w:val="0"/>
          <w:marBottom w:val="0"/>
          <w:divBdr>
            <w:top w:val="none" w:sz="0" w:space="0" w:color="auto"/>
            <w:left w:val="none" w:sz="0" w:space="0" w:color="auto"/>
            <w:bottom w:val="none" w:sz="0" w:space="0" w:color="auto"/>
            <w:right w:val="none" w:sz="0" w:space="0" w:color="auto"/>
          </w:divBdr>
        </w:div>
        <w:div w:id="457798591">
          <w:marLeft w:val="640"/>
          <w:marRight w:val="0"/>
          <w:marTop w:val="0"/>
          <w:marBottom w:val="0"/>
          <w:divBdr>
            <w:top w:val="none" w:sz="0" w:space="0" w:color="auto"/>
            <w:left w:val="none" w:sz="0" w:space="0" w:color="auto"/>
            <w:bottom w:val="none" w:sz="0" w:space="0" w:color="auto"/>
            <w:right w:val="none" w:sz="0" w:space="0" w:color="auto"/>
          </w:divBdr>
        </w:div>
        <w:div w:id="556741189">
          <w:marLeft w:val="640"/>
          <w:marRight w:val="0"/>
          <w:marTop w:val="0"/>
          <w:marBottom w:val="0"/>
          <w:divBdr>
            <w:top w:val="none" w:sz="0" w:space="0" w:color="auto"/>
            <w:left w:val="none" w:sz="0" w:space="0" w:color="auto"/>
            <w:bottom w:val="none" w:sz="0" w:space="0" w:color="auto"/>
            <w:right w:val="none" w:sz="0" w:space="0" w:color="auto"/>
          </w:divBdr>
        </w:div>
        <w:div w:id="241720261">
          <w:marLeft w:val="640"/>
          <w:marRight w:val="0"/>
          <w:marTop w:val="0"/>
          <w:marBottom w:val="0"/>
          <w:divBdr>
            <w:top w:val="none" w:sz="0" w:space="0" w:color="auto"/>
            <w:left w:val="none" w:sz="0" w:space="0" w:color="auto"/>
            <w:bottom w:val="none" w:sz="0" w:space="0" w:color="auto"/>
            <w:right w:val="none" w:sz="0" w:space="0" w:color="auto"/>
          </w:divBdr>
        </w:div>
        <w:div w:id="1145973113">
          <w:marLeft w:val="640"/>
          <w:marRight w:val="0"/>
          <w:marTop w:val="0"/>
          <w:marBottom w:val="0"/>
          <w:divBdr>
            <w:top w:val="none" w:sz="0" w:space="0" w:color="auto"/>
            <w:left w:val="none" w:sz="0" w:space="0" w:color="auto"/>
            <w:bottom w:val="none" w:sz="0" w:space="0" w:color="auto"/>
            <w:right w:val="none" w:sz="0" w:space="0" w:color="auto"/>
          </w:divBdr>
        </w:div>
        <w:div w:id="714160255">
          <w:marLeft w:val="640"/>
          <w:marRight w:val="0"/>
          <w:marTop w:val="0"/>
          <w:marBottom w:val="0"/>
          <w:divBdr>
            <w:top w:val="none" w:sz="0" w:space="0" w:color="auto"/>
            <w:left w:val="none" w:sz="0" w:space="0" w:color="auto"/>
            <w:bottom w:val="none" w:sz="0" w:space="0" w:color="auto"/>
            <w:right w:val="none" w:sz="0" w:space="0" w:color="auto"/>
          </w:divBdr>
        </w:div>
        <w:div w:id="1814325458">
          <w:marLeft w:val="640"/>
          <w:marRight w:val="0"/>
          <w:marTop w:val="0"/>
          <w:marBottom w:val="0"/>
          <w:divBdr>
            <w:top w:val="none" w:sz="0" w:space="0" w:color="auto"/>
            <w:left w:val="none" w:sz="0" w:space="0" w:color="auto"/>
            <w:bottom w:val="none" w:sz="0" w:space="0" w:color="auto"/>
            <w:right w:val="none" w:sz="0" w:space="0" w:color="auto"/>
          </w:divBdr>
        </w:div>
        <w:div w:id="1539513274">
          <w:marLeft w:val="640"/>
          <w:marRight w:val="0"/>
          <w:marTop w:val="0"/>
          <w:marBottom w:val="0"/>
          <w:divBdr>
            <w:top w:val="none" w:sz="0" w:space="0" w:color="auto"/>
            <w:left w:val="none" w:sz="0" w:space="0" w:color="auto"/>
            <w:bottom w:val="none" w:sz="0" w:space="0" w:color="auto"/>
            <w:right w:val="none" w:sz="0" w:space="0" w:color="auto"/>
          </w:divBdr>
        </w:div>
        <w:div w:id="1330523737">
          <w:marLeft w:val="640"/>
          <w:marRight w:val="0"/>
          <w:marTop w:val="0"/>
          <w:marBottom w:val="0"/>
          <w:divBdr>
            <w:top w:val="none" w:sz="0" w:space="0" w:color="auto"/>
            <w:left w:val="none" w:sz="0" w:space="0" w:color="auto"/>
            <w:bottom w:val="none" w:sz="0" w:space="0" w:color="auto"/>
            <w:right w:val="none" w:sz="0" w:space="0" w:color="auto"/>
          </w:divBdr>
        </w:div>
        <w:div w:id="262959773">
          <w:marLeft w:val="640"/>
          <w:marRight w:val="0"/>
          <w:marTop w:val="0"/>
          <w:marBottom w:val="0"/>
          <w:divBdr>
            <w:top w:val="none" w:sz="0" w:space="0" w:color="auto"/>
            <w:left w:val="none" w:sz="0" w:space="0" w:color="auto"/>
            <w:bottom w:val="none" w:sz="0" w:space="0" w:color="auto"/>
            <w:right w:val="none" w:sz="0" w:space="0" w:color="auto"/>
          </w:divBdr>
        </w:div>
        <w:div w:id="235676472">
          <w:marLeft w:val="640"/>
          <w:marRight w:val="0"/>
          <w:marTop w:val="0"/>
          <w:marBottom w:val="0"/>
          <w:divBdr>
            <w:top w:val="none" w:sz="0" w:space="0" w:color="auto"/>
            <w:left w:val="none" w:sz="0" w:space="0" w:color="auto"/>
            <w:bottom w:val="none" w:sz="0" w:space="0" w:color="auto"/>
            <w:right w:val="none" w:sz="0" w:space="0" w:color="auto"/>
          </w:divBdr>
        </w:div>
        <w:div w:id="1049299990">
          <w:marLeft w:val="640"/>
          <w:marRight w:val="0"/>
          <w:marTop w:val="0"/>
          <w:marBottom w:val="0"/>
          <w:divBdr>
            <w:top w:val="none" w:sz="0" w:space="0" w:color="auto"/>
            <w:left w:val="none" w:sz="0" w:space="0" w:color="auto"/>
            <w:bottom w:val="none" w:sz="0" w:space="0" w:color="auto"/>
            <w:right w:val="none" w:sz="0" w:space="0" w:color="auto"/>
          </w:divBdr>
        </w:div>
      </w:divsChild>
    </w:div>
    <w:div w:id="1260406292">
      <w:bodyDiv w:val="1"/>
      <w:marLeft w:val="0"/>
      <w:marRight w:val="0"/>
      <w:marTop w:val="0"/>
      <w:marBottom w:val="0"/>
      <w:divBdr>
        <w:top w:val="none" w:sz="0" w:space="0" w:color="auto"/>
        <w:left w:val="none" w:sz="0" w:space="0" w:color="auto"/>
        <w:bottom w:val="none" w:sz="0" w:space="0" w:color="auto"/>
        <w:right w:val="none" w:sz="0" w:space="0" w:color="auto"/>
      </w:divBdr>
    </w:div>
    <w:div w:id="1424305764">
      <w:bodyDiv w:val="1"/>
      <w:marLeft w:val="0"/>
      <w:marRight w:val="0"/>
      <w:marTop w:val="0"/>
      <w:marBottom w:val="0"/>
      <w:divBdr>
        <w:top w:val="none" w:sz="0" w:space="0" w:color="auto"/>
        <w:left w:val="none" w:sz="0" w:space="0" w:color="auto"/>
        <w:bottom w:val="none" w:sz="0" w:space="0" w:color="auto"/>
        <w:right w:val="none" w:sz="0" w:space="0" w:color="auto"/>
      </w:divBdr>
      <w:divsChild>
        <w:div w:id="2098163945">
          <w:marLeft w:val="640"/>
          <w:marRight w:val="0"/>
          <w:marTop w:val="0"/>
          <w:marBottom w:val="0"/>
          <w:divBdr>
            <w:top w:val="none" w:sz="0" w:space="0" w:color="auto"/>
            <w:left w:val="none" w:sz="0" w:space="0" w:color="auto"/>
            <w:bottom w:val="none" w:sz="0" w:space="0" w:color="auto"/>
            <w:right w:val="none" w:sz="0" w:space="0" w:color="auto"/>
          </w:divBdr>
        </w:div>
        <w:div w:id="1016037256">
          <w:marLeft w:val="640"/>
          <w:marRight w:val="0"/>
          <w:marTop w:val="0"/>
          <w:marBottom w:val="0"/>
          <w:divBdr>
            <w:top w:val="none" w:sz="0" w:space="0" w:color="auto"/>
            <w:left w:val="none" w:sz="0" w:space="0" w:color="auto"/>
            <w:bottom w:val="none" w:sz="0" w:space="0" w:color="auto"/>
            <w:right w:val="none" w:sz="0" w:space="0" w:color="auto"/>
          </w:divBdr>
        </w:div>
        <w:div w:id="608708990">
          <w:marLeft w:val="640"/>
          <w:marRight w:val="0"/>
          <w:marTop w:val="0"/>
          <w:marBottom w:val="0"/>
          <w:divBdr>
            <w:top w:val="none" w:sz="0" w:space="0" w:color="auto"/>
            <w:left w:val="none" w:sz="0" w:space="0" w:color="auto"/>
            <w:bottom w:val="none" w:sz="0" w:space="0" w:color="auto"/>
            <w:right w:val="none" w:sz="0" w:space="0" w:color="auto"/>
          </w:divBdr>
        </w:div>
        <w:div w:id="1616600430">
          <w:marLeft w:val="640"/>
          <w:marRight w:val="0"/>
          <w:marTop w:val="0"/>
          <w:marBottom w:val="0"/>
          <w:divBdr>
            <w:top w:val="none" w:sz="0" w:space="0" w:color="auto"/>
            <w:left w:val="none" w:sz="0" w:space="0" w:color="auto"/>
            <w:bottom w:val="none" w:sz="0" w:space="0" w:color="auto"/>
            <w:right w:val="none" w:sz="0" w:space="0" w:color="auto"/>
          </w:divBdr>
        </w:div>
        <w:div w:id="1844512119">
          <w:marLeft w:val="640"/>
          <w:marRight w:val="0"/>
          <w:marTop w:val="0"/>
          <w:marBottom w:val="0"/>
          <w:divBdr>
            <w:top w:val="none" w:sz="0" w:space="0" w:color="auto"/>
            <w:left w:val="none" w:sz="0" w:space="0" w:color="auto"/>
            <w:bottom w:val="none" w:sz="0" w:space="0" w:color="auto"/>
            <w:right w:val="none" w:sz="0" w:space="0" w:color="auto"/>
          </w:divBdr>
        </w:div>
        <w:div w:id="937710566">
          <w:marLeft w:val="640"/>
          <w:marRight w:val="0"/>
          <w:marTop w:val="0"/>
          <w:marBottom w:val="0"/>
          <w:divBdr>
            <w:top w:val="none" w:sz="0" w:space="0" w:color="auto"/>
            <w:left w:val="none" w:sz="0" w:space="0" w:color="auto"/>
            <w:bottom w:val="none" w:sz="0" w:space="0" w:color="auto"/>
            <w:right w:val="none" w:sz="0" w:space="0" w:color="auto"/>
          </w:divBdr>
        </w:div>
        <w:div w:id="998507298">
          <w:marLeft w:val="640"/>
          <w:marRight w:val="0"/>
          <w:marTop w:val="0"/>
          <w:marBottom w:val="0"/>
          <w:divBdr>
            <w:top w:val="none" w:sz="0" w:space="0" w:color="auto"/>
            <w:left w:val="none" w:sz="0" w:space="0" w:color="auto"/>
            <w:bottom w:val="none" w:sz="0" w:space="0" w:color="auto"/>
            <w:right w:val="none" w:sz="0" w:space="0" w:color="auto"/>
          </w:divBdr>
        </w:div>
        <w:div w:id="695348617">
          <w:marLeft w:val="640"/>
          <w:marRight w:val="0"/>
          <w:marTop w:val="0"/>
          <w:marBottom w:val="0"/>
          <w:divBdr>
            <w:top w:val="none" w:sz="0" w:space="0" w:color="auto"/>
            <w:left w:val="none" w:sz="0" w:space="0" w:color="auto"/>
            <w:bottom w:val="none" w:sz="0" w:space="0" w:color="auto"/>
            <w:right w:val="none" w:sz="0" w:space="0" w:color="auto"/>
          </w:divBdr>
        </w:div>
        <w:div w:id="92289430">
          <w:marLeft w:val="640"/>
          <w:marRight w:val="0"/>
          <w:marTop w:val="0"/>
          <w:marBottom w:val="0"/>
          <w:divBdr>
            <w:top w:val="none" w:sz="0" w:space="0" w:color="auto"/>
            <w:left w:val="none" w:sz="0" w:space="0" w:color="auto"/>
            <w:bottom w:val="none" w:sz="0" w:space="0" w:color="auto"/>
            <w:right w:val="none" w:sz="0" w:space="0" w:color="auto"/>
          </w:divBdr>
        </w:div>
        <w:div w:id="1298954988">
          <w:marLeft w:val="640"/>
          <w:marRight w:val="0"/>
          <w:marTop w:val="0"/>
          <w:marBottom w:val="0"/>
          <w:divBdr>
            <w:top w:val="none" w:sz="0" w:space="0" w:color="auto"/>
            <w:left w:val="none" w:sz="0" w:space="0" w:color="auto"/>
            <w:bottom w:val="none" w:sz="0" w:space="0" w:color="auto"/>
            <w:right w:val="none" w:sz="0" w:space="0" w:color="auto"/>
          </w:divBdr>
        </w:div>
        <w:div w:id="1689789005">
          <w:marLeft w:val="640"/>
          <w:marRight w:val="0"/>
          <w:marTop w:val="0"/>
          <w:marBottom w:val="0"/>
          <w:divBdr>
            <w:top w:val="none" w:sz="0" w:space="0" w:color="auto"/>
            <w:left w:val="none" w:sz="0" w:space="0" w:color="auto"/>
            <w:bottom w:val="none" w:sz="0" w:space="0" w:color="auto"/>
            <w:right w:val="none" w:sz="0" w:space="0" w:color="auto"/>
          </w:divBdr>
        </w:div>
        <w:div w:id="1903835114">
          <w:marLeft w:val="640"/>
          <w:marRight w:val="0"/>
          <w:marTop w:val="0"/>
          <w:marBottom w:val="0"/>
          <w:divBdr>
            <w:top w:val="none" w:sz="0" w:space="0" w:color="auto"/>
            <w:left w:val="none" w:sz="0" w:space="0" w:color="auto"/>
            <w:bottom w:val="none" w:sz="0" w:space="0" w:color="auto"/>
            <w:right w:val="none" w:sz="0" w:space="0" w:color="auto"/>
          </w:divBdr>
        </w:div>
        <w:div w:id="829561813">
          <w:marLeft w:val="640"/>
          <w:marRight w:val="0"/>
          <w:marTop w:val="0"/>
          <w:marBottom w:val="0"/>
          <w:divBdr>
            <w:top w:val="none" w:sz="0" w:space="0" w:color="auto"/>
            <w:left w:val="none" w:sz="0" w:space="0" w:color="auto"/>
            <w:bottom w:val="none" w:sz="0" w:space="0" w:color="auto"/>
            <w:right w:val="none" w:sz="0" w:space="0" w:color="auto"/>
          </w:divBdr>
        </w:div>
        <w:div w:id="1159806468">
          <w:marLeft w:val="640"/>
          <w:marRight w:val="0"/>
          <w:marTop w:val="0"/>
          <w:marBottom w:val="0"/>
          <w:divBdr>
            <w:top w:val="none" w:sz="0" w:space="0" w:color="auto"/>
            <w:left w:val="none" w:sz="0" w:space="0" w:color="auto"/>
            <w:bottom w:val="none" w:sz="0" w:space="0" w:color="auto"/>
            <w:right w:val="none" w:sz="0" w:space="0" w:color="auto"/>
          </w:divBdr>
        </w:div>
        <w:div w:id="1144084706">
          <w:marLeft w:val="640"/>
          <w:marRight w:val="0"/>
          <w:marTop w:val="0"/>
          <w:marBottom w:val="0"/>
          <w:divBdr>
            <w:top w:val="none" w:sz="0" w:space="0" w:color="auto"/>
            <w:left w:val="none" w:sz="0" w:space="0" w:color="auto"/>
            <w:bottom w:val="none" w:sz="0" w:space="0" w:color="auto"/>
            <w:right w:val="none" w:sz="0" w:space="0" w:color="auto"/>
          </w:divBdr>
        </w:div>
        <w:div w:id="1990672546">
          <w:marLeft w:val="640"/>
          <w:marRight w:val="0"/>
          <w:marTop w:val="0"/>
          <w:marBottom w:val="0"/>
          <w:divBdr>
            <w:top w:val="none" w:sz="0" w:space="0" w:color="auto"/>
            <w:left w:val="none" w:sz="0" w:space="0" w:color="auto"/>
            <w:bottom w:val="none" w:sz="0" w:space="0" w:color="auto"/>
            <w:right w:val="none" w:sz="0" w:space="0" w:color="auto"/>
          </w:divBdr>
        </w:div>
        <w:div w:id="884679608">
          <w:marLeft w:val="640"/>
          <w:marRight w:val="0"/>
          <w:marTop w:val="0"/>
          <w:marBottom w:val="0"/>
          <w:divBdr>
            <w:top w:val="none" w:sz="0" w:space="0" w:color="auto"/>
            <w:left w:val="none" w:sz="0" w:space="0" w:color="auto"/>
            <w:bottom w:val="none" w:sz="0" w:space="0" w:color="auto"/>
            <w:right w:val="none" w:sz="0" w:space="0" w:color="auto"/>
          </w:divBdr>
        </w:div>
        <w:div w:id="1327594719">
          <w:marLeft w:val="640"/>
          <w:marRight w:val="0"/>
          <w:marTop w:val="0"/>
          <w:marBottom w:val="0"/>
          <w:divBdr>
            <w:top w:val="none" w:sz="0" w:space="0" w:color="auto"/>
            <w:left w:val="none" w:sz="0" w:space="0" w:color="auto"/>
            <w:bottom w:val="none" w:sz="0" w:space="0" w:color="auto"/>
            <w:right w:val="none" w:sz="0" w:space="0" w:color="auto"/>
          </w:divBdr>
        </w:div>
        <w:div w:id="542330505">
          <w:marLeft w:val="640"/>
          <w:marRight w:val="0"/>
          <w:marTop w:val="0"/>
          <w:marBottom w:val="0"/>
          <w:divBdr>
            <w:top w:val="none" w:sz="0" w:space="0" w:color="auto"/>
            <w:left w:val="none" w:sz="0" w:space="0" w:color="auto"/>
            <w:bottom w:val="none" w:sz="0" w:space="0" w:color="auto"/>
            <w:right w:val="none" w:sz="0" w:space="0" w:color="auto"/>
          </w:divBdr>
        </w:div>
        <w:div w:id="146364873">
          <w:marLeft w:val="640"/>
          <w:marRight w:val="0"/>
          <w:marTop w:val="0"/>
          <w:marBottom w:val="0"/>
          <w:divBdr>
            <w:top w:val="none" w:sz="0" w:space="0" w:color="auto"/>
            <w:left w:val="none" w:sz="0" w:space="0" w:color="auto"/>
            <w:bottom w:val="none" w:sz="0" w:space="0" w:color="auto"/>
            <w:right w:val="none" w:sz="0" w:space="0" w:color="auto"/>
          </w:divBdr>
        </w:div>
        <w:div w:id="177232796">
          <w:marLeft w:val="640"/>
          <w:marRight w:val="0"/>
          <w:marTop w:val="0"/>
          <w:marBottom w:val="0"/>
          <w:divBdr>
            <w:top w:val="none" w:sz="0" w:space="0" w:color="auto"/>
            <w:left w:val="none" w:sz="0" w:space="0" w:color="auto"/>
            <w:bottom w:val="none" w:sz="0" w:space="0" w:color="auto"/>
            <w:right w:val="none" w:sz="0" w:space="0" w:color="auto"/>
          </w:divBdr>
        </w:div>
        <w:div w:id="67580851">
          <w:marLeft w:val="640"/>
          <w:marRight w:val="0"/>
          <w:marTop w:val="0"/>
          <w:marBottom w:val="0"/>
          <w:divBdr>
            <w:top w:val="none" w:sz="0" w:space="0" w:color="auto"/>
            <w:left w:val="none" w:sz="0" w:space="0" w:color="auto"/>
            <w:bottom w:val="none" w:sz="0" w:space="0" w:color="auto"/>
            <w:right w:val="none" w:sz="0" w:space="0" w:color="auto"/>
          </w:divBdr>
        </w:div>
        <w:div w:id="1648434324">
          <w:marLeft w:val="640"/>
          <w:marRight w:val="0"/>
          <w:marTop w:val="0"/>
          <w:marBottom w:val="0"/>
          <w:divBdr>
            <w:top w:val="none" w:sz="0" w:space="0" w:color="auto"/>
            <w:left w:val="none" w:sz="0" w:space="0" w:color="auto"/>
            <w:bottom w:val="none" w:sz="0" w:space="0" w:color="auto"/>
            <w:right w:val="none" w:sz="0" w:space="0" w:color="auto"/>
          </w:divBdr>
        </w:div>
        <w:div w:id="1749695727">
          <w:marLeft w:val="640"/>
          <w:marRight w:val="0"/>
          <w:marTop w:val="0"/>
          <w:marBottom w:val="0"/>
          <w:divBdr>
            <w:top w:val="none" w:sz="0" w:space="0" w:color="auto"/>
            <w:left w:val="none" w:sz="0" w:space="0" w:color="auto"/>
            <w:bottom w:val="none" w:sz="0" w:space="0" w:color="auto"/>
            <w:right w:val="none" w:sz="0" w:space="0" w:color="auto"/>
          </w:divBdr>
        </w:div>
        <w:div w:id="931276951">
          <w:marLeft w:val="640"/>
          <w:marRight w:val="0"/>
          <w:marTop w:val="0"/>
          <w:marBottom w:val="0"/>
          <w:divBdr>
            <w:top w:val="none" w:sz="0" w:space="0" w:color="auto"/>
            <w:left w:val="none" w:sz="0" w:space="0" w:color="auto"/>
            <w:bottom w:val="none" w:sz="0" w:space="0" w:color="auto"/>
            <w:right w:val="none" w:sz="0" w:space="0" w:color="auto"/>
          </w:divBdr>
        </w:div>
        <w:div w:id="934947871">
          <w:marLeft w:val="640"/>
          <w:marRight w:val="0"/>
          <w:marTop w:val="0"/>
          <w:marBottom w:val="0"/>
          <w:divBdr>
            <w:top w:val="none" w:sz="0" w:space="0" w:color="auto"/>
            <w:left w:val="none" w:sz="0" w:space="0" w:color="auto"/>
            <w:bottom w:val="none" w:sz="0" w:space="0" w:color="auto"/>
            <w:right w:val="none" w:sz="0" w:space="0" w:color="auto"/>
          </w:divBdr>
        </w:div>
        <w:div w:id="650989886">
          <w:marLeft w:val="640"/>
          <w:marRight w:val="0"/>
          <w:marTop w:val="0"/>
          <w:marBottom w:val="0"/>
          <w:divBdr>
            <w:top w:val="none" w:sz="0" w:space="0" w:color="auto"/>
            <w:left w:val="none" w:sz="0" w:space="0" w:color="auto"/>
            <w:bottom w:val="none" w:sz="0" w:space="0" w:color="auto"/>
            <w:right w:val="none" w:sz="0" w:space="0" w:color="auto"/>
          </w:divBdr>
        </w:div>
        <w:div w:id="1319118318">
          <w:marLeft w:val="640"/>
          <w:marRight w:val="0"/>
          <w:marTop w:val="0"/>
          <w:marBottom w:val="0"/>
          <w:divBdr>
            <w:top w:val="none" w:sz="0" w:space="0" w:color="auto"/>
            <w:left w:val="none" w:sz="0" w:space="0" w:color="auto"/>
            <w:bottom w:val="none" w:sz="0" w:space="0" w:color="auto"/>
            <w:right w:val="none" w:sz="0" w:space="0" w:color="auto"/>
          </w:divBdr>
        </w:div>
        <w:div w:id="963271251">
          <w:marLeft w:val="640"/>
          <w:marRight w:val="0"/>
          <w:marTop w:val="0"/>
          <w:marBottom w:val="0"/>
          <w:divBdr>
            <w:top w:val="none" w:sz="0" w:space="0" w:color="auto"/>
            <w:left w:val="none" w:sz="0" w:space="0" w:color="auto"/>
            <w:bottom w:val="none" w:sz="0" w:space="0" w:color="auto"/>
            <w:right w:val="none" w:sz="0" w:space="0" w:color="auto"/>
          </w:divBdr>
        </w:div>
        <w:div w:id="1209688488">
          <w:marLeft w:val="640"/>
          <w:marRight w:val="0"/>
          <w:marTop w:val="0"/>
          <w:marBottom w:val="0"/>
          <w:divBdr>
            <w:top w:val="none" w:sz="0" w:space="0" w:color="auto"/>
            <w:left w:val="none" w:sz="0" w:space="0" w:color="auto"/>
            <w:bottom w:val="none" w:sz="0" w:space="0" w:color="auto"/>
            <w:right w:val="none" w:sz="0" w:space="0" w:color="auto"/>
          </w:divBdr>
        </w:div>
        <w:div w:id="174851219">
          <w:marLeft w:val="640"/>
          <w:marRight w:val="0"/>
          <w:marTop w:val="0"/>
          <w:marBottom w:val="0"/>
          <w:divBdr>
            <w:top w:val="none" w:sz="0" w:space="0" w:color="auto"/>
            <w:left w:val="none" w:sz="0" w:space="0" w:color="auto"/>
            <w:bottom w:val="none" w:sz="0" w:space="0" w:color="auto"/>
            <w:right w:val="none" w:sz="0" w:space="0" w:color="auto"/>
          </w:divBdr>
        </w:div>
        <w:div w:id="28846552">
          <w:marLeft w:val="640"/>
          <w:marRight w:val="0"/>
          <w:marTop w:val="0"/>
          <w:marBottom w:val="0"/>
          <w:divBdr>
            <w:top w:val="none" w:sz="0" w:space="0" w:color="auto"/>
            <w:left w:val="none" w:sz="0" w:space="0" w:color="auto"/>
            <w:bottom w:val="none" w:sz="0" w:space="0" w:color="auto"/>
            <w:right w:val="none" w:sz="0" w:space="0" w:color="auto"/>
          </w:divBdr>
        </w:div>
        <w:div w:id="1539776471">
          <w:marLeft w:val="640"/>
          <w:marRight w:val="0"/>
          <w:marTop w:val="0"/>
          <w:marBottom w:val="0"/>
          <w:divBdr>
            <w:top w:val="none" w:sz="0" w:space="0" w:color="auto"/>
            <w:left w:val="none" w:sz="0" w:space="0" w:color="auto"/>
            <w:bottom w:val="none" w:sz="0" w:space="0" w:color="auto"/>
            <w:right w:val="none" w:sz="0" w:space="0" w:color="auto"/>
          </w:divBdr>
        </w:div>
        <w:div w:id="133259437">
          <w:marLeft w:val="640"/>
          <w:marRight w:val="0"/>
          <w:marTop w:val="0"/>
          <w:marBottom w:val="0"/>
          <w:divBdr>
            <w:top w:val="none" w:sz="0" w:space="0" w:color="auto"/>
            <w:left w:val="none" w:sz="0" w:space="0" w:color="auto"/>
            <w:bottom w:val="none" w:sz="0" w:space="0" w:color="auto"/>
            <w:right w:val="none" w:sz="0" w:space="0" w:color="auto"/>
          </w:divBdr>
        </w:div>
        <w:div w:id="1711999010">
          <w:marLeft w:val="640"/>
          <w:marRight w:val="0"/>
          <w:marTop w:val="0"/>
          <w:marBottom w:val="0"/>
          <w:divBdr>
            <w:top w:val="none" w:sz="0" w:space="0" w:color="auto"/>
            <w:left w:val="none" w:sz="0" w:space="0" w:color="auto"/>
            <w:bottom w:val="none" w:sz="0" w:space="0" w:color="auto"/>
            <w:right w:val="none" w:sz="0" w:space="0" w:color="auto"/>
          </w:divBdr>
        </w:div>
        <w:div w:id="68692803">
          <w:marLeft w:val="640"/>
          <w:marRight w:val="0"/>
          <w:marTop w:val="0"/>
          <w:marBottom w:val="0"/>
          <w:divBdr>
            <w:top w:val="none" w:sz="0" w:space="0" w:color="auto"/>
            <w:left w:val="none" w:sz="0" w:space="0" w:color="auto"/>
            <w:bottom w:val="none" w:sz="0" w:space="0" w:color="auto"/>
            <w:right w:val="none" w:sz="0" w:space="0" w:color="auto"/>
          </w:divBdr>
        </w:div>
        <w:div w:id="967051102">
          <w:marLeft w:val="640"/>
          <w:marRight w:val="0"/>
          <w:marTop w:val="0"/>
          <w:marBottom w:val="0"/>
          <w:divBdr>
            <w:top w:val="none" w:sz="0" w:space="0" w:color="auto"/>
            <w:left w:val="none" w:sz="0" w:space="0" w:color="auto"/>
            <w:bottom w:val="none" w:sz="0" w:space="0" w:color="auto"/>
            <w:right w:val="none" w:sz="0" w:space="0" w:color="auto"/>
          </w:divBdr>
        </w:div>
        <w:div w:id="973950446">
          <w:marLeft w:val="640"/>
          <w:marRight w:val="0"/>
          <w:marTop w:val="0"/>
          <w:marBottom w:val="0"/>
          <w:divBdr>
            <w:top w:val="none" w:sz="0" w:space="0" w:color="auto"/>
            <w:left w:val="none" w:sz="0" w:space="0" w:color="auto"/>
            <w:bottom w:val="none" w:sz="0" w:space="0" w:color="auto"/>
            <w:right w:val="none" w:sz="0" w:space="0" w:color="auto"/>
          </w:divBdr>
        </w:div>
      </w:divsChild>
    </w:div>
    <w:div w:id="1570459121">
      <w:bodyDiv w:val="1"/>
      <w:marLeft w:val="0"/>
      <w:marRight w:val="0"/>
      <w:marTop w:val="0"/>
      <w:marBottom w:val="0"/>
      <w:divBdr>
        <w:top w:val="none" w:sz="0" w:space="0" w:color="auto"/>
        <w:left w:val="none" w:sz="0" w:space="0" w:color="auto"/>
        <w:bottom w:val="none" w:sz="0" w:space="0" w:color="auto"/>
        <w:right w:val="none" w:sz="0" w:space="0" w:color="auto"/>
      </w:divBdr>
    </w:div>
    <w:div w:id="1635796268">
      <w:bodyDiv w:val="1"/>
      <w:marLeft w:val="0"/>
      <w:marRight w:val="0"/>
      <w:marTop w:val="0"/>
      <w:marBottom w:val="0"/>
      <w:divBdr>
        <w:top w:val="none" w:sz="0" w:space="0" w:color="auto"/>
        <w:left w:val="none" w:sz="0" w:space="0" w:color="auto"/>
        <w:bottom w:val="none" w:sz="0" w:space="0" w:color="auto"/>
        <w:right w:val="none" w:sz="0" w:space="0" w:color="auto"/>
      </w:divBdr>
      <w:divsChild>
        <w:div w:id="1242789463">
          <w:marLeft w:val="640"/>
          <w:marRight w:val="0"/>
          <w:marTop w:val="0"/>
          <w:marBottom w:val="0"/>
          <w:divBdr>
            <w:top w:val="none" w:sz="0" w:space="0" w:color="auto"/>
            <w:left w:val="none" w:sz="0" w:space="0" w:color="auto"/>
            <w:bottom w:val="none" w:sz="0" w:space="0" w:color="auto"/>
            <w:right w:val="none" w:sz="0" w:space="0" w:color="auto"/>
          </w:divBdr>
        </w:div>
        <w:div w:id="495539238">
          <w:marLeft w:val="640"/>
          <w:marRight w:val="0"/>
          <w:marTop w:val="0"/>
          <w:marBottom w:val="0"/>
          <w:divBdr>
            <w:top w:val="none" w:sz="0" w:space="0" w:color="auto"/>
            <w:left w:val="none" w:sz="0" w:space="0" w:color="auto"/>
            <w:bottom w:val="none" w:sz="0" w:space="0" w:color="auto"/>
            <w:right w:val="none" w:sz="0" w:space="0" w:color="auto"/>
          </w:divBdr>
        </w:div>
        <w:div w:id="1501239848">
          <w:marLeft w:val="640"/>
          <w:marRight w:val="0"/>
          <w:marTop w:val="0"/>
          <w:marBottom w:val="0"/>
          <w:divBdr>
            <w:top w:val="none" w:sz="0" w:space="0" w:color="auto"/>
            <w:left w:val="none" w:sz="0" w:space="0" w:color="auto"/>
            <w:bottom w:val="none" w:sz="0" w:space="0" w:color="auto"/>
            <w:right w:val="none" w:sz="0" w:space="0" w:color="auto"/>
          </w:divBdr>
        </w:div>
        <w:div w:id="237254891">
          <w:marLeft w:val="640"/>
          <w:marRight w:val="0"/>
          <w:marTop w:val="0"/>
          <w:marBottom w:val="0"/>
          <w:divBdr>
            <w:top w:val="none" w:sz="0" w:space="0" w:color="auto"/>
            <w:left w:val="none" w:sz="0" w:space="0" w:color="auto"/>
            <w:bottom w:val="none" w:sz="0" w:space="0" w:color="auto"/>
            <w:right w:val="none" w:sz="0" w:space="0" w:color="auto"/>
          </w:divBdr>
        </w:div>
        <w:div w:id="966356036">
          <w:marLeft w:val="640"/>
          <w:marRight w:val="0"/>
          <w:marTop w:val="0"/>
          <w:marBottom w:val="0"/>
          <w:divBdr>
            <w:top w:val="none" w:sz="0" w:space="0" w:color="auto"/>
            <w:left w:val="none" w:sz="0" w:space="0" w:color="auto"/>
            <w:bottom w:val="none" w:sz="0" w:space="0" w:color="auto"/>
            <w:right w:val="none" w:sz="0" w:space="0" w:color="auto"/>
          </w:divBdr>
        </w:div>
        <w:div w:id="547104694">
          <w:marLeft w:val="640"/>
          <w:marRight w:val="0"/>
          <w:marTop w:val="0"/>
          <w:marBottom w:val="0"/>
          <w:divBdr>
            <w:top w:val="none" w:sz="0" w:space="0" w:color="auto"/>
            <w:left w:val="none" w:sz="0" w:space="0" w:color="auto"/>
            <w:bottom w:val="none" w:sz="0" w:space="0" w:color="auto"/>
            <w:right w:val="none" w:sz="0" w:space="0" w:color="auto"/>
          </w:divBdr>
        </w:div>
        <w:div w:id="165747972">
          <w:marLeft w:val="640"/>
          <w:marRight w:val="0"/>
          <w:marTop w:val="0"/>
          <w:marBottom w:val="0"/>
          <w:divBdr>
            <w:top w:val="none" w:sz="0" w:space="0" w:color="auto"/>
            <w:left w:val="none" w:sz="0" w:space="0" w:color="auto"/>
            <w:bottom w:val="none" w:sz="0" w:space="0" w:color="auto"/>
            <w:right w:val="none" w:sz="0" w:space="0" w:color="auto"/>
          </w:divBdr>
        </w:div>
        <w:div w:id="990670107">
          <w:marLeft w:val="640"/>
          <w:marRight w:val="0"/>
          <w:marTop w:val="0"/>
          <w:marBottom w:val="0"/>
          <w:divBdr>
            <w:top w:val="none" w:sz="0" w:space="0" w:color="auto"/>
            <w:left w:val="none" w:sz="0" w:space="0" w:color="auto"/>
            <w:bottom w:val="none" w:sz="0" w:space="0" w:color="auto"/>
            <w:right w:val="none" w:sz="0" w:space="0" w:color="auto"/>
          </w:divBdr>
        </w:div>
        <w:div w:id="1147168445">
          <w:marLeft w:val="640"/>
          <w:marRight w:val="0"/>
          <w:marTop w:val="0"/>
          <w:marBottom w:val="0"/>
          <w:divBdr>
            <w:top w:val="none" w:sz="0" w:space="0" w:color="auto"/>
            <w:left w:val="none" w:sz="0" w:space="0" w:color="auto"/>
            <w:bottom w:val="none" w:sz="0" w:space="0" w:color="auto"/>
            <w:right w:val="none" w:sz="0" w:space="0" w:color="auto"/>
          </w:divBdr>
        </w:div>
        <w:div w:id="321738606">
          <w:marLeft w:val="640"/>
          <w:marRight w:val="0"/>
          <w:marTop w:val="0"/>
          <w:marBottom w:val="0"/>
          <w:divBdr>
            <w:top w:val="none" w:sz="0" w:space="0" w:color="auto"/>
            <w:left w:val="none" w:sz="0" w:space="0" w:color="auto"/>
            <w:bottom w:val="none" w:sz="0" w:space="0" w:color="auto"/>
            <w:right w:val="none" w:sz="0" w:space="0" w:color="auto"/>
          </w:divBdr>
        </w:div>
        <w:div w:id="1255899028">
          <w:marLeft w:val="640"/>
          <w:marRight w:val="0"/>
          <w:marTop w:val="0"/>
          <w:marBottom w:val="0"/>
          <w:divBdr>
            <w:top w:val="none" w:sz="0" w:space="0" w:color="auto"/>
            <w:left w:val="none" w:sz="0" w:space="0" w:color="auto"/>
            <w:bottom w:val="none" w:sz="0" w:space="0" w:color="auto"/>
            <w:right w:val="none" w:sz="0" w:space="0" w:color="auto"/>
          </w:divBdr>
        </w:div>
        <w:div w:id="275604154">
          <w:marLeft w:val="640"/>
          <w:marRight w:val="0"/>
          <w:marTop w:val="0"/>
          <w:marBottom w:val="0"/>
          <w:divBdr>
            <w:top w:val="none" w:sz="0" w:space="0" w:color="auto"/>
            <w:left w:val="none" w:sz="0" w:space="0" w:color="auto"/>
            <w:bottom w:val="none" w:sz="0" w:space="0" w:color="auto"/>
            <w:right w:val="none" w:sz="0" w:space="0" w:color="auto"/>
          </w:divBdr>
        </w:div>
        <w:div w:id="781657632">
          <w:marLeft w:val="640"/>
          <w:marRight w:val="0"/>
          <w:marTop w:val="0"/>
          <w:marBottom w:val="0"/>
          <w:divBdr>
            <w:top w:val="none" w:sz="0" w:space="0" w:color="auto"/>
            <w:left w:val="none" w:sz="0" w:space="0" w:color="auto"/>
            <w:bottom w:val="none" w:sz="0" w:space="0" w:color="auto"/>
            <w:right w:val="none" w:sz="0" w:space="0" w:color="auto"/>
          </w:divBdr>
        </w:div>
        <w:div w:id="865483643">
          <w:marLeft w:val="640"/>
          <w:marRight w:val="0"/>
          <w:marTop w:val="0"/>
          <w:marBottom w:val="0"/>
          <w:divBdr>
            <w:top w:val="none" w:sz="0" w:space="0" w:color="auto"/>
            <w:left w:val="none" w:sz="0" w:space="0" w:color="auto"/>
            <w:bottom w:val="none" w:sz="0" w:space="0" w:color="auto"/>
            <w:right w:val="none" w:sz="0" w:space="0" w:color="auto"/>
          </w:divBdr>
        </w:div>
        <w:div w:id="1799449325">
          <w:marLeft w:val="640"/>
          <w:marRight w:val="0"/>
          <w:marTop w:val="0"/>
          <w:marBottom w:val="0"/>
          <w:divBdr>
            <w:top w:val="none" w:sz="0" w:space="0" w:color="auto"/>
            <w:left w:val="none" w:sz="0" w:space="0" w:color="auto"/>
            <w:bottom w:val="none" w:sz="0" w:space="0" w:color="auto"/>
            <w:right w:val="none" w:sz="0" w:space="0" w:color="auto"/>
          </w:divBdr>
        </w:div>
        <w:div w:id="775827506">
          <w:marLeft w:val="640"/>
          <w:marRight w:val="0"/>
          <w:marTop w:val="0"/>
          <w:marBottom w:val="0"/>
          <w:divBdr>
            <w:top w:val="none" w:sz="0" w:space="0" w:color="auto"/>
            <w:left w:val="none" w:sz="0" w:space="0" w:color="auto"/>
            <w:bottom w:val="none" w:sz="0" w:space="0" w:color="auto"/>
            <w:right w:val="none" w:sz="0" w:space="0" w:color="auto"/>
          </w:divBdr>
        </w:div>
        <w:div w:id="1915318708">
          <w:marLeft w:val="640"/>
          <w:marRight w:val="0"/>
          <w:marTop w:val="0"/>
          <w:marBottom w:val="0"/>
          <w:divBdr>
            <w:top w:val="none" w:sz="0" w:space="0" w:color="auto"/>
            <w:left w:val="none" w:sz="0" w:space="0" w:color="auto"/>
            <w:bottom w:val="none" w:sz="0" w:space="0" w:color="auto"/>
            <w:right w:val="none" w:sz="0" w:space="0" w:color="auto"/>
          </w:divBdr>
        </w:div>
        <w:div w:id="936712030">
          <w:marLeft w:val="640"/>
          <w:marRight w:val="0"/>
          <w:marTop w:val="0"/>
          <w:marBottom w:val="0"/>
          <w:divBdr>
            <w:top w:val="none" w:sz="0" w:space="0" w:color="auto"/>
            <w:left w:val="none" w:sz="0" w:space="0" w:color="auto"/>
            <w:bottom w:val="none" w:sz="0" w:space="0" w:color="auto"/>
            <w:right w:val="none" w:sz="0" w:space="0" w:color="auto"/>
          </w:divBdr>
        </w:div>
        <w:div w:id="1850828057">
          <w:marLeft w:val="640"/>
          <w:marRight w:val="0"/>
          <w:marTop w:val="0"/>
          <w:marBottom w:val="0"/>
          <w:divBdr>
            <w:top w:val="none" w:sz="0" w:space="0" w:color="auto"/>
            <w:left w:val="none" w:sz="0" w:space="0" w:color="auto"/>
            <w:bottom w:val="none" w:sz="0" w:space="0" w:color="auto"/>
            <w:right w:val="none" w:sz="0" w:space="0" w:color="auto"/>
          </w:divBdr>
        </w:div>
        <w:div w:id="453523251">
          <w:marLeft w:val="640"/>
          <w:marRight w:val="0"/>
          <w:marTop w:val="0"/>
          <w:marBottom w:val="0"/>
          <w:divBdr>
            <w:top w:val="none" w:sz="0" w:space="0" w:color="auto"/>
            <w:left w:val="none" w:sz="0" w:space="0" w:color="auto"/>
            <w:bottom w:val="none" w:sz="0" w:space="0" w:color="auto"/>
            <w:right w:val="none" w:sz="0" w:space="0" w:color="auto"/>
          </w:divBdr>
        </w:div>
        <w:div w:id="1228107397">
          <w:marLeft w:val="640"/>
          <w:marRight w:val="0"/>
          <w:marTop w:val="0"/>
          <w:marBottom w:val="0"/>
          <w:divBdr>
            <w:top w:val="none" w:sz="0" w:space="0" w:color="auto"/>
            <w:left w:val="none" w:sz="0" w:space="0" w:color="auto"/>
            <w:bottom w:val="none" w:sz="0" w:space="0" w:color="auto"/>
            <w:right w:val="none" w:sz="0" w:space="0" w:color="auto"/>
          </w:divBdr>
        </w:div>
        <w:div w:id="520582699">
          <w:marLeft w:val="640"/>
          <w:marRight w:val="0"/>
          <w:marTop w:val="0"/>
          <w:marBottom w:val="0"/>
          <w:divBdr>
            <w:top w:val="none" w:sz="0" w:space="0" w:color="auto"/>
            <w:left w:val="none" w:sz="0" w:space="0" w:color="auto"/>
            <w:bottom w:val="none" w:sz="0" w:space="0" w:color="auto"/>
            <w:right w:val="none" w:sz="0" w:space="0" w:color="auto"/>
          </w:divBdr>
        </w:div>
        <w:div w:id="1886402894">
          <w:marLeft w:val="640"/>
          <w:marRight w:val="0"/>
          <w:marTop w:val="0"/>
          <w:marBottom w:val="0"/>
          <w:divBdr>
            <w:top w:val="none" w:sz="0" w:space="0" w:color="auto"/>
            <w:left w:val="none" w:sz="0" w:space="0" w:color="auto"/>
            <w:bottom w:val="none" w:sz="0" w:space="0" w:color="auto"/>
            <w:right w:val="none" w:sz="0" w:space="0" w:color="auto"/>
          </w:divBdr>
        </w:div>
        <w:div w:id="1979264289">
          <w:marLeft w:val="640"/>
          <w:marRight w:val="0"/>
          <w:marTop w:val="0"/>
          <w:marBottom w:val="0"/>
          <w:divBdr>
            <w:top w:val="none" w:sz="0" w:space="0" w:color="auto"/>
            <w:left w:val="none" w:sz="0" w:space="0" w:color="auto"/>
            <w:bottom w:val="none" w:sz="0" w:space="0" w:color="auto"/>
            <w:right w:val="none" w:sz="0" w:space="0" w:color="auto"/>
          </w:divBdr>
        </w:div>
        <w:div w:id="1846363755">
          <w:marLeft w:val="640"/>
          <w:marRight w:val="0"/>
          <w:marTop w:val="0"/>
          <w:marBottom w:val="0"/>
          <w:divBdr>
            <w:top w:val="none" w:sz="0" w:space="0" w:color="auto"/>
            <w:left w:val="none" w:sz="0" w:space="0" w:color="auto"/>
            <w:bottom w:val="none" w:sz="0" w:space="0" w:color="auto"/>
            <w:right w:val="none" w:sz="0" w:space="0" w:color="auto"/>
          </w:divBdr>
        </w:div>
        <w:div w:id="363791246">
          <w:marLeft w:val="640"/>
          <w:marRight w:val="0"/>
          <w:marTop w:val="0"/>
          <w:marBottom w:val="0"/>
          <w:divBdr>
            <w:top w:val="none" w:sz="0" w:space="0" w:color="auto"/>
            <w:left w:val="none" w:sz="0" w:space="0" w:color="auto"/>
            <w:bottom w:val="none" w:sz="0" w:space="0" w:color="auto"/>
            <w:right w:val="none" w:sz="0" w:space="0" w:color="auto"/>
          </w:divBdr>
        </w:div>
        <w:div w:id="1945844823">
          <w:marLeft w:val="640"/>
          <w:marRight w:val="0"/>
          <w:marTop w:val="0"/>
          <w:marBottom w:val="0"/>
          <w:divBdr>
            <w:top w:val="none" w:sz="0" w:space="0" w:color="auto"/>
            <w:left w:val="none" w:sz="0" w:space="0" w:color="auto"/>
            <w:bottom w:val="none" w:sz="0" w:space="0" w:color="auto"/>
            <w:right w:val="none" w:sz="0" w:space="0" w:color="auto"/>
          </w:divBdr>
        </w:div>
        <w:div w:id="1796636502">
          <w:marLeft w:val="640"/>
          <w:marRight w:val="0"/>
          <w:marTop w:val="0"/>
          <w:marBottom w:val="0"/>
          <w:divBdr>
            <w:top w:val="none" w:sz="0" w:space="0" w:color="auto"/>
            <w:left w:val="none" w:sz="0" w:space="0" w:color="auto"/>
            <w:bottom w:val="none" w:sz="0" w:space="0" w:color="auto"/>
            <w:right w:val="none" w:sz="0" w:space="0" w:color="auto"/>
          </w:divBdr>
        </w:div>
        <w:div w:id="1076247040">
          <w:marLeft w:val="640"/>
          <w:marRight w:val="0"/>
          <w:marTop w:val="0"/>
          <w:marBottom w:val="0"/>
          <w:divBdr>
            <w:top w:val="none" w:sz="0" w:space="0" w:color="auto"/>
            <w:left w:val="none" w:sz="0" w:space="0" w:color="auto"/>
            <w:bottom w:val="none" w:sz="0" w:space="0" w:color="auto"/>
            <w:right w:val="none" w:sz="0" w:space="0" w:color="auto"/>
          </w:divBdr>
        </w:div>
        <w:div w:id="720444507">
          <w:marLeft w:val="640"/>
          <w:marRight w:val="0"/>
          <w:marTop w:val="0"/>
          <w:marBottom w:val="0"/>
          <w:divBdr>
            <w:top w:val="none" w:sz="0" w:space="0" w:color="auto"/>
            <w:left w:val="none" w:sz="0" w:space="0" w:color="auto"/>
            <w:bottom w:val="none" w:sz="0" w:space="0" w:color="auto"/>
            <w:right w:val="none" w:sz="0" w:space="0" w:color="auto"/>
          </w:divBdr>
        </w:div>
        <w:div w:id="1301881111">
          <w:marLeft w:val="640"/>
          <w:marRight w:val="0"/>
          <w:marTop w:val="0"/>
          <w:marBottom w:val="0"/>
          <w:divBdr>
            <w:top w:val="none" w:sz="0" w:space="0" w:color="auto"/>
            <w:left w:val="none" w:sz="0" w:space="0" w:color="auto"/>
            <w:bottom w:val="none" w:sz="0" w:space="0" w:color="auto"/>
            <w:right w:val="none" w:sz="0" w:space="0" w:color="auto"/>
          </w:divBdr>
        </w:div>
        <w:div w:id="246891283">
          <w:marLeft w:val="640"/>
          <w:marRight w:val="0"/>
          <w:marTop w:val="0"/>
          <w:marBottom w:val="0"/>
          <w:divBdr>
            <w:top w:val="none" w:sz="0" w:space="0" w:color="auto"/>
            <w:left w:val="none" w:sz="0" w:space="0" w:color="auto"/>
            <w:bottom w:val="none" w:sz="0" w:space="0" w:color="auto"/>
            <w:right w:val="none" w:sz="0" w:space="0" w:color="auto"/>
          </w:divBdr>
        </w:div>
        <w:div w:id="1113286265">
          <w:marLeft w:val="640"/>
          <w:marRight w:val="0"/>
          <w:marTop w:val="0"/>
          <w:marBottom w:val="0"/>
          <w:divBdr>
            <w:top w:val="none" w:sz="0" w:space="0" w:color="auto"/>
            <w:left w:val="none" w:sz="0" w:space="0" w:color="auto"/>
            <w:bottom w:val="none" w:sz="0" w:space="0" w:color="auto"/>
            <w:right w:val="none" w:sz="0" w:space="0" w:color="auto"/>
          </w:divBdr>
        </w:div>
        <w:div w:id="1141070014">
          <w:marLeft w:val="640"/>
          <w:marRight w:val="0"/>
          <w:marTop w:val="0"/>
          <w:marBottom w:val="0"/>
          <w:divBdr>
            <w:top w:val="none" w:sz="0" w:space="0" w:color="auto"/>
            <w:left w:val="none" w:sz="0" w:space="0" w:color="auto"/>
            <w:bottom w:val="none" w:sz="0" w:space="0" w:color="auto"/>
            <w:right w:val="none" w:sz="0" w:space="0" w:color="auto"/>
          </w:divBdr>
        </w:div>
        <w:div w:id="188834514">
          <w:marLeft w:val="640"/>
          <w:marRight w:val="0"/>
          <w:marTop w:val="0"/>
          <w:marBottom w:val="0"/>
          <w:divBdr>
            <w:top w:val="none" w:sz="0" w:space="0" w:color="auto"/>
            <w:left w:val="none" w:sz="0" w:space="0" w:color="auto"/>
            <w:bottom w:val="none" w:sz="0" w:space="0" w:color="auto"/>
            <w:right w:val="none" w:sz="0" w:space="0" w:color="auto"/>
          </w:divBdr>
        </w:div>
        <w:div w:id="1046955589">
          <w:marLeft w:val="640"/>
          <w:marRight w:val="0"/>
          <w:marTop w:val="0"/>
          <w:marBottom w:val="0"/>
          <w:divBdr>
            <w:top w:val="none" w:sz="0" w:space="0" w:color="auto"/>
            <w:left w:val="none" w:sz="0" w:space="0" w:color="auto"/>
            <w:bottom w:val="none" w:sz="0" w:space="0" w:color="auto"/>
            <w:right w:val="none" w:sz="0" w:space="0" w:color="auto"/>
          </w:divBdr>
        </w:div>
        <w:div w:id="1400052861">
          <w:marLeft w:val="640"/>
          <w:marRight w:val="0"/>
          <w:marTop w:val="0"/>
          <w:marBottom w:val="0"/>
          <w:divBdr>
            <w:top w:val="none" w:sz="0" w:space="0" w:color="auto"/>
            <w:left w:val="none" w:sz="0" w:space="0" w:color="auto"/>
            <w:bottom w:val="none" w:sz="0" w:space="0" w:color="auto"/>
            <w:right w:val="none" w:sz="0" w:space="0" w:color="auto"/>
          </w:divBdr>
        </w:div>
        <w:div w:id="48504036">
          <w:marLeft w:val="640"/>
          <w:marRight w:val="0"/>
          <w:marTop w:val="0"/>
          <w:marBottom w:val="0"/>
          <w:divBdr>
            <w:top w:val="none" w:sz="0" w:space="0" w:color="auto"/>
            <w:left w:val="none" w:sz="0" w:space="0" w:color="auto"/>
            <w:bottom w:val="none" w:sz="0" w:space="0" w:color="auto"/>
            <w:right w:val="none" w:sz="0" w:space="0" w:color="auto"/>
          </w:divBdr>
        </w:div>
      </w:divsChild>
    </w:div>
    <w:div w:id="1673872565">
      <w:bodyDiv w:val="1"/>
      <w:marLeft w:val="0"/>
      <w:marRight w:val="0"/>
      <w:marTop w:val="0"/>
      <w:marBottom w:val="0"/>
      <w:divBdr>
        <w:top w:val="none" w:sz="0" w:space="0" w:color="auto"/>
        <w:left w:val="none" w:sz="0" w:space="0" w:color="auto"/>
        <w:bottom w:val="none" w:sz="0" w:space="0" w:color="auto"/>
        <w:right w:val="none" w:sz="0" w:space="0" w:color="auto"/>
      </w:divBdr>
    </w:div>
    <w:div w:id="1696154165">
      <w:bodyDiv w:val="1"/>
      <w:marLeft w:val="0"/>
      <w:marRight w:val="0"/>
      <w:marTop w:val="0"/>
      <w:marBottom w:val="0"/>
      <w:divBdr>
        <w:top w:val="none" w:sz="0" w:space="0" w:color="auto"/>
        <w:left w:val="none" w:sz="0" w:space="0" w:color="auto"/>
        <w:bottom w:val="none" w:sz="0" w:space="0" w:color="auto"/>
        <w:right w:val="none" w:sz="0" w:space="0" w:color="auto"/>
      </w:divBdr>
    </w:div>
    <w:div w:id="1737625943">
      <w:bodyDiv w:val="1"/>
      <w:marLeft w:val="0"/>
      <w:marRight w:val="0"/>
      <w:marTop w:val="0"/>
      <w:marBottom w:val="0"/>
      <w:divBdr>
        <w:top w:val="none" w:sz="0" w:space="0" w:color="auto"/>
        <w:left w:val="none" w:sz="0" w:space="0" w:color="auto"/>
        <w:bottom w:val="none" w:sz="0" w:space="0" w:color="auto"/>
        <w:right w:val="none" w:sz="0" w:space="0" w:color="auto"/>
      </w:divBdr>
      <w:divsChild>
        <w:div w:id="116143792">
          <w:marLeft w:val="640"/>
          <w:marRight w:val="0"/>
          <w:marTop w:val="0"/>
          <w:marBottom w:val="0"/>
          <w:divBdr>
            <w:top w:val="none" w:sz="0" w:space="0" w:color="auto"/>
            <w:left w:val="none" w:sz="0" w:space="0" w:color="auto"/>
            <w:bottom w:val="none" w:sz="0" w:space="0" w:color="auto"/>
            <w:right w:val="none" w:sz="0" w:space="0" w:color="auto"/>
          </w:divBdr>
        </w:div>
        <w:div w:id="199830770">
          <w:marLeft w:val="640"/>
          <w:marRight w:val="0"/>
          <w:marTop w:val="0"/>
          <w:marBottom w:val="0"/>
          <w:divBdr>
            <w:top w:val="none" w:sz="0" w:space="0" w:color="auto"/>
            <w:left w:val="none" w:sz="0" w:space="0" w:color="auto"/>
            <w:bottom w:val="none" w:sz="0" w:space="0" w:color="auto"/>
            <w:right w:val="none" w:sz="0" w:space="0" w:color="auto"/>
          </w:divBdr>
        </w:div>
        <w:div w:id="1483812855">
          <w:marLeft w:val="640"/>
          <w:marRight w:val="0"/>
          <w:marTop w:val="0"/>
          <w:marBottom w:val="0"/>
          <w:divBdr>
            <w:top w:val="none" w:sz="0" w:space="0" w:color="auto"/>
            <w:left w:val="none" w:sz="0" w:space="0" w:color="auto"/>
            <w:bottom w:val="none" w:sz="0" w:space="0" w:color="auto"/>
            <w:right w:val="none" w:sz="0" w:space="0" w:color="auto"/>
          </w:divBdr>
        </w:div>
        <w:div w:id="701593049">
          <w:marLeft w:val="640"/>
          <w:marRight w:val="0"/>
          <w:marTop w:val="0"/>
          <w:marBottom w:val="0"/>
          <w:divBdr>
            <w:top w:val="none" w:sz="0" w:space="0" w:color="auto"/>
            <w:left w:val="none" w:sz="0" w:space="0" w:color="auto"/>
            <w:bottom w:val="none" w:sz="0" w:space="0" w:color="auto"/>
            <w:right w:val="none" w:sz="0" w:space="0" w:color="auto"/>
          </w:divBdr>
        </w:div>
        <w:div w:id="746923997">
          <w:marLeft w:val="640"/>
          <w:marRight w:val="0"/>
          <w:marTop w:val="0"/>
          <w:marBottom w:val="0"/>
          <w:divBdr>
            <w:top w:val="none" w:sz="0" w:space="0" w:color="auto"/>
            <w:left w:val="none" w:sz="0" w:space="0" w:color="auto"/>
            <w:bottom w:val="none" w:sz="0" w:space="0" w:color="auto"/>
            <w:right w:val="none" w:sz="0" w:space="0" w:color="auto"/>
          </w:divBdr>
        </w:div>
        <w:div w:id="1729068570">
          <w:marLeft w:val="640"/>
          <w:marRight w:val="0"/>
          <w:marTop w:val="0"/>
          <w:marBottom w:val="0"/>
          <w:divBdr>
            <w:top w:val="none" w:sz="0" w:space="0" w:color="auto"/>
            <w:left w:val="none" w:sz="0" w:space="0" w:color="auto"/>
            <w:bottom w:val="none" w:sz="0" w:space="0" w:color="auto"/>
            <w:right w:val="none" w:sz="0" w:space="0" w:color="auto"/>
          </w:divBdr>
        </w:div>
        <w:div w:id="1776364423">
          <w:marLeft w:val="640"/>
          <w:marRight w:val="0"/>
          <w:marTop w:val="0"/>
          <w:marBottom w:val="0"/>
          <w:divBdr>
            <w:top w:val="none" w:sz="0" w:space="0" w:color="auto"/>
            <w:left w:val="none" w:sz="0" w:space="0" w:color="auto"/>
            <w:bottom w:val="none" w:sz="0" w:space="0" w:color="auto"/>
            <w:right w:val="none" w:sz="0" w:space="0" w:color="auto"/>
          </w:divBdr>
        </w:div>
        <w:div w:id="1864784939">
          <w:marLeft w:val="640"/>
          <w:marRight w:val="0"/>
          <w:marTop w:val="0"/>
          <w:marBottom w:val="0"/>
          <w:divBdr>
            <w:top w:val="none" w:sz="0" w:space="0" w:color="auto"/>
            <w:left w:val="none" w:sz="0" w:space="0" w:color="auto"/>
            <w:bottom w:val="none" w:sz="0" w:space="0" w:color="auto"/>
            <w:right w:val="none" w:sz="0" w:space="0" w:color="auto"/>
          </w:divBdr>
        </w:div>
        <w:div w:id="2017536704">
          <w:marLeft w:val="640"/>
          <w:marRight w:val="0"/>
          <w:marTop w:val="0"/>
          <w:marBottom w:val="0"/>
          <w:divBdr>
            <w:top w:val="none" w:sz="0" w:space="0" w:color="auto"/>
            <w:left w:val="none" w:sz="0" w:space="0" w:color="auto"/>
            <w:bottom w:val="none" w:sz="0" w:space="0" w:color="auto"/>
            <w:right w:val="none" w:sz="0" w:space="0" w:color="auto"/>
          </w:divBdr>
        </w:div>
        <w:div w:id="217742837">
          <w:marLeft w:val="640"/>
          <w:marRight w:val="0"/>
          <w:marTop w:val="0"/>
          <w:marBottom w:val="0"/>
          <w:divBdr>
            <w:top w:val="none" w:sz="0" w:space="0" w:color="auto"/>
            <w:left w:val="none" w:sz="0" w:space="0" w:color="auto"/>
            <w:bottom w:val="none" w:sz="0" w:space="0" w:color="auto"/>
            <w:right w:val="none" w:sz="0" w:space="0" w:color="auto"/>
          </w:divBdr>
        </w:div>
        <w:div w:id="1328557281">
          <w:marLeft w:val="640"/>
          <w:marRight w:val="0"/>
          <w:marTop w:val="0"/>
          <w:marBottom w:val="0"/>
          <w:divBdr>
            <w:top w:val="none" w:sz="0" w:space="0" w:color="auto"/>
            <w:left w:val="none" w:sz="0" w:space="0" w:color="auto"/>
            <w:bottom w:val="none" w:sz="0" w:space="0" w:color="auto"/>
            <w:right w:val="none" w:sz="0" w:space="0" w:color="auto"/>
          </w:divBdr>
        </w:div>
        <w:div w:id="1348291041">
          <w:marLeft w:val="640"/>
          <w:marRight w:val="0"/>
          <w:marTop w:val="0"/>
          <w:marBottom w:val="0"/>
          <w:divBdr>
            <w:top w:val="none" w:sz="0" w:space="0" w:color="auto"/>
            <w:left w:val="none" w:sz="0" w:space="0" w:color="auto"/>
            <w:bottom w:val="none" w:sz="0" w:space="0" w:color="auto"/>
            <w:right w:val="none" w:sz="0" w:space="0" w:color="auto"/>
          </w:divBdr>
        </w:div>
        <w:div w:id="1662811016">
          <w:marLeft w:val="640"/>
          <w:marRight w:val="0"/>
          <w:marTop w:val="0"/>
          <w:marBottom w:val="0"/>
          <w:divBdr>
            <w:top w:val="none" w:sz="0" w:space="0" w:color="auto"/>
            <w:left w:val="none" w:sz="0" w:space="0" w:color="auto"/>
            <w:bottom w:val="none" w:sz="0" w:space="0" w:color="auto"/>
            <w:right w:val="none" w:sz="0" w:space="0" w:color="auto"/>
          </w:divBdr>
        </w:div>
        <w:div w:id="931817647">
          <w:marLeft w:val="640"/>
          <w:marRight w:val="0"/>
          <w:marTop w:val="0"/>
          <w:marBottom w:val="0"/>
          <w:divBdr>
            <w:top w:val="none" w:sz="0" w:space="0" w:color="auto"/>
            <w:left w:val="none" w:sz="0" w:space="0" w:color="auto"/>
            <w:bottom w:val="none" w:sz="0" w:space="0" w:color="auto"/>
            <w:right w:val="none" w:sz="0" w:space="0" w:color="auto"/>
          </w:divBdr>
        </w:div>
        <w:div w:id="700404264">
          <w:marLeft w:val="640"/>
          <w:marRight w:val="0"/>
          <w:marTop w:val="0"/>
          <w:marBottom w:val="0"/>
          <w:divBdr>
            <w:top w:val="none" w:sz="0" w:space="0" w:color="auto"/>
            <w:left w:val="none" w:sz="0" w:space="0" w:color="auto"/>
            <w:bottom w:val="none" w:sz="0" w:space="0" w:color="auto"/>
            <w:right w:val="none" w:sz="0" w:space="0" w:color="auto"/>
          </w:divBdr>
        </w:div>
        <w:div w:id="1887986777">
          <w:marLeft w:val="640"/>
          <w:marRight w:val="0"/>
          <w:marTop w:val="0"/>
          <w:marBottom w:val="0"/>
          <w:divBdr>
            <w:top w:val="none" w:sz="0" w:space="0" w:color="auto"/>
            <w:left w:val="none" w:sz="0" w:space="0" w:color="auto"/>
            <w:bottom w:val="none" w:sz="0" w:space="0" w:color="auto"/>
            <w:right w:val="none" w:sz="0" w:space="0" w:color="auto"/>
          </w:divBdr>
        </w:div>
        <w:div w:id="1034576147">
          <w:marLeft w:val="640"/>
          <w:marRight w:val="0"/>
          <w:marTop w:val="0"/>
          <w:marBottom w:val="0"/>
          <w:divBdr>
            <w:top w:val="none" w:sz="0" w:space="0" w:color="auto"/>
            <w:left w:val="none" w:sz="0" w:space="0" w:color="auto"/>
            <w:bottom w:val="none" w:sz="0" w:space="0" w:color="auto"/>
            <w:right w:val="none" w:sz="0" w:space="0" w:color="auto"/>
          </w:divBdr>
        </w:div>
        <w:div w:id="1202861657">
          <w:marLeft w:val="640"/>
          <w:marRight w:val="0"/>
          <w:marTop w:val="0"/>
          <w:marBottom w:val="0"/>
          <w:divBdr>
            <w:top w:val="none" w:sz="0" w:space="0" w:color="auto"/>
            <w:left w:val="none" w:sz="0" w:space="0" w:color="auto"/>
            <w:bottom w:val="none" w:sz="0" w:space="0" w:color="auto"/>
            <w:right w:val="none" w:sz="0" w:space="0" w:color="auto"/>
          </w:divBdr>
        </w:div>
        <w:div w:id="267736487">
          <w:marLeft w:val="640"/>
          <w:marRight w:val="0"/>
          <w:marTop w:val="0"/>
          <w:marBottom w:val="0"/>
          <w:divBdr>
            <w:top w:val="none" w:sz="0" w:space="0" w:color="auto"/>
            <w:left w:val="none" w:sz="0" w:space="0" w:color="auto"/>
            <w:bottom w:val="none" w:sz="0" w:space="0" w:color="auto"/>
            <w:right w:val="none" w:sz="0" w:space="0" w:color="auto"/>
          </w:divBdr>
        </w:div>
        <w:div w:id="460539710">
          <w:marLeft w:val="640"/>
          <w:marRight w:val="0"/>
          <w:marTop w:val="0"/>
          <w:marBottom w:val="0"/>
          <w:divBdr>
            <w:top w:val="none" w:sz="0" w:space="0" w:color="auto"/>
            <w:left w:val="none" w:sz="0" w:space="0" w:color="auto"/>
            <w:bottom w:val="none" w:sz="0" w:space="0" w:color="auto"/>
            <w:right w:val="none" w:sz="0" w:space="0" w:color="auto"/>
          </w:divBdr>
        </w:div>
        <w:div w:id="868419629">
          <w:marLeft w:val="640"/>
          <w:marRight w:val="0"/>
          <w:marTop w:val="0"/>
          <w:marBottom w:val="0"/>
          <w:divBdr>
            <w:top w:val="none" w:sz="0" w:space="0" w:color="auto"/>
            <w:left w:val="none" w:sz="0" w:space="0" w:color="auto"/>
            <w:bottom w:val="none" w:sz="0" w:space="0" w:color="auto"/>
            <w:right w:val="none" w:sz="0" w:space="0" w:color="auto"/>
          </w:divBdr>
        </w:div>
        <w:div w:id="558715073">
          <w:marLeft w:val="640"/>
          <w:marRight w:val="0"/>
          <w:marTop w:val="0"/>
          <w:marBottom w:val="0"/>
          <w:divBdr>
            <w:top w:val="none" w:sz="0" w:space="0" w:color="auto"/>
            <w:left w:val="none" w:sz="0" w:space="0" w:color="auto"/>
            <w:bottom w:val="none" w:sz="0" w:space="0" w:color="auto"/>
            <w:right w:val="none" w:sz="0" w:space="0" w:color="auto"/>
          </w:divBdr>
        </w:div>
        <w:div w:id="236744509">
          <w:marLeft w:val="640"/>
          <w:marRight w:val="0"/>
          <w:marTop w:val="0"/>
          <w:marBottom w:val="0"/>
          <w:divBdr>
            <w:top w:val="none" w:sz="0" w:space="0" w:color="auto"/>
            <w:left w:val="none" w:sz="0" w:space="0" w:color="auto"/>
            <w:bottom w:val="none" w:sz="0" w:space="0" w:color="auto"/>
            <w:right w:val="none" w:sz="0" w:space="0" w:color="auto"/>
          </w:divBdr>
        </w:div>
        <w:div w:id="581838926">
          <w:marLeft w:val="640"/>
          <w:marRight w:val="0"/>
          <w:marTop w:val="0"/>
          <w:marBottom w:val="0"/>
          <w:divBdr>
            <w:top w:val="none" w:sz="0" w:space="0" w:color="auto"/>
            <w:left w:val="none" w:sz="0" w:space="0" w:color="auto"/>
            <w:bottom w:val="none" w:sz="0" w:space="0" w:color="auto"/>
            <w:right w:val="none" w:sz="0" w:space="0" w:color="auto"/>
          </w:divBdr>
        </w:div>
        <w:div w:id="1157839064">
          <w:marLeft w:val="640"/>
          <w:marRight w:val="0"/>
          <w:marTop w:val="0"/>
          <w:marBottom w:val="0"/>
          <w:divBdr>
            <w:top w:val="none" w:sz="0" w:space="0" w:color="auto"/>
            <w:left w:val="none" w:sz="0" w:space="0" w:color="auto"/>
            <w:bottom w:val="none" w:sz="0" w:space="0" w:color="auto"/>
            <w:right w:val="none" w:sz="0" w:space="0" w:color="auto"/>
          </w:divBdr>
        </w:div>
        <w:div w:id="1042170848">
          <w:marLeft w:val="640"/>
          <w:marRight w:val="0"/>
          <w:marTop w:val="0"/>
          <w:marBottom w:val="0"/>
          <w:divBdr>
            <w:top w:val="none" w:sz="0" w:space="0" w:color="auto"/>
            <w:left w:val="none" w:sz="0" w:space="0" w:color="auto"/>
            <w:bottom w:val="none" w:sz="0" w:space="0" w:color="auto"/>
            <w:right w:val="none" w:sz="0" w:space="0" w:color="auto"/>
          </w:divBdr>
        </w:div>
        <w:div w:id="147749506">
          <w:marLeft w:val="640"/>
          <w:marRight w:val="0"/>
          <w:marTop w:val="0"/>
          <w:marBottom w:val="0"/>
          <w:divBdr>
            <w:top w:val="none" w:sz="0" w:space="0" w:color="auto"/>
            <w:left w:val="none" w:sz="0" w:space="0" w:color="auto"/>
            <w:bottom w:val="none" w:sz="0" w:space="0" w:color="auto"/>
            <w:right w:val="none" w:sz="0" w:space="0" w:color="auto"/>
          </w:divBdr>
        </w:div>
        <w:div w:id="42561369">
          <w:marLeft w:val="640"/>
          <w:marRight w:val="0"/>
          <w:marTop w:val="0"/>
          <w:marBottom w:val="0"/>
          <w:divBdr>
            <w:top w:val="none" w:sz="0" w:space="0" w:color="auto"/>
            <w:left w:val="none" w:sz="0" w:space="0" w:color="auto"/>
            <w:bottom w:val="none" w:sz="0" w:space="0" w:color="auto"/>
            <w:right w:val="none" w:sz="0" w:space="0" w:color="auto"/>
          </w:divBdr>
        </w:div>
        <w:div w:id="1317343165">
          <w:marLeft w:val="640"/>
          <w:marRight w:val="0"/>
          <w:marTop w:val="0"/>
          <w:marBottom w:val="0"/>
          <w:divBdr>
            <w:top w:val="none" w:sz="0" w:space="0" w:color="auto"/>
            <w:left w:val="none" w:sz="0" w:space="0" w:color="auto"/>
            <w:bottom w:val="none" w:sz="0" w:space="0" w:color="auto"/>
            <w:right w:val="none" w:sz="0" w:space="0" w:color="auto"/>
          </w:divBdr>
        </w:div>
        <w:div w:id="1425566547">
          <w:marLeft w:val="640"/>
          <w:marRight w:val="0"/>
          <w:marTop w:val="0"/>
          <w:marBottom w:val="0"/>
          <w:divBdr>
            <w:top w:val="none" w:sz="0" w:space="0" w:color="auto"/>
            <w:left w:val="none" w:sz="0" w:space="0" w:color="auto"/>
            <w:bottom w:val="none" w:sz="0" w:space="0" w:color="auto"/>
            <w:right w:val="none" w:sz="0" w:space="0" w:color="auto"/>
          </w:divBdr>
        </w:div>
        <w:div w:id="144007729">
          <w:marLeft w:val="640"/>
          <w:marRight w:val="0"/>
          <w:marTop w:val="0"/>
          <w:marBottom w:val="0"/>
          <w:divBdr>
            <w:top w:val="none" w:sz="0" w:space="0" w:color="auto"/>
            <w:left w:val="none" w:sz="0" w:space="0" w:color="auto"/>
            <w:bottom w:val="none" w:sz="0" w:space="0" w:color="auto"/>
            <w:right w:val="none" w:sz="0" w:space="0" w:color="auto"/>
          </w:divBdr>
        </w:div>
        <w:div w:id="329796333">
          <w:marLeft w:val="640"/>
          <w:marRight w:val="0"/>
          <w:marTop w:val="0"/>
          <w:marBottom w:val="0"/>
          <w:divBdr>
            <w:top w:val="none" w:sz="0" w:space="0" w:color="auto"/>
            <w:left w:val="none" w:sz="0" w:space="0" w:color="auto"/>
            <w:bottom w:val="none" w:sz="0" w:space="0" w:color="auto"/>
            <w:right w:val="none" w:sz="0" w:space="0" w:color="auto"/>
          </w:divBdr>
        </w:div>
        <w:div w:id="213128402">
          <w:marLeft w:val="640"/>
          <w:marRight w:val="0"/>
          <w:marTop w:val="0"/>
          <w:marBottom w:val="0"/>
          <w:divBdr>
            <w:top w:val="none" w:sz="0" w:space="0" w:color="auto"/>
            <w:left w:val="none" w:sz="0" w:space="0" w:color="auto"/>
            <w:bottom w:val="none" w:sz="0" w:space="0" w:color="auto"/>
            <w:right w:val="none" w:sz="0" w:space="0" w:color="auto"/>
          </w:divBdr>
        </w:div>
        <w:div w:id="1373265907">
          <w:marLeft w:val="640"/>
          <w:marRight w:val="0"/>
          <w:marTop w:val="0"/>
          <w:marBottom w:val="0"/>
          <w:divBdr>
            <w:top w:val="none" w:sz="0" w:space="0" w:color="auto"/>
            <w:left w:val="none" w:sz="0" w:space="0" w:color="auto"/>
            <w:bottom w:val="none" w:sz="0" w:space="0" w:color="auto"/>
            <w:right w:val="none" w:sz="0" w:space="0" w:color="auto"/>
          </w:divBdr>
        </w:div>
        <w:div w:id="2126338616">
          <w:marLeft w:val="640"/>
          <w:marRight w:val="0"/>
          <w:marTop w:val="0"/>
          <w:marBottom w:val="0"/>
          <w:divBdr>
            <w:top w:val="none" w:sz="0" w:space="0" w:color="auto"/>
            <w:left w:val="none" w:sz="0" w:space="0" w:color="auto"/>
            <w:bottom w:val="none" w:sz="0" w:space="0" w:color="auto"/>
            <w:right w:val="none" w:sz="0" w:space="0" w:color="auto"/>
          </w:divBdr>
        </w:div>
        <w:div w:id="876234766">
          <w:marLeft w:val="640"/>
          <w:marRight w:val="0"/>
          <w:marTop w:val="0"/>
          <w:marBottom w:val="0"/>
          <w:divBdr>
            <w:top w:val="none" w:sz="0" w:space="0" w:color="auto"/>
            <w:left w:val="none" w:sz="0" w:space="0" w:color="auto"/>
            <w:bottom w:val="none" w:sz="0" w:space="0" w:color="auto"/>
            <w:right w:val="none" w:sz="0" w:space="0" w:color="auto"/>
          </w:divBdr>
        </w:div>
        <w:div w:id="1345937401">
          <w:marLeft w:val="640"/>
          <w:marRight w:val="0"/>
          <w:marTop w:val="0"/>
          <w:marBottom w:val="0"/>
          <w:divBdr>
            <w:top w:val="none" w:sz="0" w:space="0" w:color="auto"/>
            <w:left w:val="none" w:sz="0" w:space="0" w:color="auto"/>
            <w:bottom w:val="none" w:sz="0" w:space="0" w:color="auto"/>
            <w:right w:val="none" w:sz="0" w:space="0" w:color="auto"/>
          </w:divBdr>
        </w:div>
        <w:div w:id="2014408261">
          <w:marLeft w:val="640"/>
          <w:marRight w:val="0"/>
          <w:marTop w:val="0"/>
          <w:marBottom w:val="0"/>
          <w:divBdr>
            <w:top w:val="none" w:sz="0" w:space="0" w:color="auto"/>
            <w:left w:val="none" w:sz="0" w:space="0" w:color="auto"/>
            <w:bottom w:val="none" w:sz="0" w:space="0" w:color="auto"/>
            <w:right w:val="none" w:sz="0" w:space="0" w:color="auto"/>
          </w:divBdr>
        </w:div>
      </w:divsChild>
    </w:div>
    <w:div w:id="1759714543">
      <w:bodyDiv w:val="1"/>
      <w:marLeft w:val="0"/>
      <w:marRight w:val="0"/>
      <w:marTop w:val="0"/>
      <w:marBottom w:val="0"/>
      <w:divBdr>
        <w:top w:val="none" w:sz="0" w:space="0" w:color="auto"/>
        <w:left w:val="none" w:sz="0" w:space="0" w:color="auto"/>
        <w:bottom w:val="none" w:sz="0" w:space="0" w:color="auto"/>
        <w:right w:val="none" w:sz="0" w:space="0" w:color="auto"/>
      </w:divBdr>
    </w:div>
    <w:div w:id="1782913206">
      <w:bodyDiv w:val="1"/>
      <w:marLeft w:val="0"/>
      <w:marRight w:val="0"/>
      <w:marTop w:val="0"/>
      <w:marBottom w:val="0"/>
      <w:divBdr>
        <w:top w:val="none" w:sz="0" w:space="0" w:color="auto"/>
        <w:left w:val="none" w:sz="0" w:space="0" w:color="auto"/>
        <w:bottom w:val="none" w:sz="0" w:space="0" w:color="auto"/>
        <w:right w:val="none" w:sz="0" w:space="0" w:color="auto"/>
      </w:divBdr>
      <w:divsChild>
        <w:div w:id="1892187448">
          <w:marLeft w:val="640"/>
          <w:marRight w:val="0"/>
          <w:marTop w:val="0"/>
          <w:marBottom w:val="0"/>
          <w:divBdr>
            <w:top w:val="none" w:sz="0" w:space="0" w:color="auto"/>
            <w:left w:val="none" w:sz="0" w:space="0" w:color="auto"/>
            <w:bottom w:val="none" w:sz="0" w:space="0" w:color="auto"/>
            <w:right w:val="none" w:sz="0" w:space="0" w:color="auto"/>
          </w:divBdr>
        </w:div>
        <w:div w:id="1929730245">
          <w:marLeft w:val="640"/>
          <w:marRight w:val="0"/>
          <w:marTop w:val="0"/>
          <w:marBottom w:val="0"/>
          <w:divBdr>
            <w:top w:val="none" w:sz="0" w:space="0" w:color="auto"/>
            <w:left w:val="none" w:sz="0" w:space="0" w:color="auto"/>
            <w:bottom w:val="none" w:sz="0" w:space="0" w:color="auto"/>
            <w:right w:val="none" w:sz="0" w:space="0" w:color="auto"/>
          </w:divBdr>
        </w:div>
        <w:div w:id="693456894">
          <w:marLeft w:val="640"/>
          <w:marRight w:val="0"/>
          <w:marTop w:val="0"/>
          <w:marBottom w:val="0"/>
          <w:divBdr>
            <w:top w:val="none" w:sz="0" w:space="0" w:color="auto"/>
            <w:left w:val="none" w:sz="0" w:space="0" w:color="auto"/>
            <w:bottom w:val="none" w:sz="0" w:space="0" w:color="auto"/>
            <w:right w:val="none" w:sz="0" w:space="0" w:color="auto"/>
          </w:divBdr>
        </w:div>
        <w:div w:id="1724863634">
          <w:marLeft w:val="640"/>
          <w:marRight w:val="0"/>
          <w:marTop w:val="0"/>
          <w:marBottom w:val="0"/>
          <w:divBdr>
            <w:top w:val="none" w:sz="0" w:space="0" w:color="auto"/>
            <w:left w:val="none" w:sz="0" w:space="0" w:color="auto"/>
            <w:bottom w:val="none" w:sz="0" w:space="0" w:color="auto"/>
            <w:right w:val="none" w:sz="0" w:space="0" w:color="auto"/>
          </w:divBdr>
        </w:div>
        <w:div w:id="2005429140">
          <w:marLeft w:val="640"/>
          <w:marRight w:val="0"/>
          <w:marTop w:val="0"/>
          <w:marBottom w:val="0"/>
          <w:divBdr>
            <w:top w:val="none" w:sz="0" w:space="0" w:color="auto"/>
            <w:left w:val="none" w:sz="0" w:space="0" w:color="auto"/>
            <w:bottom w:val="none" w:sz="0" w:space="0" w:color="auto"/>
            <w:right w:val="none" w:sz="0" w:space="0" w:color="auto"/>
          </w:divBdr>
        </w:div>
        <w:div w:id="940572984">
          <w:marLeft w:val="640"/>
          <w:marRight w:val="0"/>
          <w:marTop w:val="0"/>
          <w:marBottom w:val="0"/>
          <w:divBdr>
            <w:top w:val="none" w:sz="0" w:space="0" w:color="auto"/>
            <w:left w:val="none" w:sz="0" w:space="0" w:color="auto"/>
            <w:bottom w:val="none" w:sz="0" w:space="0" w:color="auto"/>
            <w:right w:val="none" w:sz="0" w:space="0" w:color="auto"/>
          </w:divBdr>
        </w:div>
        <w:div w:id="1153061354">
          <w:marLeft w:val="640"/>
          <w:marRight w:val="0"/>
          <w:marTop w:val="0"/>
          <w:marBottom w:val="0"/>
          <w:divBdr>
            <w:top w:val="none" w:sz="0" w:space="0" w:color="auto"/>
            <w:left w:val="none" w:sz="0" w:space="0" w:color="auto"/>
            <w:bottom w:val="none" w:sz="0" w:space="0" w:color="auto"/>
            <w:right w:val="none" w:sz="0" w:space="0" w:color="auto"/>
          </w:divBdr>
        </w:div>
        <w:div w:id="391852227">
          <w:marLeft w:val="640"/>
          <w:marRight w:val="0"/>
          <w:marTop w:val="0"/>
          <w:marBottom w:val="0"/>
          <w:divBdr>
            <w:top w:val="none" w:sz="0" w:space="0" w:color="auto"/>
            <w:left w:val="none" w:sz="0" w:space="0" w:color="auto"/>
            <w:bottom w:val="none" w:sz="0" w:space="0" w:color="auto"/>
            <w:right w:val="none" w:sz="0" w:space="0" w:color="auto"/>
          </w:divBdr>
        </w:div>
        <w:div w:id="1031304292">
          <w:marLeft w:val="640"/>
          <w:marRight w:val="0"/>
          <w:marTop w:val="0"/>
          <w:marBottom w:val="0"/>
          <w:divBdr>
            <w:top w:val="none" w:sz="0" w:space="0" w:color="auto"/>
            <w:left w:val="none" w:sz="0" w:space="0" w:color="auto"/>
            <w:bottom w:val="none" w:sz="0" w:space="0" w:color="auto"/>
            <w:right w:val="none" w:sz="0" w:space="0" w:color="auto"/>
          </w:divBdr>
        </w:div>
        <w:div w:id="1173838789">
          <w:marLeft w:val="640"/>
          <w:marRight w:val="0"/>
          <w:marTop w:val="0"/>
          <w:marBottom w:val="0"/>
          <w:divBdr>
            <w:top w:val="none" w:sz="0" w:space="0" w:color="auto"/>
            <w:left w:val="none" w:sz="0" w:space="0" w:color="auto"/>
            <w:bottom w:val="none" w:sz="0" w:space="0" w:color="auto"/>
            <w:right w:val="none" w:sz="0" w:space="0" w:color="auto"/>
          </w:divBdr>
        </w:div>
        <w:div w:id="1079909967">
          <w:marLeft w:val="640"/>
          <w:marRight w:val="0"/>
          <w:marTop w:val="0"/>
          <w:marBottom w:val="0"/>
          <w:divBdr>
            <w:top w:val="none" w:sz="0" w:space="0" w:color="auto"/>
            <w:left w:val="none" w:sz="0" w:space="0" w:color="auto"/>
            <w:bottom w:val="none" w:sz="0" w:space="0" w:color="auto"/>
            <w:right w:val="none" w:sz="0" w:space="0" w:color="auto"/>
          </w:divBdr>
        </w:div>
        <w:div w:id="1401639014">
          <w:marLeft w:val="640"/>
          <w:marRight w:val="0"/>
          <w:marTop w:val="0"/>
          <w:marBottom w:val="0"/>
          <w:divBdr>
            <w:top w:val="none" w:sz="0" w:space="0" w:color="auto"/>
            <w:left w:val="none" w:sz="0" w:space="0" w:color="auto"/>
            <w:bottom w:val="none" w:sz="0" w:space="0" w:color="auto"/>
            <w:right w:val="none" w:sz="0" w:space="0" w:color="auto"/>
          </w:divBdr>
        </w:div>
        <w:div w:id="1968470085">
          <w:marLeft w:val="640"/>
          <w:marRight w:val="0"/>
          <w:marTop w:val="0"/>
          <w:marBottom w:val="0"/>
          <w:divBdr>
            <w:top w:val="none" w:sz="0" w:space="0" w:color="auto"/>
            <w:left w:val="none" w:sz="0" w:space="0" w:color="auto"/>
            <w:bottom w:val="none" w:sz="0" w:space="0" w:color="auto"/>
            <w:right w:val="none" w:sz="0" w:space="0" w:color="auto"/>
          </w:divBdr>
        </w:div>
        <w:div w:id="243956761">
          <w:marLeft w:val="640"/>
          <w:marRight w:val="0"/>
          <w:marTop w:val="0"/>
          <w:marBottom w:val="0"/>
          <w:divBdr>
            <w:top w:val="none" w:sz="0" w:space="0" w:color="auto"/>
            <w:left w:val="none" w:sz="0" w:space="0" w:color="auto"/>
            <w:bottom w:val="none" w:sz="0" w:space="0" w:color="auto"/>
            <w:right w:val="none" w:sz="0" w:space="0" w:color="auto"/>
          </w:divBdr>
        </w:div>
        <w:div w:id="1704204618">
          <w:marLeft w:val="640"/>
          <w:marRight w:val="0"/>
          <w:marTop w:val="0"/>
          <w:marBottom w:val="0"/>
          <w:divBdr>
            <w:top w:val="none" w:sz="0" w:space="0" w:color="auto"/>
            <w:left w:val="none" w:sz="0" w:space="0" w:color="auto"/>
            <w:bottom w:val="none" w:sz="0" w:space="0" w:color="auto"/>
            <w:right w:val="none" w:sz="0" w:space="0" w:color="auto"/>
          </w:divBdr>
        </w:div>
        <w:div w:id="1134563166">
          <w:marLeft w:val="640"/>
          <w:marRight w:val="0"/>
          <w:marTop w:val="0"/>
          <w:marBottom w:val="0"/>
          <w:divBdr>
            <w:top w:val="none" w:sz="0" w:space="0" w:color="auto"/>
            <w:left w:val="none" w:sz="0" w:space="0" w:color="auto"/>
            <w:bottom w:val="none" w:sz="0" w:space="0" w:color="auto"/>
            <w:right w:val="none" w:sz="0" w:space="0" w:color="auto"/>
          </w:divBdr>
        </w:div>
        <w:div w:id="653997575">
          <w:marLeft w:val="640"/>
          <w:marRight w:val="0"/>
          <w:marTop w:val="0"/>
          <w:marBottom w:val="0"/>
          <w:divBdr>
            <w:top w:val="none" w:sz="0" w:space="0" w:color="auto"/>
            <w:left w:val="none" w:sz="0" w:space="0" w:color="auto"/>
            <w:bottom w:val="none" w:sz="0" w:space="0" w:color="auto"/>
            <w:right w:val="none" w:sz="0" w:space="0" w:color="auto"/>
          </w:divBdr>
        </w:div>
        <w:div w:id="800077338">
          <w:marLeft w:val="640"/>
          <w:marRight w:val="0"/>
          <w:marTop w:val="0"/>
          <w:marBottom w:val="0"/>
          <w:divBdr>
            <w:top w:val="none" w:sz="0" w:space="0" w:color="auto"/>
            <w:left w:val="none" w:sz="0" w:space="0" w:color="auto"/>
            <w:bottom w:val="none" w:sz="0" w:space="0" w:color="auto"/>
            <w:right w:val="none" w:sz="0" w:space="0" w:color="auto"/>
          </w:divBdr>
        </w:div>
        <w:div w:id="392505724">
          <w:marLeft w:val="640"/>
          <w:marRight w:val="0"/>
          <w:marTop w:val="0"/>
          <w:marBottom w:val="0"/>
          <w:divBdr>
            <w:top w:val="none" w:sz="0" w:space="0" w:color="auto"/>
            <w:left w:val="none" w:sz="0" w:space="0" w:color="auto"/>
            <w:bottom w:val="none" w:sz="0" w:space="0" w:color="auto"/>
            <w:right w:val="none" w:sz="0" w:space="0" w:color="auto"/>
          </w:divBdr>
        </w:div>
        <w:div w:id="414547875">
          <w:marLeft w:val="640"/>
          <w:marRight w:val="0"/>
          <w:marTop w:val="0"/>
          <w:marBottom w:val="0"/>
          <w:divBdr>
            <w:top w:val="none" w:sz="0" w:space="0" w:color="auto"/>
            <w:left w:val="none" w:sz="0" w:space="0" w:color="auto"/>
            <w:bottom w:val="none" w:sz="0" w:space="0" w:color="auto"/>
            <w:right w:val="none" w:sz="0" w:space="0" w:color="auto"/>
          </w:divBdr>
        </w:div>
        <w:div w:id="945163068">
          <w:marLeft w:val="640"/>
          <w:marRight w:val="0"/>
          <w:marTop w:val="0"/>
          <w:marBottom w:val="0"/>
          <w:divBdr>
            <w:top w:val="none" w:sz="0" w:space="0" w:color="auto"/>
            <w:left w:val="none" w:sz="0" w:space="0" w:color="auto"/>
            <w:bottom w:val="none" w:sz="0" w:space="0" w:color="auto"/>
            <w:right w:val="none" w:sz="0" w:space="0" w:color="auto"/>
          </w:divBdr>
        </w:div>
        <w:div w:id="352264760">
          <w:marLeft w:val="640"/>
          <w:marRight w:val="0"/>
          <w:marTop w:val="0"/>
          <w:marBottom w:val="0"/>
          <w:divBdr>
            <w:top w:val="none" w:sz="0" w:space="0" w:color="auto"/>
            <w:left w:val="none" w:sz="0" w:space="0" w:color="auto"/>
            <w:bottom w:val="none" w:sz="0" w:space="0" w:color="auto"/>
            <w:right w:val="none" w:sz="0" w:space="0" w:color="auto"/>
          </w:divBdr>
        </w:div>
        <w:div w:id="1274941349">
          <w:marLeft w:val="640"/>
          <w:marRight w:val="0"/>
          <w:marTop w:val="0"/>
          <w:marBottom w:val="0"/>
          <w:divBdr>
            <w:top w:val="none" w:sz="0" w:space="0" w:color="auto"/>
            <w:left w:val="none" w:sz="0" w:space="0" w:color="auto"/>
            <w:bottom w:val="none" w:sz="0" w:space="0" w:color="auto"/>
            <w:right w:val="none" w:sz="0" w:space="0" w:color="auto"/>
          </w:divBdr>
        </w:div>
        <w:div w:id="692220142">
          <w:marLeft w:val="640"/>
          <w:marRight w:val="0"/>
          <w:marTop w:val="0"/>
          <w:marBottom w:val="0"/>
          <w:divBdr>
            <w:top w:val="none" w:sz="0" w:space="0" w:color="auto"/>
            <w:left w:val="none" w:sz="0" w:space="0" w:color="auto"/>
            <w:bottom w:val="none" w:sz="0" w:space="0" w:color="auto"/>
            <w:right w:val="none" w:sz="0" w:space="0" w:color="auto"/>
          </w:divBdr>
        </w:div>
        <w:div w:id="9721921">
          <w:marLeft w:val="640"/>
          <w:marRight w:val="0"/>
          <w:marTop w:val="0"/>
          <w:marBottom w:val="0"/>
          <w:divBdr>
            <w:top w:val="none" w:sz="0" w:space="0" w:color="auto"/>
            <w:left w:val="none" w:sz="0" w:space="0" w:color="auto"/>
            <w:bottom w:val="none" w:sz="0" w:space="0" w:color="auto"/>
            <w:right w:val="none" w:sz="0" w:space="0" w:color="auto"/>
          </w:divBdr>
        </w:div>
        <w:div w:id="1384525636">
          <w:marLeft w:val="640"/>
          <w:marRight w:val="0"/>
          <w:marTop w:val="0"/>
          <w:marBottom w:val="0"/>
          <w:divBdr>
            <w:top w:val="none" w:sz="0" w:space="0" w:color="auto"/>
            <w:left w:val="none" w:sz="0" w:space="0" w:color="auto"/>
            <w:bottom w:val="none" w:sz="0" w:space="0" w:color="auto"/>
            <w:right w:val="none" w:sz="0" w:space="0" w:color="auto"/>
          </w:divBdr>
        </w:div>
      </w:divsChild>
    </w:div>
    <w:div w:id="1830360985">
      <w:bodyDiv w:val="1"/>
      <w:marLeft w:val="0"/>
      <w:marRight w:val="0"/>
      <w:marTop w:val="0"/>
      <w:marBottom w:val="0"/>
      <w:divBdr>
        <w:top w:val="none" w:sz="0" w:space="0" w:color="auto"/>
        <w:left w:val="none" w:sz="0" w:space="0" w:color="auto"/>
        <w:bottom w:val="none" w:sz="0" w:space="0" w:color="auto"/>
        <w:right w:val="none" w:sz="0" w:space="0" w:color="auto"/>
      </w:divBdr>
      <w:divsChild>
        <w:div w:id="1165169578">
          <w:marLeft w:val="480"/>
          <w:marRight w:val="0"/>
          <w:marTop w:val="0"/>
          <w:marBottom w:val="0"/>
          <w:divBdr>
            <w:top w:val="none" w:sz="0" w:space="0" w:color="auto"/>
            <w:left w:val="none" w:sz="0" w:space="0" w:color="auto"/>
            <w:bottom w:val="none" w:sz="0" w:space="0" w:color="auto"/>
            <w:right w:val="none" w:sz="0" w:space="0" w:color="auto"/>
          </w:divBdr>
        </w:div>
        <w:div w:id="1852450609">
          <w:marLeft w:val="480"/>
          <w:marRight w:val="0"/>
          <w:marTop w:val="0"/>
          <w:marBottom w:val="0"/>
          <w:divBdr>
            <w:top w:val="none" w:sz="0" w:space="0" w:color="auto"/>
            <w:left w:val="none" w:sz="0" w:space="0" w:color="auto"/>
            <w:bottom w:val="none" w:sz="0" w:space="0" w:color="auto"/>
            <w:right w:val="none" w:sz="0" w:space="0" w:color="auto"/>
          </w:divBdr>
        </w:div>
        <w:div w:id="245195263">
          <w:marLeft w:val="480"/>
          <w:marRight w:val="0"/>
          <w:marTop w:val="0"/>
          <w:marBottom w:val="0"/>
          <w:divBdr>
            <w:top w:val="none" w:sz="0" w:space="0" w:color="auto"/>
            <w:left w:val="none" w:sz="0" w:space="0" w:color="auto"/>
            <w:bottom w:val="none" w:sz="0" w:space="0" w:color="auto"/>
            <w:right w:val="none" w:sz="0" w:space="0" w:color="auto"/>
          </w:divBdr>
        </w:div>
        <w:div w:id="461969023">
          <w:marLeft w:val="480"/>
          <w:marRight w:val="0"/>
          <w:marTop w:val="0"/>
          <w:marBottom w:val="0"/>
          <w:divBdr>
            <w:top w:val="none" w:sz="0" w:space="0" w:color="auto"/>
            <w:left w:val="none" w:sz="0" w:space="0" w:color="auto"/>
            <w:bottom w:val="none" w:sz="0" w:space="0" w:color="auto"/>
            <w:right w:val="none" w:sz="0" w:space="0" w:color="auto"/>
          </w:divBdr>
        </w:div>
        <w:div w:id="179852501">
          <w:marLeft w:val="480"/>
          <w:marRight w:val="0"/>
          <w:marTop w:val="0"/>
          <w:marBottom w:val="0"/>
          <w:divBdr>
            <w:top w:val="none" w:sz="0" w:space="0" w:color="auto"/>
            <w:left w:val="none" w:sz="0" w:space="0" w:color="auto"/>
            <w:bottom w:val="none" w:sz="0" w:space="0" w:color="auto"/>
            <w:right w:val="none" w:sz="0" w:space="0" w:color="auto"/>
          </w:divBdr>
        </w:div>
        <w:div w:id="378171106">
          <w:marLeft w:val="480"/>
          <w:marRight w:val="0"/>
          <w:marTop w:val="0"/>
          <w:marBottom w:val="0"/>
          <w:divBdr>
            <w:top w:val="none" w:sz="0" w:space="0" w:color="auto"/>
            <w:left w:val="none" w:sz="0" w:space="0" w:color="auto"/>
            <w:bottom w:val="none" w:sz="0" w:space="0" w:color="auto"/>
            <w:right w:val="none" w:sz="0" w:space="0" w:color="auto"/>
          </w:divBdr>
        </w:div>
        <w:div w:id="1859157583">
          <w:marLeft w:val="480"/>
          <w:marRight w:val="0"/>
          <w:marTop w:val="0"/>
          <w:marBottom w:val="0"/>
          <w:divBdr>
            <w:top w:val="none" w:sz="0" w:space="0" w:color="auto"/>
            <w:left w:val="none" w:sz="0" w:space="0" w:color="auto"/>
            <w:bottom w:val="none" w:sz="0" w:space="0" w:color="auto"/>
            <w:right w:val="none" w:sz="0" w:space="0" w:color="auto"/>
          </w:divBdr>
        </w:div>
        <w:div w:id="1140614770">
          <w:marLeft w:val="480"/>
          <w:marRight w:val="0"/>
          <w:marTop w:val="0"/>
          <w:marBottom w:val="0"/>
          <w:divBdr>
            <w:top w:val="none" w:sz="0" w:space="0" w:color="auto"/>
            <w:left w:val="none" w:sz="0" w:space="0" w:color="auto"/>
            <w:bottom w:val="none" w:sz="0" w:space="0" w:color="auto"/>
            <w:right w:val="none" w:sz="0" w:space="0" w:color="auto"/>
          </w:divBdr>
        </w:div>
        <w:div w:id="1111123859">
          <w:marLeft w:val="480"/>
          <w:marRight w:val="0"/>
          <w:marTop w:val="0"/>
          <w:marBottom w:val="0"/>
          <w:divBdr>
            <w:top w:val="none" w:sz="0" w:space="0" w:color="auto"/>
            <w:left w:val="none" w:sz="0" w:space="0" w:color="auto"/>
            <w:bottom w:val="none" w:sz="0" w:space="0" w:color="auto"/>
            <w:right w:val="none" w:sz="0" w:space="0" w:color="auto"/>
          </w:divBdr>
        </w:div>
        <w:div w:id="611326579">
          <w:marLeft w:val="480"/>
          <w:marRight w:val="0"/>
          <w:marTop w:val="0"/>
          <w:marBottom w:val="0"/>
          <w:divBdr>
            <w:top w:val="none" w:sz="0" w:space="0" w:color="auto"/>
            <w:left w:val="none" w:sz="0" w:space="0" w:color="auto"/>
            <w:bottom w:val="none" w:sz="0" w:space="0" w:color="auto"/>
            <w:right w:val="none" w:sz="0" w:space="0" w:color="auto"/>
          </w:divBdr>
        </w:div>
        <w:div w:id="1009327791">
          <w:marLeft w:val="480"/>
          <w:marRight w:val="0"/>
          <w:marTop w:val="0"/>
          <w:marBottom w:val="0"/>
          <w:divBdr>
            <w:top w:val="none" w:sz="0" w:space="0" w:color="auto"/>
            <w:left w:val="none" w:sz="0" w:space="0" w:color="auto"/>
            <w:bottom w:val="none" w:sz="0" w:space="0" w:color="auto"/>
            <w:right w:val="none" w:sz="0" w:space="0" w:color="auto"/>
          </w:divBdr>
        </w:div>
        <w:div w:id="531573213">
          <w:marLeft w:val="480"/>
          <w:marRight w:val="0"/>
          <w:marTop w:val="0"/>
          <w:marBottom w:val="0"/>
          <w:divBdr>
            <w:top w:val="none" w:sz="0" w:space="0" w:color="auto"/>
            <w:left w:val="none" w:sz="0" w:space="0" w:color="auto"/>
            <w:bottom w:val="none" w:sz="0" w:space="0" w:color="auto"/>
            <w:right w:val="none" w:sz="0" w:space="0" w:color="auto"/>
          </w:divBdr>
        </w:div>
        <w:div w:id="416875889">
          <w:marLeft w:val="480"/>
          <w:marRight w:val="0"/>
          <w:marTop w:val="0"/>
          <w:marBottom w:val="0"/>
          <w:divBdr>
            <w:top w:val="none" w:sz="0" w:space="0" w:color="auto"/>
            <w:left w:val="none" w:sz="0" w:space="0" w:color="auto"/>
            <w:bottom w:val="none" w:sz="0" w:space="0" w:color="auto"/>
            <w:right w:val="none" w:sz="0" w:space="0" w:color="auto"/>
          </w:divBdr>
        </w:div>
        <w:div w:id="1021013979">
          <w:marLeft w:val="480"/>
          <w:marRight w:val="0"/>
          <w:marTop w:val="0"/>
          <w:marBottom w:val="0"/>
          <w:divBdr>
            <w:top w:val="none" w:sz="0" w:space="0" w:color="auto"/>
            <w:left w:val="none" w:sz="0" w:space="0" w:color="auto"/>
            <w:bottom w:val="none" w:sz="0" w:space="0" w:color="auto"/>
            <w:right w:val="none" w:sz="0" w:space="0" w:color="auto"/>
          </w:divBdr>
        </w:div>
        <w:div w:id="992560250">
          <w:marLeft w:val="480"/>
          <w:marRight w:val="0"/>
          <w:marTop w:val="0"/>
          <w:marBottom w:val="0"/>
          <w:divBdr>
            <w:top w:val="none" w:sz="0" w:space="0" w:color="auto"/>
            <w:left w:val="none" w:sz="0" w:space="0" w:color="auto"/>
            <w:bottom w:val="none" w:sz="0" w:space="0" w:color="auto"/>
            <w:right w:val="none" w:sz="0" w:space="0" w:color="auto"/>
          </w:divBdr>
        </w:div>
        <w:div w:id="185140685">
          <w:marLeft w:val="480"/>
          <w:marRight w:val="0"/>
          <w:marTop w:val="0"/>
          <w:marBottom w:val="0"/>
          <w:divBdr>
            <w:top w:val="none" w:sz="0" w:space="0" w:color="auto"/>
            <w:left w:val="none" w:sz="0" w:space="0" w:color="auto"/>
            <w:bottom w:val="none" w:sz="0" w:space="0" w:color="auto"/>
            <w:right w:val="none" w:sz="0" w:space="0" w:color="auto"/>
          </w:divBdr>
        </w:div>
        <w:div w:id="33385188">
          <w:marLeft w:val="480"/>
          <w:marRight w:val="0"/>
          <w:marTop w:val="0"/>
          <w:marBottom w:val="0"/>
          <w:divBdr>
            <w:top w:val="none" w:sz="0" w:space="0" w:color="auto"/>
            <w:left w:val="none" w:sz="0" w:space="0" w:color="auto"/>
            <w:bottom w:val="none" w:sz="0" w:space="0" w:color="auto"/>
            <w:right w:val="none" w:sz="0" w:space="0" w:color="auto"/>
          </w:divBdr>
        </w:div>
        <w:div w:id="1277103630">
          <w:marLeft w:val="480"/>
          <w:marRight w:val="0"/>
          <w:marTop w:val="0"/>
          <w:marBottom w:val="0"/>
          <w:divBdr>
            <w:top w:val="none" w:sz="0" w:space="0" w:color="auto"/>
            <w:left w:val="none" w:sz="0" w:space="0" w:color="auto"/>
            <w:bottom w:val="none" w:sz="0" w:space="0" w:color="auto"/>
            <w:right w:val="none" w:sz="0" w:space="0" w:color="auto"/>
          </w:divBdr>
        </w:div>
        <w:div w:id="702678045">
          <w:marLeft w:val="480"/>
          <w:marRight w:val="0"/>
          <w:marTop w:val="0"/>
          <w:marBottom w:val="0"/>
          <w:divBdr>
            <w:top w:val="none" w:sz="0" w:space="0" w:color="auto"/>
            <w:left w:val="none" w:sz="0" w:space="0" w:color="auto"/>
            <w:bottom w:val="none" w:sz="0" w:space="0" w:color="auto"/>
            <w:right w:val="none" w:sz="0" w:space="0" w:color="auto"/>
          </w:divBdr>
        </w:div>
        <w:div w:id="1624115134">
          <w:marLeft w:val="480"/>
          <w:marRight w:val="0"/>
          <w:marTop w:val="0"/>
          <w:marBottom w:val="0"/>
          <w:divBdr>
            <w:top w:val="none" w:sz="0" w:space="0" w:color="auto"/>
            <w:left w:val="none" w:sz="0" w:space="0" w:color="auto"/>
            <w:bottom w:val="none" w:sz="0" w:space="0" w:color="auto"/>
            <w:right w:val="none" w:sz="0" w:space="0" w:color="auto"/>
          </w:divBdr>
        </w:div>
        <w:div w:id="523054007">
          <w:marLeft w:val="480"/>
          <w:marRight w:val="0"/>
          <w:marTop w:val="0"/>
          <w:marBottom w:val="0"/>
          <w:divBdr>
            <w:top w:val="none" w:sz="0" w:space="0" w:color="auto"/>
            <w:left w:val="none" w:sz="0" w:space="0" w:color="auto"/>
            <w:bottom w:val="none" w:sz="0" w:space="0" w:color="auto"/>
            <w:right w:val="none" w:sz="0" w:space="0" w:color="auto"/>
          </w:divBdr>
        </w:div>
        <w:div w:id="596794877">
          <w:marLeft w:val="480"/>
          <w:marRight w:val="0"/>
          <w:marTop w:val="0"/>
          <w:marBottom w:val="0"/>
          <w:divBdr>
            <w:top w:val="none" w:sz="0" w:space="0" w:color="auto"/>
            <w:left w:val="none" w:sz="0" w:space="0" w:color="auto"/>
            <w:bottom w:val="none" w:sz="0" w:space="0" w:color="auto"/>
            <w:right w:val="none" w:sz="0" w:space="0" w:color="auto"/>
          </w:divBdr>
        </w:div>
        <w:div w:id="1701933515">
          <w:marLeft w:val="480"/>
          <w:marRight w:val="0"/>
          <w:marTop w:val="0"/>
          <w:marBottom w:val="0"/>
          <w:divBdr>
            <w:top w:val="none" w:sz="0" w:space="0" w:color="auto"/>
            <w:left w:val="none" w:sz="0" w:space="0" w:color="auto"/>
            <w:bottom w:val="none" w:sz="0" w:space="0" w:color="auto"/>
            <w:right w:val="none" w:sz="0" w:space="0" w:color="auto"/>
          </w:divBdr>
        </w:div>
        <w:div w:id="698580809">
          <w:marLeft w:val="480"/>
          <w:marRight w:val="0"/>
          <w:marTop w:val="0"/>
          <w:marBottom w:val="0"/>
          <w:divBdr>
            <w:top w:val="none" w:sz="0" w:space="0" w:color="auto"/>
            <w:left w:val="none" w:sz="0" w:space="0" w:color="auto"/>
            <w:bottom w:val="none" w:sz="0" w:space="0" w:color="auto"/>
            <w:right w:val="none" w:sz="0" w:space="0" w:color="auto"/>
          </w:divBdr>
        </w:div>
        <w:div w:id="1352683008">
          <w:marLeft w:val="480"/>
          <w:marRight w:val="0"/>
          <w:marTop w:val="0"/>
          <w:marBottom w:val="0"/>
          <w:divBdr>
            <w:top w:val="none" w:sz="0" w:space="0" w:color="auto"/>
            <w:left w:val="none" w:sz="0" w:space="0" w:color="auto"/>
            <w:bottom w:val="none" w:sz="0" w:space="0" w:color="auto"/>
            <w:right w:val="none" w:sz="0" w:space="0" w:color="auto"/>
          </w:divBdr>
        </w:div>
        <w:div w:id="2008942108">
          <w:marLeft w:val="480"/>
          <w:marRight w:val="0"/>
          <w:marTop w:val="0"/>
          <w:marBottom w:val="0"/>
          <w:divBdr>
            <w:top w:val="none" w:sz="0" w:space="0" w:color="auto"/>
            <w:left w:val="none" w:sz="0" w:space="0" w:color="auto"/>
            <w:bottom w:val="none" w:sz="0" w:space="0" w:color="auto"/>
            <w:right w:val="none" w:sz="0" w:space="0" w:color="auto"/>
          </w:divBdr>
        </w:div>
      </w:divsChild>
    </w:div>
    <w:div w:id="1850561869">
      <w:bodyDiv w:val="1"/>
      <w:marLeft w:val="0"/>
      <w:marRight w:val="0"/>
      <w:marTop w:val="0"/>
      <w:marBottom w:val="0"/>
      <w:divBdr>
        <w:top w:val="none" w:sz="0" w:space="0" w:color="auto"/>
        <w:left w:val="none" w:sz="0" w:space="0" w:color="auto"/>
        <w:bottom w:val="none" w:sz="0" w:space="0" w:color="auto"/>
        <w:right w:val="none" w:sz="0" w:space="0" w:color="auto"/>
      </w:divBdr>
    </w:div>
    <w:div w:id="1869292296">
      <w:bodyDiv w:val="1"/>
      <w:marLeft w:val="0"/>
      <w:marRight w:val="0"/>
      <w:marTop w:val="0"/>
      <w:marBottom w:val="0"/>
      <w:divBdr>
        <w:top w:val="none" w:sz="0" w:space="0" w:color="auto"/>
        <w:left w:val="none" w:sz="0" w:space="0" w:color="auto"/>
        <w:bottom w:val="none" w:sz="0" w:space="0" w:color="auto"/>
        <w:right w:val="none" w:sz="0" w:space="0" w:color="auto"/>
      </w:divBdr>
    </w:div>
    <w:div w:id="1940679667">
      <w:bodyDiv w:val="1"/>
      <w:marLeft w:val="0"/>
      <w:marRight w:val="0"/>
      <w:marTop w:val="0"/>
      <w:marBottom w:val="0"/>
      <w:divBdr>
        <w:top w:val="none" w:sz="0" w:space="0" w:color="auto"/>
        <w:left w:val="none" w:sz="0" w:space="0" w:color="auto"/>
        <w:bottom w:val="none" w:sz="0" w:space="0" w:color="auto"/>
        <w:right w:val="none" w:sz="0" w:space="0" w:color="auto"/>
      </w:divBdr>
      <w:divsChild>
        <w:div w:id="1072195706">
          <w:marLeft w:val="640"/>
          <w:marRight w:val="0"/>
          <w:marTop w:val="0"/>
          <w:marBottom w:val="0"/>
          <w:divBdr>
            <w:top w:val="none" w:sz="0" w:space="0" w:color="auto"/>
            <w:left w:val="none" w:sz="0" w:space="0" w:color="auto"/>
            <w:bottom w:val="none" w:sz="0" w:space="0" w:color="auto"/>
            <w:right w:val="none" w:sz="0" w:space="0" w:color="auto"/>
          </w:divBdr>
        </w:div>
        <w:div w:id="1018698497">
          <w:marLeft w:val="640"/>
          <w:marRight w:val="0"/>
          <w:marTop w:val="0"/>
          <w:marBottom w:val="0"/>
          <w:divBdr>
            <w:top w:val="none" w:sz="0" w:space="0" w:color="auto"/>
            <w:left w:val="none" w:sz="0" w:space="0" w:color="auto"/>
            <w:bottom w:val="none" w:sz="0" w:space="0" w:color="auto"/>
            <w:right w:val="none" w:sz="0" w:space="0" w:color="auto"/>
          </w:divBdr>
        </w:div>
        <w:div w:id="2086948266">
          <w:marLeft w:val="640"/>
          <w:marRight w:val="0"/>
          <w:marTop w:val="0"/>
          <w:marBottom w:val="0"/>
          <w:divBdr>
            <w:top w:val="none" w:sz="0" w:space="0" w:color="auto"/>
            <w:left w:val="none" w:sz="0" w:space="0" w:color="auto"/>
            <w:bottom w:val="none" w:sz="0" w:space="0" w:color="auto"/>
            <w:right w:val="none" w:sz="0" w:space="0" w:color="auto"/>
          </w:divBdr>
        </w:div>
        <w:div w:id="497041361">
          <w:marLeft w:val="640"/>
          <w:marRight w:val="0"/>
          <w:marTop w:val="0"/>
          <w:marBottom w:val="0"/>
          <w:divBdr>
            <w:top w:val="none" w:sz="0" w:space="0" w:color="auto"/>
            <w:left w:val="none" w:sz="0" w:space="0" w:color="auto"/>
            <w:bottom w:val="none" w:sz="0" w:space="0" w:color="auto"/>
            <w:right w:val="none" w:sz="0" w:space="0" w:color="auto"/>
          </w:divBdr>
        </w:div>
        <w:div w:id="1048528399">
          <w:marLeft w:val="640"/>
          <w:marRight w:val="0"/>
          <w:marTop w:val="0"/>
          <w:marBottom w:val="0"/>
          <w:divBdr>
            <w:top w:val="none" w:sz="0" w:space="0" w:color="auto"/>
            <w:left w:val="none" w:sz="0" w:space="0" w:color="auto"/>
            <w:bottom w:val="none" w:sz="0" w:space="0" w:color="auto"/>
            <w:right w:val="none" w:sz="0" w:space="0" w:color="auto"/>
          </w:divBdr>
        </w:div>
        <w:div w:id="1147436756">
          <w:marLeft w:val="640"/>
          <w:marRight w:val="0"/>
          <w:marTop w:val="0"/>
          <w:marBottom w:val="0"/>
          <w:divBdr>
            <w:top w:val="none" w:sz="0" w:space="0" w:color="auto"/>
            <w:left w:val="none" w:sz="0" w:space="0" w:color="auto"/>
            <w:bottom w:val="none" w:sz="0" w:space="0" w:color="auto"/>
            <w:right w:val="none" w:sz="0" w:space="0" w:color="auto"/>
          </w:divBdr>
        </w:div>
        <w:div w:id="989478710">
          <w:marLeft w:val="640"/>
          <w:marRight w:val="0"/>
          <w:marTop w:val="0"/>
          <w:marBottom w:val="0"/>
          <w:divBdr>
            <w:top w:val="none" w:sz="0" w:space="0" w:color="auto"/>
            <w:left w:val="none" w:sz="0" w:space="0" w:color="auto"/>
            <w:bottom w:val="none" w:sz="0" w:space="0" w:color="auto"/>
            <w:right w:val="none" w:sz="0" w:space="0" w:color="auto"/>
          </w:divBdr>
        </w:div>
        <w:div w:id="608196649">
          <w:marLeft w:val="640"/>
          <w:marRight w:val="0"/>
          <w:marTop w:val="0"/>
          <w:marBottom w:val="0"/>
          <w:divBdr>
            <w:top w:val="none" w:sz="0" w:space="0" w:color="auto"/>
            <w:left w:val="none" w:sz="0" w:space="0" w:color="auto"/>
            <w:bottom w:val="none" w:sz="0" w:space="0" w:color="auto"/>
            <w:right w:val="none" w:sz="0" w:space="0" w:color="auto"/>
          </w:divBdr>
        </w:div>
        <w:div w:id="966813786">
          <w:marLeft w:val="640"/>
          <w:marRight w:val="0"/>
          <w:marTop w:val="0"/>
          <w:marBottom w:val="0"/>
          <w:divBdr>
            <w:top w:val="none" w:sz="0" w:space="0" w:color="auto"/>
            <w:left w:val="none" w:sz="0" w:space="0" w:color="auto"/>
            <w:bottom w:val="none" w:sz="0" w:space="0" w:color="auto"/>
            <w:right w:val="none" w:sz="0" w:space="0" w:color="auto"/>
          </w:divBdr>
        </w:div>
        <w:div w:id="1736467094">
          <w:marLeft w:val="640"/>
          <w:marRight w:val="0"/>
          <w:marTop w:val="0"/>
          <w:marBottom w:val="0"/>
          <w:divBdr>
            <w:top w:val="none" w:sz="0" w:space="0" w:color="auto"/>
            <w:left w:val="none" w:sz="0" w:space="0" w:color="auto"/>
            <w:bottom w:val="none" w:sz="0" w:space="0" w:color="auto"/>
            <w:right w:val="none" w:sz="0" w:space="0" w:color="auto"/>
          </w:divBdr>
        </w:div>
        <w:div w:id="1000934393">
          <w:marLeft w:val="640"/>
          <w:marRight w:val="0"/>
          <w:marTop w:val="0"/>
          <w:marBottom w:val="0"/>
          <w:divBdr>
            <w:top w:val="none" w:sz="0" w:space="0" w:color="auto"/>
            <w:left w:val="none" w:sz="0" w:space="0" w:color="auto"/>
            <w:bottom w:val="none" w:sz="0" w:space="0" w:color="auto"/>
            <w:right w:val="none" w:sz="0" w:space="0" w:color="auto"/>
          </w:divBdr>
        </w:div>
        <w:div w:id="1212300552">
          <w:marLeft w:val="640"/>
          <w:marRight w:val="0"/>
          <w:marTop w:val="0"/>
          <w:marBottom w:val="0"/>
          <w:divBdr>
            <w:top w:val="none" w:sz="0" w:space="0" w:color="auto"/>
            <w:left w:val="none" w:sz="0" w:space="0" w:color="auto"/>
            <w:bottom w:val="none" w:sz="0" w:space="0" w:color="auto"/>
            <w:right w:val="none" w:sz="0" w:space="0" w:color="auto"/>
          </w:divBdr>
        </w:div>
        <w:div w:id="1689912417">
          <w:marLeft w:val="640"/>
          <w:marRight w:val="0"/>
          <w:marTop w:val="0"/>
          <w:marBottom w:val="0"/>
          <w:divBdr>
            <w:top w:val="none" w:sz="0" w:space="0" w:color="auto"/>
            <w:left w:val="none" w:sz="0" w:space="0" w:color="auto"/>
            <w:bottom w:val="none" w:sz="0" w:space="0" w:color="auto"/>
            <w:right w:val="none" w:sz="0" w:space="0" w:color="auto"/>
          </w:divBdr>
        </w:div>
        <w:div w:id="111095906">
          <w:marLeft w:val="640"/>
          <w:marRight w:val="0"/>
          <w:marTop w:val="0"/>
          <w:marBottom w:val="0"/>
          <w:divBdr>
            <w:top w:val="none" w:sz="0" w:space="0" w:color="auto"/>
            <w:left w:val="none" w:sz="0" w:space="0" w:color="auto"/>
            <w:bottom w:val="none" w:sz="0" w:space="0" w:color="auto"/>
            <w:right w:val="none" w:sz="0" w:space="0" w:color="auto"/>
          </w:divBdr>
        </w:div>
        <w:div w:id="1166896962">
          <w:marLeft w:val="640"/>
          <w:marRight w:val="0"/>
          <w:marTop w:val="0"/>
          <w:marBottom w:val="0"/>
          <w:divBdr>
            <w:top w:val="none" w:sz="0" w:space="0" w:color="auto"/>
            <w:left w:val="none" w:sz="0" w:space="0" w:color="auto"/>
            <w:bottom w:val="none" w:sz="0" w:space="0" w:color="auto"/>
            <w:right w:val="none" w:sz="0" w:space="0" w:color="auto"/>
          </w:divBdr>
        </w:div>
        <w:div w:id="1493252235">
          <w:marLeft w:val="640"/>
          <w:marRight w:val="0"/>
          <w:marTop w:val="0"/>
          <w:marBottom w:val="0"/>
          <w:divBdr>
            <w:top w:val="none" w:sz="0" w:space="0" w:color="auto"/>
            <w:left w:val="none" w:sz="0" w:space="0" w:color="auto"/>
            <w:bottom w:val="none" w:sz="0" w:space="0" w:color="auto"/>
            <w:right w:val="none" w:sz="0" w:space="0" w:color="auto"/>
          </w:divBdr>
        </w:div>
        <w:div w:id="1087506644">
          <w:marLeft w:val="640"/>
          <w:marRight w:val="0"/>
          <w:marTop w:val="0"/>
          <w:marBottom w:val="0"/>
          <w:divBdr>
            <w:top w:val="none" w:sz="0" w:space="0" w:color="auto"/>
            <w:left w:val="none" w:sz="0" w:space="0" w:color="auto"/>
            <w:bottom w:val="none" w:sz="0" w:space="0" w:color="auto"/>
            <w:right w:val="none" w:sz="0" w:space="0" w:color="auto"/>
          </w:divBdr>
        </w:div>
        <w:div w:id="884291811">
          <w:marLeft w:val="640"/>
          <w:marRight w:val="0"/>
          <w:marTop w:val="0"/>
          <w:marBottom w:val="0"/>
          <w:divBdr>
            <w:top w:val="none" w:sz="0" w:space="0" w:color="auto"/>
            <w:left w:val="none" w:sz="0" w:space="0" w:color="auto"/>
            <w:bottom w:val="none" w:sz="0" w:space="0" w:color="auto"/>
            <w:right w:val="none" w:sz="0" w:space="0" w:color="auto"/>
          </w:divBdr>
        </w:div>
        <w:div w:id="81071939">
          <w:marLeft w:val="640"/>
          <w:marRight w:val="0"/>
          <w:marTop w:val="0"/>
          <w:marBottom w:val="0"/>
          <w:divBdr>
            <w:top w:val="none" w:sz="0" w:space="0" w:color="auto"/>
            <w:left w:val="none" w:sz="0" w:space="0" w:color="auto"/>
            <w:bottom w:val="none" w:sz="0" w:space="0" w:color="auto"/>
            <w:right w:val="none" w:sz="0" w:space="0" w:color="auto"/>
          </w:divBdr>
        </w:div>
        <w:div w:id="11883898">
          <w:marLeft w:val="640"/>
          <w:marRight w:val="0"/>
          <w:marTop w:val="0"/>
          <w:marBottom w:val="0"/>
          <w:divBdr>
            <w:top w:val="none" w:sz="0" w:space="0" w:color="auto"/>
            <w:left w:val="none" w:sz="0" w:space="0" w:color="auto"/>
            <w:bottom w:val="none" w:sz="0" w:space="0" w:color="auto"/>
            <w:right w:val="none" w:sz="0" w:space="0" w:color="auto"/>
          </w:divBdr>
        </w:div>
        <w:div w:id="1467162180">
          <w:marLeft w:val="640"/>
          <w:marRight w:val="0"/>
          <w:marTop w:val="0"/>
          <w:marBottom w:val="0"/>
          <w:divBdr>
            <w:top w:val="none" w:sz="0" w:space="0" w:color="auto"/>
            <w:left w:val="none" w:sz="0" w:space="0" w:color="auto"/>
            <w:bottom w:val="none" w:sz="0" w:space="0" w:color="auto"/>
            <w:right w:val="none" w:sz="0" w:space="0" w:color="auto"/>
          </w:divBdr>
        </w:div>
        <w:div w:id="849026345">
          <w:marLeft w:val="640"/>
          <w:marRight w:val="0"/>
          <w:marTop w:val="0"/>
          <w:marBottom w:val="0"/>
          <w:divBdr>
            <w:top w:val="none" w:sz="0" w:space="0" w:color="auto"/>
            <w:left w:val="none" w:sz="0" w:space="0" w:color="auto"/>
            <w:bottom w:val="none" w:sz="0" w:space="0" w:color="auto"/>
            <w:right w:val="none" w:sz="0" w:space="0" w:color="auto"/>
          </w:divBdr>
        </w:div>
        <w:div w:id="744456159">
          <w:marLeft w:val="640"/>
          <w:marRight w:val="0"/>
          <w:marTop w:val="0"/>
          <w:marBottom w:val="0"/>
          <w:divBdr>
            <w:top w:val="none" w:sz="0" w:space="0" w:color="auto"/>
            <w:left w:val="none" w:sz="0" w:space="0" w:color="auto"/>
            <w:bottom w:val="none" w:sz="0" w:space="0" w:color="auto"/>
            <w:right w:val="none" w:sz="0" w:space="0" w:color="auto"/>
          </w:divBdr>
        </w:div>
        <w:div w:id="865945525">
          <w:marLeft w:val="640"/>
          <w:marRight w:val="0"/>
          <w:marTop w:val="0"/>
          <w:marBottom w:val="0"/>
          <w:divBdr>
            <w:top w:val="none" w:sz="0" w:space="0" w:color="auto"/>
            <w:left w:val="none" w:sz="0" w:space="0" w:color="auto"/>
            <w:bottom w:val="none" w:sz="0" w:space="0" w:color="auto"/>
            <w:right w:val="none" w:sz="0" w:space="0" w:color="auto"/>
          </w:divBdr>
        </w:div>
        <w:div w:id="143818099">
          <w:marLeft w:val="640"/>
          <w:marRight w:val="0"/>
          <w:marTop w:val="0"/>
          <w:marBottom w:val="0"/>
          <w:divBdr>
            <w:top w:val="none" w:sz="0" w:space="0" w:color="auto"/>
            <w:left w:val="none" w:sz="0" w:space="0" w:color="auto"/>
            <w:bottom w:val="none" w:sz="0" w:space="0" w:color="auto"/>
            <w:right w:val="none" w:sz="0" w:space="0" w:color="auto"/>
          </w:divBdr>
        </w:div>
        <w:div w:id="1291086005">
          <w:marLeft w:val="640"/>
          <w:marRight w:val="0"/>
          <w:marTop w:val="0"/>
          <w:marBottom w:val="0"/>
          <w:divBdr>
            <w:top w:val="none" w:sz="0" w:space="0" w:color="auto"/>
            <w:left w:val="none" w:sz="0" w:space="0" w:color="auto"/>
            <w:bottom w:val="none" w:sz="0" w:space="0" w:color="auto"/>
            <w:right w:val="none" w:sz="0" w:space="0" w:color="auto"/>
          </w:divBdr>
        </w:div>
        <w:div w:id="310134122">
          <w:marLeft w:val="640"/>
          <w:marRight w:val="0"/>
          <w:marTop w:val="0"/>
          <w:marBottom w:val="0"/>
          <w:divBdr>
            <w:top w:val="none" w:sz="0" w:space="0" w:color="auto"/>
            <w:left w:val="none" w:sz="0" w:space="0" w:color="auto"/>
            <w:bottom w:val="none" w:sz="0" w:space="0" w:color="auto"/>
            <w:right w:val="none" w:sz="0" w:space="0" w:color="auto"/>
          </w:divBdr>
        </w:div>
        <w:div w:id="297997432">
          <w:marLeft w:val="640"/>
          <w:marRight w:val="0"/>
          <w:marTop w:val="0"/>
          <w:marBottom w:val="0"/>
          <w:divBdr>
            <w:top w:val="none" w:sz="0" w:space="0" w:color="auto"/>
            <w:left w:val="none" w:sz="0" w:space="0" w:color="auto"/>
            <w:bottom w:val="none" w:sz="0" w:space="0" w:color="auto"/>
            <w:right w:val="none" w:sz="0" w:space="0" w:color="auto"/>
          </w:divBdr>
        </w:div>
        <w:div w:id="1064376613">
          <w:marLeft w:val="640"/>
          <w:marRight w:val="0"/>
          <w:marTop w:val="0"/>
          <w:marBottom w:val="0"/>
          <w:divBdr>
            <w:top w:val="none" w:sz="0" w:space="0" w:color="auto"/>
            <w:left w:val="none" w:sz="0" w:space="0" w:color="auto"/>
            <w:bottom w:val="none" w:sz="0" w:space="0" w:color="auto"/>
            <w:right w:val="none" w:sz="0" w:space="0" w:color="auto"/>
          </w:divBdr>
        </w:div>
        <w:div w:id="1054542381">
          <w:marLeft w:val="640"/>
          <w:marRight w:val="0"/>
          <w:marTop w:val="0"/>
          <w:marBottom w:val="0"/>
          <w:divBdr>
            <w:top w:val="none" w:sz="0" w:space="0" w:color="auto"/>
            <w:left w:val="none" w:sz="0" w:space="0" w:color="auto"/>
            <w:bottom w:val="none" w:sz="0" w:space="0" w:color="auto"/>
            <w:right w:val="none" w:sz="0" w:space="0" w:color="auto"/>
          </w:divBdr>
        </w:div>
        <w:div w:id="1970894237">
          <w:marLeft w:val="640"/>
          <w:marRight w:val="0"/>
          <w:marTop w:val="0"/>
          <w:marBottom w:val="0"/>
          <w:divBdr>
            <w:top w:val="none" w:sz="0" w:space="0" w:color="auto"/>
            <w:left w:val="none" w:sz="0" w:space="0" w:color="auto"/>
            <w:bottom w:val="none" w:sz="0" w:space="0" w:color="auto"/>
            <w:right w:val="none" w:sz="0" w:space="0" w:color="auto"/>
          </w:divBdr>
        </w:div>
        <w:div w:id="956066250">
          <w:marLeft w:val="640"/>
          <w:marRight w:val="0"/>
          <w:marTop w:val="0"/>
          <w:marBottom w:val="0"/>
          <w:divBdr>
            <w:top w:val="none" w:sz="0" w:space="0" w:color="auto"/>
            <w:left w:val="none" w:sz="0" w:space="0" w:color="auto"/>
            <w:bottom w:val="none" w:sz="0" w:space="0" w:color="auto"/>
            <w:right w:val="none" w:sz="0" w:space="0" w:color="auto"/>
          </w:divBdr>
        </w:div>
        <w:div w:id="175000325">
          <w:marLeft w:val="640"/>
          <w:marRight w:val="0"/>
          <w:marTop w:val="0"/>
          <w:marBottom w:val="0"/>
          <w:divBdr>
            <w:top w:val="none" w:sz="0" w:space="0" w:color="auto"/>
            <w:left w:val="none" w:sz="0" w:space="0" w:color="auto"/>
            <w:bottom w:val="none" w:sz="0" w:space="0" w:color="auto"/>
            <w:right w:val="none" w:sz="0" w:space="0" w:color="auto"/>
          </w:divBdr>
        </w:div>
        <w:div w:id="517426760">
          <w:marLeft w:val="640"/>
          <w:marRight w:val="0"/>
          <w:marTop w:val="0"/>
          <w:marBottom w:val="0"/>
          <w:divBdr>
            <w:top w:val="none" w:sz="0" w:space="0" w:color="auto"/>
            <w:left w:val="none" w:sz="0" w:space="0" w:color="auto"/>
            <w:bottom w:val="none" w:sz="0" w:space="0" w:color="auto"/>
            <w:right w:val="none" w:sz="0" w:space="0" w:color="auto"/>
          </w:divBdr>
        </w:div>
        <w:div w:id="1054697035">
          <w:marLeft w:val="640"/>
          <w:marRight w:val="0"/>
          <w:marTop w:val="0"/>
          <w:marBottom w:val="0"/>
          <w:divBdr>
            <w:top w:val="none" w:sz="0" w:space="0" w:color="auto"/>
            <w:left w:val="none" w:sz="0" w:space="0" w:color="auto"/>
            <w:bottom w:val="none" w:sz="0" w:space="0" w:color="auto"/>
            <w:right w:val="none" w:sz="0" w:space="0" w:color="auto"/>
          </w:divBdr>
        </w:div>
        <w:div w:id="21518133">
          <w:marLeft w:val="640"/>
          <w:marRight w:val="0"/>
          <w:marTop w:val="0"/>
          <w:marBottom w:val="0"/>
          <w:divBdr>
            <w:top w:val="none" w:sz="0" w:space="0" w:color="auto"/>
            <w:left w:val="none" w:sz="0" w:space="0" w:color="auto"/>
            <w:bottom w:val="none" w:sz="0" w:space="0" w:color="auto"/>
            <w:right w:val="none" w:sz="0" w:space="0" w:color="auto"/>
          </w:divBdr>
        </w:div>
        <w:div w:id="1056703764">
          <w:marLeft w:val="640"/>
          <w:marRight w:val="0"/>
          <w:marTop w:val="0"/>
          <w:marBottom w:val="0"/>
          <w:divBdr>
            <w:top w:val="none" w:sz="0" w:space="0" w:color="auto"/>
            <w:left w:val="none" w:sz="0" w:space="0" w:color="auto"/>
            <w:bottom w:val="none" w:sz="0" w:space="0" w:color="auto"/>
            <w:right w:val="none" w:sz="0" w:space="0" w:color="auto"/>
          </w:divBdr>
        </w:div>
        <w:div w:id="1213350649">
          <w:marLeft w:val="640"/>
          <w:marRight w:val="0"/>
          <w:marTop w:val="0"/>
          <w:marBottom w:val="0"/>
          <w:divBdr>
            <w:top w:val="none" w:sz="0" w:space="0" w:color="auto"/>
            <w:left w:val="none" w:sz="0" w:space="0" w:color="auto"/>
            <w:bottom w:val="none" w:sz="0" w:space="0" w:color="auto"/>
            <w:right w:val="none" w:sz="0" w:space="0" w:color="auto"/>
          </w:divBdr>
        </w:div>
      </w:divsChild>
    </w:div>
    <w:div w:id="1998221306">
      <w:bodyDiv w:val="1"/>
      <w:marLeft w:val="0"/>
      <w:marRight w:val="0"/>
      <w:marTop w:val="0"/>
      <w:marBottom w:val="0"/>
      <w:divBdr>
        <w:top w:val="none" w:sz="0" w:space="0" w:color="auto"/>
        <w:left w:val="none" w:sz="0" w:space="0" w:color="auto"/>
        <w:bottom w:val="none" w:sz="0" w:space="0" w:color="auto"/>
        <w:right w:val="none" w:sz="0" w:space="0" w:color="auto"/>
      </w:divBdr>
      <w:divsChild>
        <w:div w:id="1130704666">
          <w:marLeft w:val="640"/>
          <w:marRight w:val="0"/>
          <w:marTop w:val="0"/>
          <w:marBottom w:val="0"/>
          <w:divBdr>
            <w:top w:val="none" w:sz="0" w:space="0" w:color="auto"/>
            <w:left w:val="none" w:sz="0" w:space="0" w:color="auto"/>
            <w:bottom w:val="none" w:sz="0" w:space="0" w:color="auto"/>
            <w:right w:val="none" w:sz="0" w:space="0" w:color="auto"/>
          </w:divBdr>
        </w:div>
        <w:div w:id="218445292">
          <w:marLeft w:val="640"/>
          <w:marRight w:val="0"/>
          <w:marTop w:val="0"/>
          <w:marBottom w:val="0"/>
          <w:divBdr>
            <w:top w:val="none" w:sz="0" w:space="0" w:color="auto"/>
            <w:left w:val="none" w:sz="0" w:space="0" w:color="auto"/>
            <w:bottom w:val="none" w:sz="0" w:space="0" w:color="auto"/>
            <w:right w:val="none" w:sz="0" w:space="0" w:color="auto"/>
          </w:divBdr>
        </w:div>
        <w:div w:id="1230656461">
          <w:marLeft w:val="640"/>
          <w:marRight w:val="0"/>
          <w:marTop w:val="0"/>
          <w:marBottom w:val="0"/>
          <w:divBdr>
            <w:top w:val="none" w:sz="0" w:space="0" w:color="auto"/>
            <w:left w:val="none" w:sz="0" w:space="0" w:color="auto"/>
            <w:bottom w:val="none" w:sz="0" w:space="0" w:color="auto"/>
            <w:right w:val="none" w:sz="0" w:space="0" w:color="auto"/>
          </w:divBdr>
        </w:div>
        <w:div w:id="178156169">
          <w:marLeft w:val="640"/>
          <w:marRight w:val="0"/>
          <w:marTop w:val="0"/>
          <w:marBottom w:val="0"/>
          <w:divBdr>
            <w:top w:val="none" w:sz="0" w:space="0" w:color="auto"/>
            <w:left w:val="none" w:sz="0" w:space="0" w:color="auto"/>
            <w:bottom w:val="none" w:sz="0" w:space="0" w:color="auto"/>
            <w:right w:val="none" w:sz="0" w:space="0" w:color="auto"/>
          </w:divBdr>
        </w:div>
        <w:div w:id="391003307">
          <w:marLeft w:val="640"/>
          <w:marRight w:val="0"/>
          <w:marTop w:val="0"/>
          <w:marBottom w:val="0"/>
          <w:divBdr>
            <w:top w:val="none" w:sz="0" w:space="0" w:color="auto"/>
            <w:left w:val="none" w:sz="0" w:space="0" w:color="auto"/>
            <w:bottom w:val="none" w:sz="0" w:space="0" w:color="auto"/>
            <w:right w:val="none" w:sz="0" w:space="0" w:color="auto"/>
          </w:divBdr>
        </w:div>
        <w:div w:id="64960334">
          <w:marLeft w:val="640"/>
          <w:marRight w:val="0"/>
          <w:marTop w:val="0"/>
          <w:marBottom w:val="0"/>
          <w:divBdr>
            <w:top w:val="none" w:sz="0" w:space="0" w:color="auto"/>
            <w:left w:val="none" w:sz="0" w:space="0" w:color="auto"/>
            <w:bottom w:val="none" w:sz="0" w:space="0" w:color="auto"/>
            <w:right w:val="none" w:sz="0" w:space="0" w:color="auto"/>
          </w:divBdr>
        </w:div>
        <w:div w:id="874078858">
          <w:marLeft w:val="640"/>
          <w:marRight w:val="0"/>
          <w:marTop w:val="0"/>
          <w:marBottom w:val="0"/>
          <w:divBdr>
            <w:top w:val="none" w:sz="0" w:space="0" w:color="auto"/>
            <w:left w:val="none" w:sz="0" w:space="0" w:color="auto"/>
            <w:bottom w:val="none" w:sz="0" w:space="0" w:color="auto"/>
            <w:right w:val="none" w:sz="0" w:space="0" w:color="auto"/>
          </w:divBdr>
        </w:div>
        <w:div w:id="1959986613">
          <w:marLeft w:val="640"/>
          <w:marRight w:val="0"/>
          <w:marTop w:val="0"/>
          <w:marBottom w:val="0"/>
          <w:divBdr>
            <w:top w:val="none" w:sz="0" w:space="0" w:color="auto"/>
            <w:left w:val="none" w:sz="0" w:space="0" w:color="auto"/>
            <w:bottom w:val="none" w:sz="0" w:space="0" w:color="auto"/>
            <w:right w:val="none" w:sz="0" w:space="0" w:color="auto"/>
          </w:divBdr>
        </w:div>
        <w:div w:id="1922830106">
          <w:marLeft w:val="640"/>
          <w:marRight w:val="0"/>
          <w:marTop w:val="0"/>
          <w:marBottom w:val="0"/>
          <w:divBdr>
            <w:top w:val="none" w:sz="0" w:space="0" w:color="auto"/>
            <w:left w:val="none" w:sz="0" w:space="0" w:color="auto"/>
            <w:bottom w:val="none" w:sz="0" w:space="0" w:color="auto"/>
            <w:right w:val="none" w:sz="0" w:space="0" w:color="auto"/>
          </w:divBdr>
        </w:div>
        <w:div w:id="1404179242">
          <w:marLeft w:val="640"/>
          <w:marRight w:val="0"/>
          <w:marTop w:val="0"/>
          <w:marBottom w:val="0"/>
          <w:divBdr>
            <w:top w:val="none" w:sz="0" w:space="0" w:color="auto"/>
            <w:left w:val="none" w:sz="0" w:space="0" w:color="auto"/>
            <w:bottom w:val="none" w:sz="0" w:space="0" w:color="auto"/>
            <w:right w:val="none" w:sz="0" w:space="0" w:color="auto"/>
          </w:divBdr>
        </w:div>
        <w:div w:id="1168862105">
          <w:marLeft w:val="640"/>
          <w:marRight w:val="0"/>
          <w:marTop w:val="0"/>
          <w:marBottom w:val="0"/>
          <w:divBdr>
            <w:top w:val="none" w:sz="0" w:space="0" w:color="auto"/>
            <w:left w:val="none" w:sz="0" w:space="0" w:color="auto"/>
            <w:bottom w:val="none" w:sz="0" w:space="0" w:color="auto"/>
            <w:right w:val="none" w:sz="0" w:space="0" w:color="auto"/>
          </w:divBdr>
        </w:div>
        <w:div w:id="2057728950">
          <w:marLeft w:val="640"/>
          <w:marRight w:val="0"/>
          <w:marTop w:val="0"/>
          <w:marBottom w:val="0"/>
          <w:divBdr>
            <w:top w:val="none" w:sz="0" w:space="0" w:color="auto"/>
            <w:left w:val="none" w:sz="0" w:space="0" w:color="auto"/>
            <w:bottom w:val="none" w:sz="0" w:space="0" w:color="auto"/>
            <w:right w:val="none" w:sz="0" w:space="0" w:color="auto"/>
          </w:divBdr>
        </w:div>
        <w:div w:id="1151561095">
          <w:marLeft w:val="640"/>
          <w:marRight w:val="0"/>
          <w:marTop w:val="0"/>
          <w:marBottom w:val="0"/>
          <w:divBdr>
            <w:top w:val="none" w:sz="0" w:space="0" w:color="auto"/>
            <w:left w:val="none" w:sz="0" w:space="0" w:color="auto"/>
            <w:bottom w:val="none" w:sz="0" w:space="0" w:color="auto"/>
            <w:right w:val="none" w:sz="0" w:space="0" w:color="auto"/>
          </w:divBdr>
        </w:div>
        <w:div w:id="2084519443">
          <w:marLeft w:val="640"/>
          <w:marRight w:val="0"/>
          <w:marTop w:val="0"/>
          <w:marBottom w:val="0"/>
          <w:divBdr>
            <w:top w:val="none" w:sz="0" w:space="0" w:color="auto"/>
            <w:left w:val="none" w:sz="0" w:space="0" w:color="auto"/>
            <w:bottom w:val="none" w:sz="0" w:space="0" w:color="auto"/>
            <w:right w:val="none" w:sz="0" w:space="0" w:color="auto"/>
          </w:divBdr>
        </w:div>
        <w:div w:id="1786269444">
          <w:marLeft w:val="640"/>
          <w:marRight w:val="0"/>
          <w:marTop w:val="0"/>
          <w:marBottom w:val="0"/>
          <w:divBdr>
            <w:top w:val="none" w:sz="0" w:space="0" w:color="auto"/>
            <w:left w:val="none" w:sz="0" w:space="0" w:color="auto"/>
            <w:bottom w:val="none" w:sz="0" w:space="0" w:color="auto"/>
            <w:right w:val="none" w:sz="0" w:space="0" w:color="auto"/>
          </w:divBdr>
        </w:div>
        <w:div w:id="2065985873">
          <w:marLeft w:val="640"/>
          <w:marRight w:val="0"/>
          <w:marTop w:val="0"/>
          <w:marBottom w:val="0"/>
          <w:divBdr>
            <w:top w:val="none" w:sz="0" w:space="0" w:color="auto"/>
            <w:left w:val="none" w:sz="0" w:space="0" w:color="auto"/>
            <w:bottom w:val="none" w:sz="0" w:space="0" w:color="auto"/>
            <w:right w:val="none" w:sz="0" w:space="0" w:color="auto"/>
          </w:divBdr>
        </w:div>
        <w:div w:id="1463570042">
          <w:marLeft w:val="640"/>
          <w:marRight w:val="0"/>
          <w:marTop w:val="0"/>
          <w:marBottom w:val="0"/>
          <w:divBdr>
            <w:top w:val="none" w:sz="0" w:space="0" w:color="auto"/>
            <w:left w:val="none" w:sz="0" w:space="0" w:color="auto"/>
            <w:bottom w:val="none" w:sz="0" w:space="0" w:color="auto"/>
            <w:right w:val="none" w:sz="0" w:space="0" w:color="auto"/>
          </w:divBdr>
        </w:div>
        <w:div w:id="1071386942">
          <w:marLeft w:val="640"/>
          <w:marRight w:val="0"/>
          <w:marTop w:val="0"/>
          <w:marBottom w:val="0"/>
          <w:divBdr>
            <w:top w:val="none" w:sz="0" w:space="0" w:color="auto"/>
            <w:left w:val="none" w:sz="0" w:space="0" w:color="auto"/>
            <w:bottom w:val="none" w:sz="0" w:space="0" w:color="auto"/>
            <w:right w:val="none" w:sz="0" w:space="0" w:color="auto"/>
          </w:divBdr>
        </w:div>
        <w:div w:id="75323101">
          <w:marLeft w:val="640"/>
          <w:marRight w:val="0"/>
          <w:marTop w:val="0"/>
          <w:marBottom w:val="0"/>
          <w:divBdr>
            <w:top w:val="none" w:sz="0" w:space="0" w:color="auto"/>
            <w:left w:val="none" w:sz="0" w:space="0" w:color="auto"/>
            <w:bottom w:val="none" w:sz="0" w:space="0" w:color="auto"/>
            <w:right w:val="none" w:sz="0" w:space="0" w:color="auto"/>
          </w:divBdr>
        </w:div>
        <w:div w:id="1917745814">
          <w:marLeft w:val="640"/>
          <w:marRight w:val="0"/>
          <w:marTop w:val="0"/>
          <w:marBottom w:val="0"/>
          <w:divBdr>
            <w:top w:val="none" w:sz="0" w:space="0" w:color="auto"/>
            <w:left w:val="none" w:sz="0" w:space="0" w:color="auto"/>
            <w:bottom w:val="none" w:sz="0" w:space="0" w:color="auto"/>
            <w:right w:val="none" w:sz="0" w:space="0" w:color="auto"/>
          </w:divBdr>
        </w:div>
        <w:div w:id="1870021446">
          <w:marLeft w:val="640"/>
          <w:marRight w:val="0"/>
          <w:marTop w:val="0"/>
          <w:marBottom w:val="0"/>
          <w:divBdr>
            <w:top w:val="none" w:sz="0" w:space="0" w:color="auto"/>
            <w:left w:val="none" w:sz="0" w:space="0" w:color="auto"/>
            <w:bottom w:val="none" w:sz="0" w:space="0" w:color="auto"/>
            <w:right w:val="none" w:sz="0" w:space="0" w:color="auto"/>
          </w:divBdr>
        </w:div>
        <w:div w:id="1577477279">
          <w:marLeft w:val="640"/>
          <w:marRight w:val="0"/>
          <w:marTop w:val="0"/>
          <w:marBottom w:val="0"/>
          <w:divBdr>
            <w:top w:val="none" w:sz="0" w:space="0" w:color="auto"/>
            <w:left w:val="none" w:sz="0" w:space="0" w:color="auto"/>
            <w:bottom w:val="none" w:sz="0" w:space="0" w:color="auto"/>
            <w:right w:val="none" w:sz="0" w:space="0" w:color="auto"/>
          </w:divBdr>
        </w:div>
        <w:div w:id="1490243243">
          <w:marLeft w:val="640"/>
          <w:marRight w:val="0"/>
          <w:marTop w:val="0"/>
          <w:marBottom w:val="0"/>
          <w:divBdr>
            <w:top w:val="none" w:sz="0" w:space="0" w:color="auto"/>
            <w:left w:val="none" w:sz="0" w:space="0" w:color="auto"/>
            <w:bottom w:val="none" w:sz="0" w:space="0" w:color="auto"/>
            <w:right w:val="none" w:sz="0" w:space="0" w:color="auto"/>
          </w:divBdr>
        </w:div>
        <w:div w:id="497960798">
          <w:marLeft w:val="640"/>
          <w:marRight w:val="0"/>
          <w:marTop w:val="0"/>
          <w:marBottom w:val="0"/>
          <w:divBdr>
            <w:top w:val="none" w:sz="0" w:space="0" w:color="auto"/>
            <w:left w:val="none" w:sz="0" w:space="0" w:color="auto"/>
            <w:bottom w:val="none" w:sz="0" w:space="0" w:color="auto"/>
            <w:right w:val="none" w:sz="0" w:space="0" w:color="auto"/>
          </w:divBdr>
        </w:div>
        <w:div w:id="2084451087">
          <w:marLeft w:val="640"/>
          <w:marRight w:val="0"/>
          <w:marTop w:val="0"/>
          <w:marBottom w:val="0"/>
          <w:divBdr>
            <w:top w:val="none" w:sz="0" w:space="0" w:color="auto"/>
            <w:left w:val="none" w:sz="0" w:space="0" w:color="auto"/>
            <w:bottom w:val="none" w:sz="0" w:space="0" w:color="auto"/>
            <w:right w:val="none" w:sz="0" w:space="0" w:color="auto"/>
          </w:divBdr>
        </w:div>
        <w:div w:id="1752072007">
          <w:marLeft w:val="640"/>
          <w:marRight w:val="0"/>
          <w:marTop w:val="0"/>
          <w:marBottom w:val="0"/>
          <w:divBdr>
            <w:top w:val="none" w:sz="0" w:space="0" w:color="auto"/>
            <w:left w:val="none" w:sz="0" w:space="0" w:color="auto"/>
            <w:bottom w:val="none" w:sz="0" w:space="0" w:color="auto"/>
            <w:right w:val="none" w:sz="0" w:space="0" w:color="auto"/>
          </w:divBdr>
        </w:div>
        <w:div w:id="1799489524">
          <w:marLeft w:val="640"/>
          <w:marRight w:val="0"/>
          <w:marTop w:val="0"/>
          <w:marBottom w:val="0"/>
          <w:divBdr>
            <w:top w:val="none" w:sz="0" w:space="0" w:color="auto"/>
            <w:left w:val="none" w:sz="0" w:space="0" w:color="auto"/>
            <w:bottom w:val="none" w:sz="0" w:space="0" w:color="auto"/>
            <w:right w:val="none" w:sz="0" w:space="0" w:color="auto"/>
          </w:divBdr>
        </w:div>
        <w:div w:id="806974077">
          <w:marLeft w:val="640"/>
          <w:marRight w:val="0"/>
          <w:marTop w:val="0"/>
          <w:marBottom w:val="0"/>
          <w:divBdr>
            <w:top w:val="none" w:sz="0" w:space="0" w:color="auto"/>
            <w:left w:val="none" w:sz="0" w:space="0" w:color="auto"/>
            <w:bottom w:val="none" w:sz="0" w:space="0" w:color="auto"/>
            <w:right w:val="none" w:sz="0" w:space="0" w:color="auto"/>
          </w:divBdr>
        </w:div>
        <w:div w:id="1099058555">
          <w:marLeft w:val="640"/>
          <w:marRight w:val="0"/>
          <w:marTop w:val="0"/>
          <w:marBottom w:val="0"/>
          <w:divBdr>
            <w:top w:val="none" w:sz="0" w:space="0" w:color="auto"/>
            <w:left w:val="none" w:sz="0" w:space="0" w:color="auto"/>
            <w:bottom w:val="none" w:sz="0" w:space="0" w:color="auto"/>
            <w:right w:val="none" w:sz="0" w:space="0" w:color="auto"/>
          </w:divBdr>
        </w:div>
        <w:div w:id="282351234">
          <w:marLeft w:val="640"/>
          <w:marRight w:val="0"/>
          <w:marTop w:val="0"/>
          <w:marBottom w:val="0"/>
          <w:divBdr>
            <w:top w:val="none" w:sz="0" w:space="0" w:color="auto"/>
            <w:left w:val="none" w:sz="0" w:space="0" w:color="auto"/>
            <w:bottom w:val="none" w:sz="0" w:space="0" w:color="auto"/>
            <w:right w:val="none" w:sz="0" w:space="0" w:color="auto"/>
          </w:divBdr>
        </w:div>
        <w:div w:id="1489328014">
          <w:marLeft w:val="640"/>
          <w:marRight w:val="0"/>
          <w:marTop w:val="0"/>
          <w:marBottom w:val="0"/>
          <w:divBdr>
            <w:top w:val="none" w:sz="0" w:space="0" w:color="auto"/>
            <w:left w:val="none" w:sz="0" w:space="0" w:color="auto"/>
            <w:bottom w:val="none" w:sz="0" w:space="0" w:color="auto"/>
            <w:right w:val="none" w:sz="0" w:space="0" w:color="auto"/>
          </w:divBdr>
        </w:div>
        <w:div w:id="128744660">
          <w:marLeft w:val="640"/>
          <w:marRight w:val="0"/>
          <w:marTop w:val="0"/>
          <w:marBottom w:val="0"/>
          <w:divBdr>
            <w:top w:val="none" w:sz="0" w:space="0" w:color="auto"/>
            <w:left w:val="none" w:sz="0" w:space="0" w:color="auto"/>
            <w:bottom w:val="none" w:sz="0" w:space="0" w:color="auto"/>
            <w:right w:val="none" w:sz="0" w:space="0" w:color="auto"/>
          </w:divBdr>
        </w:div>
        <w:div w:id="259483852">
          <w:marLeft w:val="640"/>
          <w:marRight w:val="0"/>
          <w:marTop w:val="0"/>
          <w:marBottom w:val="0"/>
          <w:divBdr>
            <w:top w:val="none" w:sz="0" w:space="0" w:color="auto"/>
            <w:left w:val="none" w:sz="0" w:space="0" w:color="auto"/>
            <w:bottom w:val="none" w:sz="0" w:space="0" w:color="auto"/>
            <w:right w:val="none" w:sz="0" w:space="0" w:color="auto"/>
          </w:divBdr>
        </w:div>
        <w:div w:id="2139444304">
          <w:marLeft w:val="640"/>
          <w:marRight w:val="0"/>
          <w:marTop w:val="0"/>
          <w:marBottom w:val="0"/>
          <w:divBdr>
            <w:top w:val="none" w:sz="0" w:space="0" w:color="auto"/>
            <w:left w:val="none" w:sz="0" w:space="0" w:color="auto"/>
            <w:bottom w:val="none" w:sz="0" w:space="0" w:color="auto"/>
            <w:right w:val="none" w:sz="0" w:space="0" w:color="auto"/>
          </w:divBdr>
        </w:div>
        <w:div w:id="536704123">
          <w:marLeft w:val="640"/>
          <w:marRight w:val="0"/>
          <w:marTop w:val="0"/>
          <w:marBottom w:val="0"/>
          <w:divBdr>
            <w:top w:val="none" w:sz="0" w:space="0" w:color="auto"/>
            <w:left w:val="none" w:sz="0" w:space="0" w:color="auto"/>
            <w:bottom w:val="none" w:sz="0" w:space="0" w:color="auto"/>
            <w:right w:val="none" w:sz="0" w:space="0" w:color="auto"/>
          </w:divBdr>
        </w:div>
        <w:div w:id="1200049547">
          <w:marLeft w:val="640"/>
          <w:marRight w:val="0"/>
          <w:marTop w:val="0"/>
          <w:marBottom w:val="0"/>
          <w:divBdr>
            <w:top w:val="none" w:sz="0" w:space="0" w:color="auto"/>
            <w:left w:val="none" w:sz="0" w:space="0" w:color="auto"/>
            <w:bottom w:val="none" w:sz="0" w:space="0" w:color="auto"/>
            <w:right w:val="none" w:sz="0" w:space="0" w:color="auto"/>
          </w:divBdr>
        </w:div>
        <w:div w:id="1667900478">
          <w:marLeft w:val="640"/>
          <w:marRight w:val="0"/>
          <w:marTop w:val="0"/>
          <w:marBottom w:val="0"/>
          <w:divBdr>
            <w:top w:val="none" w:sz="0" w:space="0" w:color="auto"/>
            <w:left w:val="none" w:sz="0" w:space="0" w:color="auto"/>
            <w:bottom w:val="none" w:sz="0" w:space="0" w:color="auto"/>
            <w:right w:val="none" w:sz="0" w:space="0" w:color="auto"/>
          </w:divBdr>
        </w:div>
        <w:div w:id="1750272370">
          <w:marLeft w:val="640"/>
          <w:marRight w:val="0"/>
          <w:marTop w:val="0"/>
          <w:marBottom w:val="0"/>
          <w:divBdr>
            <w:top w:val="none" w:sz="0" w:space="0" w:color="auto"/>
            <w:left w:val="none" w:sz="0" w:space="0" w:color="auto"/>
            <w:bottom w:val="none" w:sz="0" w:space="0" w:color="auto"/>
            <w:right w:val="none" w:sz="0" w:space="0" w:color="auto"/>
          </w:divBdr>
        </w:div>
      </w:divsChild>
    </w:div>
    <w:div w:id="2099134296">
      <w:bodyDiv w:val="1"/>
      <w:marLeft w:val="0"/>
      <w:marRight w:val="0"/>
      <w:marTop w:val="0"/>
      <w:marBottom w:val="0"/>
      <w:divBdr>
        <w:top w:val="none" w:sz="0" w:space="0" w:color="auto"/>
        <w:left w:val="none" w:sz="0" w:space="0" w:color="auto"/>
        <w:bottom w:val="none" w:sz="0" w:space="0" w:color="auto"/>
        <w:right w:val="none" w:sz="0" w:space="0" w:color="auto"/>
      </w:divBdr>
      <w:divsChild>
        <w:div w:id="1553081162">
          <w:marLeft w:val="640"/>
          <w:marRight w:val="0"/>
          <w:marTop w:val="0"/>
          <w:marBottom w:val="0"/>
          <w:divBdr>
            <w:top w:val="none" w:sz="0" w:space="0" w:color="auto"/>
            <w:left w:val="none" w:sz="0" w:space="0" w:color="auto"/>
            <w:bottom w:val="none" w:sz="0" w:space="0" w:color="auto"/>
            <w:right w:val="none" w:sz="0" w:space="0" w:color="auto"/>
          </w:divBdr>
        </w:div>
        <w:div w:id="1666669352">
          <w:marLeft w:val="640"/>
          <w:marRight w:val="0"/>
          <w:marTop w:val="0"/>
          <w:marBottom w:val="0"/>
          <w:divBdr>
            <w:top w:val="none" w:sz="0" w:space="0" w:color="auto"/>
            <w:left w:val="none" w:sz="0" w:space="0" w:color="auto"/>
            <w:bottom w:val="none" w:sz="0" w:space="0" w:color="auto"/>
            <w:right w:val="none" w:sz="0" w:space="0" w:color="auto"/>
          </w:divBdr>
        </w:div>
        <w:div w:id="845680688">
          <w:marLeft w:val="640"/>
          <w:marRight w:val="0"/>
          <w:marTop w:val="0"/>
          <w:marBottom w:val="0"/>
          <w:divBdr>
            <w:top w:val="none" w:sz="0" w:space="0" w:color="auto"/>
            <w:left w:val="none" w:sz="0" w:space="0" w:color="auto"/>
            <w:bottom w:val="none" w:sz="0" w:space="0" w:color="auto"/>
            <w:right w:val="none" w:sz="0" w:space="0" w:color="auto"/>
          </w:divBdr>
        </w:div>
        <w:div w:id="451636535">
          <w:marLeft w:val="640"/>
          <w:marRight w:val="0"/>
          <w:marTop w:val="0"/>
          <w:marBottom w:val="0"/>
          <w:divBdr>
            <w:top w:val="none" w:sz="0" w:space="0" w:color="auto"/>
            <w:left w:val="none" w:sz="0" w:space="0" w:color="auto"/>
            <w:bottom w:val="none" w:sz="0" w:space="0" w:color="auto"/>
            <w:right w:val="none" w:sz="0" w:space="0" w:color="auto"/>
          </w:divBdr>
        </w:div>
        <w:div w:id="1914778134">
          <w:marLeft w:val="640"/>
          <w:marRight w:val="0"/>
          <w:marTop w:val="0"/>
          <w:marBottom w:val="0"/>
          <w:divBdr>
            <w:top w:val="none" w:sz="0" w:space="0" w:color="auto"/>
            <w:left w:val="none" w:sz="0" w:space="0" w:color="auto"/>
            <w:bottom w:val="none" w:sz="0" w:space="0" w:color="auto"/>
            <w:right w:val="none" w:sz="0" w:space="0" w:color="auto"/>
          </w:divBdr>
        </w:div>
        <w:div w:id="242182612">
          <w:marLeft w:val="640"/>
          <w:marRight w:val="0"/>
          <w:marTop w:val="0"/>
          <w:marBottom w:val="0"/>
          <w:divBdr>
            <w:top w:val="none" w:sz="0" w:space="0" w:color="auto"/>
            <w:left w:val="none" w:sz="0" w:space="0" w:color="auto"/>
            <w:bottom w:val="none" w:sz="0" w:space="0" w:color="auto"/>
            <w:right w:val="none" w:sz="0" w:space="0" w:color="auto"/>
          </w:divBdr>
        </w:div>
        <w:div w:id="128477723">
          <w:marLeft w:val="640"/>
          <w:marRight w:val="0"/>
          <w:marTop w:val="0"/>
          <w:marBottom w:val="0"/>
          <w:divBdr>
            <w:top w:val="none" w:sz="0" w:space="0" w:color="auto"/>
            <w:left w:val="none" w:sz="0" w:space="0" w:color="auto"/>
            <w:bottom w:val="none" w:sz="0" w:space="0" w:color="auto"/>
            <w:right w:val="none" w:sz="0" w:space="0" w:color="auto"/>
          </w:divBdr>
        </w:div>
        <w:div w:id="1002196535">
          <w:marLeft w:val="640"/>
          <w:marRight w:val="0"/>
          <w:marTop w:val="0"/>
          <w:marBottom w:val="0"/>
          <w:divBdr>
            <w:top w:val="none" w:sz="0" w:space="0" w:color="auto"/>
            <w:left w:val="none" w:sz="0" w:space="0" w:color="auto"/>
            <w:bottom w:val="none" w:sz="0" w:space="0" w:color="auto"/>
            <w:right w:val="none" w:sz="0" w:space="0" w:color="auto"/>
          </w:divBdr>
        </w:div>
        <w:div w:id="1129864005">
          <w:marLeft w:val="640"/>
          <w:marRight w:val="0"/>
          <w:marTop w:val="0"/>
          <w:marBottom w:val="0"/>
          <w:divBdr>
            <w:top w:val="none" w:sz="0" w:space="0" w:color="auto"/>
            <w:left w:val="none" w:sz="0" w:space="0" w:color="auto"/>
            <w:bottom w:val="none" w:sz="0" w:space="0" w:color="auto"/>
            <w:right w:val="none" w:sz="0" w:space="0" w:color="auto"/>
          </w:divBdr>
        </w:div>
        <w:div w:id="412242094">
          <w:marLeft w:val="640"/>
          <w:marRight w:val="0"/>
          <w:marTop w:val="0"/>
          <w:marBottom w:val="0"/>
          <w:divBdr>
            <w:top w:val="none" w:sz="0" w:space="0" w:color="auto"/>
            <w:left w:val="none" w:sz="0" w:space="0" w:color="auto"/>
            <w:bottom w:val="none" w:sz="0" w:space="0" w:color="auto"/>
            <w:right w:val="none" w:sz="0" w:space="0" w:color="auto"/>
          </w:divBdr>
        </w:div>
        <w:div w:id="1012805033">
          <w:marLeft w:val="640"/>
          <w:marRight w:val="0"/>
          <w:marTop w:val="0"/>
          <w:marBottom w:val="0"/>
          <w:divBdr>
            <w:top w:val="none" w:sz="0" w:space="0" w:color="auto"/>
            <w:left w:val="none" w:sz="0" w:space="0" w:color="auto"/>
            <w:bottom w:val="none" w:sz="0" w:space="0" w:color="auto"/>
            <w:right w:val="none" w:sz="0" w:space="0" w:color="auto"/>
          </w:divBdr>
        </w:div>
        <w:div w:id="1063678795">
          <w:marLeft w:val="640"/>
          <w:marRight w:val="0"/>
          <w:marTop w:val="0"/>
          <w:marBottom w:val="0"/>
          <w:divBdr>
            <w:top w:val="none" w:sz="0" w:space="0" w:color="auto"/>
            <w:left w:val="none" w:sz="0" w:space="0" w:color="auto"/>
            <w:bottom w:val="none" w:sz="0" w:space="0" w:color="auto"/>
            <w:right w:val="none" w:sz="0" w:space="0" w:color="auto"/>
          </w:divBdr>
        </w:div>
        <w:div w:id="637801673">
          <w:marLeft w:val="640"/>
          <w:marRight w:val="0"/>
          <w:marTop w:val="0"/>
          <w:marBottom w:val="0"/>
          <w:divBdr>
            <w:top w:val="none" w:sz="0" w:space="0" w:color="auto"/>
            <w:left w:val="none" w:sz="0" w:space="0" w:color="auto"/>
            <w:bottom w:val="none" w:sz="0" w:space="0" w:color="auto"/>
            <w:right w:val="none" w:sz="0" w:space="0" w:color="auto"/>
          </w:divBdr>
        </w:div>
        <w:div w:id="2004817855">
          <w:marLeft w:val="640"/>
          <w:marRight w:val="0"/>
          <w:marTop w:val="0"/>
          <w:marBottom w:val="0"/>
          <w:divBdr>
            <w:top w:val="none" w:sz="0" w:space="0" w:color="auto"/>
            <w:left w:val="none" w:sz="0" w:space="0" w:color="auto"/>
            <w:bottom w:val="none" w:sz="0" w:space="0" w:color="auto"/>
            <w:right w:val="none" w:sz="0" w:space="0" w:color="auto"/>
          </w:divBdr>
        </w:div>
        <w:div w:id="197741695">
          <w:marLeft w:val="640"/>
          <w:marRight w:val="0"/>
          <w:marTop w:val="0"/>
          <w:marBottom w:val="0"/>
          <w:divBdr>
            <w:top w:val="none" w:sz="0" w:space="0" w:color="auto"/>
            <w:left w:val="none" w:sz="0" w:space="0" w:color="auto"/>
            <w:bottom w:val="none" w:sz="0" w:space="0" w:color="auto"/>
            <w:right w:val="none" w:sz="0" w:space="0" w:color="auto"/>
          </w:divBdr>
        </w:div>
        <w:div w:id="1171603520">
          <w:marLeft w:val="640"/>
          <w:marRight w:val="0"/>
          <w:marTop w:val="0"/>
          <w:marBottom w:val="0"/>
          <w:divBdr>
            <w:top w:val="none" w:sz="0" w:space="0" w:color="auto"/>
            <w:left w:val="none" w:sz="0" w:space="0" w:color="auto"/>
            <w:bottom w:val="none" w:sz="0" w:space="0" w:color="auto"/>
            <w:right w:val="none" w:sz="0" w:space="0" w:color="auto"/>
          </w:divBdr>
        </w:div>
        <w:div w:id="1987277855">
          <w:marLeft w:val="640"/>
          <w:marRight w:val="0"/>
          <w:marTop w:val="0"/>
          <w:marBottom w:val="0"/>
          <w:divBdr>
            <w:top w:val="none" w:sz="0" w:space="0" w:color="auto"/>
            <w:left w:val="none" w:sz="0" w:space="0" w:color="auto"/>
            <w:bottom w:val="none" w:sz="0" w:space="0" w:color="auto"/>
            <w:right w:val="none" w:sz="0" w:space="0" w:color="auto"/>
          </w:divBdr>
        </w:div>
        <w:div w:id="23409364">
          <w:marLeft w:val="640"/>
          <w:marRight w:val="0"/>
          <w:marTop w:val="0"/>
          <w:marBottom w:val="0"/>
          <w:divBdr>
            <w:top w:val="none" w:sz="0" w:space="0" w:color="auto"/>
            <w:left w:val="none" w:sz="0" w:space="0" w:color="auto"/>
            <w:bottom w:val="none" w:sz="0" w:space="0" w:color="auto"/>
            <w:right w:val="none" w:sz="0" w:space="0" w:color="auto"/>
          </w:divBdr>
        </w:div>
        <w:div w:id="165286001">
          <w:marLeft w:val="640"/>
          <w:marRight w:val="0"/>
          <w:marTop w:val="0"/>
          <w:marBottom w:val="0"/>
          <w:divBdr>
            <w:top w:val="none" w:sz="0" w:space="0" w:color="auto"/>
            <w:left w:val="none" w:sz="0" w:space="0" w:color="auto"/>
            <w:bottom w:val="none" w:sz="0" w:space="0" w:color="auto"/>
            <w:right w:val="none" w:sz="0" w:space="0" w:color="auto"/>
          </w:divBdr>
        </w:div>
        <w:div w:id="1497959484">
          <w:marLeft w:val="640"/>
          <w:marRight w:val="0"/>
          <w:marTop w:val="0"/>
          <w:marBottom w:val="0"/>
          <w:divBdr>
            <w:top w:val="none" w:sz="0" w:space="0" w:color="auto"/>
            <w:left w:val="none" w:sz="0" w:space="0" w:color="auto"/>
            <w:bottom w:val="none" w:sz="0" w:space="0" w:color="auto"/>
            <w:right w:val="none" w:sz="0" w:space="0" w:color="auto"/>
          </w:divBdr>
        </w:div>
        <w:div w:id="1843811420">
          <w:marLeft w:val="640"/>
          <w:marRight w:val="0"/>
          <w:marTop w:val="0"/>
          <w:marBottom w:val="0"/>
          <w:divBdr>
            <w:top w:val="none" w:sz="0" w:space="0" w:color="auto"/>
            <w:left w:val="none" w:sz="0" w:space="0" w:color="auto"/>
            <w:bottom w:val="none" w:sz="0" w:space="0" w:color="auto"/>
            <w:right w:val="none" w:sz="0" w:space="0" w:color="auto"/>
          </w:divBdr>
        </w:div>
        <w:div w:id="2042246096">
          <w:marLeft w:val="640"/>
          <w:marRight w:val="0"/>
          <w:marTop w:val="0"/>
          <w:marBottom w:val="0"/>
          <w:divBdr>
            <w:top w:val="none" w:sz="0" w:space="0" w:color="auto"/>
            <w:left w:val="none" w:sz="0" w:space="0" w:color="auto"/>
            <w:bottom w:val="none" w:sz="0" w:space="0" w:color="auto"/>
            <w:right w:val="none" w:sz="0" w:space="0" w:color="auto"/>
          </w:divBdr>
        </w:div>
        <w:div w:id="1027680494">
          <w:marLeft w:val="640"/>
          <w:marRight w:val="0"/>
          <w:marTop w:val="0"/>
          <w:marBottom w:val="0"/>
          <w:divBdr>
            <w:top w:val="none" w:sz="0" w:space="0" w:color="auto"/>
            <w:left w:val="none" w:sz="0" w:space="0" w:color="auto"/>
            <w:bottom w:val="none" w:sz="0" w:space="0" w:color="auto"/>
            <w:right w:val="none" w:sz="0" w:space="0" w:color="auto"/>
          </w:divBdr>
        </w:div>
        <w:div w:id="1181091329">
          <w:marLeft w:val="640"/>
          <w:marRight w:val="0"/>
          <w:marTop w:val="0"/>
          <w:marBottom w:val="0"/>
          <w:divBdr>
            <w:top w:val="none" w:sz="0" w:space="0" w:color="auto"/>
            <w:left w:val="none" w:sz="0" w:space="0" w:color="auto"/>
            <w:bottom w:val="none" w:sz="0" w:space="0" w:color="auto"/>
            <w:right w:val="none" w:sz="0" w:space="0" w:color="auto"/>
          </w:divBdr>
        </w:div>
        <w:div w:id="1589465997">
          <w:marLeft w:val="640"/>
          <w:marRight w:val="0"/>
          <w:marTop w:val="0"/>
          <w:marBottom w:val="0"/>
          <w:divBdr>
            <w:top w:val="none" w:sz="0" w:space="0" w:color="auto"/>
            <w:left w:val="none" w:sz="0" w:space="0" w:color="auto"/>
            <w:bottom w:val="none" w:sz="0" w:space="0" w:color="auto"/>
            <w:right w:val="none" w:sz="0" w:space="0" w:color="auto"/>
          </w:divBdr>
        </w:div>
        <w:div w:id="1674915377">
          <w:marLeft w:val="640"/>
          <w:marRight w:val="0"/>
          <w:marTop w:val="0"/>
          <w:marBottom w:val="0"/>
          <w:divBdr>
            <w:top w:val="none" w:sz="0" w:space="0" w:color="auto"/>
            <w:left w:val="none" w:sz="0" w:space="0" w:color="auto"/>
            <w:bottom w:val="none" w:sz="0" w:space="0" w:color="auto"/>
            <w:right w:val="none" w:sz="0" w:space="0" w:color="auto"/>
          </w:divBdr>
        </w:div>
        <w:div w:id="911696034">
          <w:marLeft w:val="640"/>
          <w:marRight w:val="0"/>
          <w:marTop w:val="0"/>
          <w:marBottom w:val="0"/>
          <w:divBdr>
            <w:top w:val="none" w:sz="0" w:space="0" w:color="auto"/>
            <w:left w:val="none" w:sz="0" w:space="0" w:color="auto"/>
            <w:bottom w:val="none" w:sz="0" w:space="0" w:color="auto"/>
            <w:right w:val="none" w:sz="0" w:space="0" w:color="auto"/>
          </w:divBdr>
        </w:div>
        <w:div w:id="1042822989">
          <w:marLeft w:val="640"/>
          <w:marRight w:val="0"/>
          <w:marTop w:val="0"/>
          <w:marBottom w:val="0"/>
          <w:divBdr>
            <w:top w:val="none" w:sz="0" w:space="0" w:color="auto"/>
            <w:left w:val="none" w:sz="0" w:space="0" w:color="auto"/>
            <w:bottom w:val="none" w:sz="0" w:space="0" w:color="auto"/>
            <w:right w:val="none" w:sz="0" w:space="0" w:color="auto"/>
          </w:divBdr>
        </w:div>
        <w:div w:id="553472774">
          <w:marLeft w:val="640"/>
          <w:marRight w:val="0"/>
          <w:marTop w:val="0"/>
          <w:marBottom w:val="0"/>
          <w:divBdr>
            <w:top w:val="none" w:sz="0" w:space="0" w:color="auto"/>
            <w:left w:val="none" w:sz="0" w:space="0" w:color="auto"/>
            <w:bottom w:val="none" w:sz="0" w:space="0" w:color="auto"/>
            <w:right w:val="none" w:sz="0" w:space="0" w:color="auto"/>
          </w:divBdr>
        </w:div>
        <w:div w:id="816264472">
          <w:marLeft w:val="640"/>
          <w:marRight w:val="0"/>
          <w:marTop w:val="0"/>
          <w:marBottom w:val="0"/>
          <w:divBdr>
            <w:top w:val="none" w:sz="0" w:space="0" w:color="auto"/>
            <w:left w:val="none" w:sz="0" w:space="0" w:color="auto"/>
            <w:bottom w:val="none" w:sz="0" w:space="0" w:color="auto"/>
            <w:right w:val="none" w:sz="0" w:space="0" w:color="auto"/>
          </w:divBdr>
        </w:div>
        <w:div w:id="1653634851">
          <w:marLeft w:val="640"/>
          <w:marRight w:val="0"/>
          <w:marTop w:val="0"/>
          <w:marBottom w:val="0"/>
          <w:divBdr>
            <w:top w:val="none" w:sz="0" w:space="0" w:color="auto"/>
            <w:left w:val="none" w:sz="0" w:space="0" w:color="auto"/>
            <w:bottom w:val="none" w:sz="0" w:space="0" w:color="auto"/>
            <w:right w:val="none" w:sz="0" w:space="0" w:color="auto"/>
          </w:divBdr>
        </w:div>
        <w:div w:id="938874758">
          <w:marLeft w:val="640"/>
          <w:marRight w:val="0"/>
          <w:marTop w:val="0"/>
          <w:marBottom w:val="0"/>
          <w:divBdr>
            <w:top w:val="none" w:sz="0" w:space="0" w:color="auto"/>
            <w:left w:val="none" w:sz="0" w:space="0" w:color="auto"/>
            <w:bottom w:val="none" w:sz="0" w:space="0" w:color="auto"/>
            <w:right w:val="none" w:sz="0" w:space="0" w:color="auto"/>
          </w:divBdr>
        </w:div>
        <w:div w:id="193470459">
          <w:marLeft w:val="640"/>
          <w:marRight w:val="0"/>
          <w:marTop w:val="0"/>
          <w:marBottom w:val="0"/>
          <w:divBdr>
            <w:top w:val="none" w:sz="0" w:space="0" w:color="auto"/>
            <w:left w:val="none" w:sz="0" w:space="0" w:color="auto"/>
            <w:bottom w:val="none" w:sz="0" w:space="0" w:color="auto"/>
            <w:right w:val="none" w:sz="0" w:space="0" w:color="auto"/>
          </w:divBdr>
        </w:div>
        <w:div w:id="1755778038">
          <w:marLeft w:val="640"/>
          <w:marRight w:val="0"/>
          <w:marTop w:val="0"/>
          <w:marBottom w:val="0"/>
          <w:divBdr>
            <w:top w:val="none" w:sz="0" w:space="0" w:color="auto"/>
            <w:left w:val="none" w:sz="0" w:space="0" w:color="auto"/>
            <w:bottom w:val="none" w:sz="0" w:space="0" w:color="auto"/>
            <w:right w:val="none" w:sz="0" w:space="0" w:color="auto"/>
          </w:divBdr>
        </w:div>
        <w:div w:id="1847089173">
          <w:marLeft w:val="640"/>
          <w:marRight w:val="0"/>
          <w:marTop w:val="0"/>
          <w:marBottom w:val="0"/>
          <w:divBdr>
            <w:top w:val="none" w:sz="0" w:space="0" w:color="auto"/>
            <w:left w:val="none" w:sz="0" w:space="0" w:color="auto"/>
            <w:bottom w:val="none" w:sz="0" w:space="0" w:color="auto"/>
            <w:right w:val="none" w:sz="0" w:space="0" w:color="auto"/>
          </w:divBdr>
        </w:div>
        <w:div w:id="1179386798">
          <w:marLeft w:val="640"/>
          <w:marRight w:val="0"/>
          <w:marTop w:val="0"/>
          <w:marBottom w:val="0"/>
          <w:divBdr>
            <w:top w:val="none" w:sz="0" w:space="0" w:color="auto"/>
            <w:left w:val="none" w:sz="0" w:space="0" w:color="auto"/>
            <w:bottom w:val="none" w:sz="0" w:space="0" w:color="auto"/>
            <w:right w:val="none" w:sz="0" w:space="0" w:color="auto"/>
          </w:divBdr>
        </w:div>
        <w:div w:id="684210090">
          <w:marLeft w:val="640"/>
          <w:marRight w:val="0"/>
          <w:marTop w:val="0"/>
          <w:marBottom w:val="0"/>
          <w:divBdr>
            <w:top w:val="none" w:sz="0" w:space="0" w:color="auto"/>
            <w:left w:val="none" w:sz="0" w:space="0" w:color="auto"/>
            <w:bottom w:val="none" w:sz="0" w:space="0" w:color="auto"/>
            <w:right w:val="none" w:sz="0" w:space="0" w:color="auto"/>
          </w:divBdr>
        </w:div>
        <w:div w:id="160243907">
          <w:marLeft w:val="640"/>
          <w:marRight w:val="0"/>
          <w:marTop w:val="0"/>
          <w:marBottom w:val="0"/>
          <w:divBdr>
            <w:top w:val="none" w:sz="0" w:space="0" w:color="auto"/>
            <w:left w:val="none" w:sz="0" w:space="0" w:color="auto"/>
            <w:bottom w:val="none" w:sz="0" w:space="0" w:color="auto"/>
            <w:right w:val="none" w:sz="0" w:space="0" w:color="auto"/>
          </w:divBdr>
        </w:div>
      </w:divsChild>
    </w:div>
    <w:div w:id="21313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D7D31B-7E6B-42C9-BD4E-44185DB90F45}">
  <we:reference id="wa104382081" version="1.55.1.0" store="en-US" storeType="OMEX"/>
  <we:alternateReferences>
    <we:reference id="wa104382081" version="1.55.1.0" store="WA104382081" storeType="OMEX"/>
  </we:alternateReferences>
  <we:properties>
    <we:property name="MENDELEY_CITATIONS" value="[{&quot;citationID&quot;:&quot;MENDELEY_CITATION_8d5eb03c-499a-49fc-a040-01c41804aab3&quot;,&quot;properties&quot;:{&quot;noteIndex&quot;:0},&quot;isEdited&quot;:false,&quot;manualOverride&quot;:{&quot;citeprocText&quot;:&quot;(1)&quot;,&quot;isManuallyOverridden&quot;:false,&quot;manualOverrideText&quot;:&quot;&quot;},&quot;citationTag&quot;:&quot;MENDELEY_CITATION_v3_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&quot;,&quot;citationItems&quot;:[{&quot;id&quot;:&quot;4c65ea80-e581-533b-99c3-5d864992af25&quot;,&quot;itemData&quot;:{&quot;DOI&quot;:&quot;10.2174/1381612811319320005&quot;,&quot;ISSN&quot;:&quot;13816128&quot;,&quot;PMID&quot;:&quot;23448484&quot;,&quot;abstract&quot;:&quot;Diabetes mellitus is associated to an increased risk of cardiovascular diseases. Hyperglycemia is an important factor in cardiovascular damage, working through different mechanisms such as activation of protein kinase C, polyol and hexosamine pathways, advanced glycation end products production. All of these pathways, in association to hyperglycemia-induced mitochondrial dysfunction and endoplasmic reticulum stress, promote reactive oxygen species (ROS) accumulation that, in turn, promote cellular damage and contribute to the diabetic complications development and progression. ROS can directly damage lipids, proteins or DNA and modulate intracellular signaling pathways, such as mitogen activated protein kinases and redox sensitive transcription factors causing changes in protein expression and, therefore, irreversible oxidative modifications. Hyperglycemia-induced oxidative stress induces endothelial dysfunction that plays a central role in the pathogenesis of micro- and macro-vascular diseases. It may also increase pro-inflammatory and pro-coagulant factors expression, induce apoptosis and impair nitric oxide release. Oxidative stress induces several phenotypic alterations also in vascular smooth-muscle cell (VSMC). ROS is one of the factors that can promote both VSMC proliferation/migration in atherosclerotic lesions and VSMC apoptosis, which is potentially involved in atherosclerotic plaque instability and rupture. Currently, there are contrasting clinical evidences on the benefits of antioxidant therapies in the prevention/treatment of diabetic cardiovascular complications. Appropriate glycemic control, in which both hypoglycemic and hyperglycemic episodes are reduced, in association to the treatment of dyslipidemia, hypertension, kidney dysfunction and obesity, conditions which are also associated to ROS overproduction, can counteract oxidative stress and, therefore, both microvascular and macrovascular complications of diabetes mellitus.&quot;,&quot;author&quot;:[{&quot;dropping-particle&quot;:&quot;&quot;,&quot;family&quot;:&quot;Fiorentino&quot;,&quot;given&quot;:&quot;Teresa&quot;,&quot;non-dropping-particle&quot;:&quot;&quot;,&quot;parse-names&quot;:false,&quot;suffix&quot;:&quot;&quot;},{&quot;dropping-particle&quot;:&quot;&quot;,&quot;family&quot;:&quot;Prioletta&quot;,&quot;given&quot;:&quot;Annamaria&quot;,&quot;non-dropping-particle&quot;:&quot;&quot;,&quot;parse-names&quot;:false,&quot;suffix&quot;:&quot;&quot;},{&quot;dropping-particle&quot;:&quot;&quot;,&quot;family&quot;:&quot;Zuo&quot;,&quot;given&quot;:&quot;Pengou&quot;,&quot;non-dropping-particle&quot;:&quot;&quot;,&quot;parse-names&quot;:false,&quot;suffix&quot;:&quot;&quot;},{&quot;dropping-particle&quot;:&quot;&quot;,&quot;family&quot;:&quot;Folli&quot;,&quot;given&quot;:&quot;Franco&quot;,&quot;non-dropping-particle&quot;:&quot;&quot;,&quot;parse-names&quot;:false,&quot;suffix&quot;:&quot;&quot;}],&quot;container-title&quot;:&quot;Current Pharmaceutical Design&quot;,&quot;id&quot;:&quot;4c65ea80-e581-533b-99c3-5d864992af25&quot;,&quot;issue&quot;:&quot;32&quot;,&quot;issued&quot;:{&quot;date-parts&quot;:[[&quot;2013&quot;]]},&quot;page&quot;:&quot;5695-5703&quot;,&quot;title&quot;:&quot;Hyperglycemia-induced Oxidative Stress and its Role in Diabetes Mellitus Related Cardiovascular Diseases&quot;,&quot;type&quot;:&quot;article-journal&quot;,&quot;volume&quot;:&quot;19&quot;,&quot;container-title-short&quot;:&quot;Curr Pharm Des&quot;},&quot;uris&quot;:[&quot;http://www.mendeley.com/documents/?uuid=19936b91-8477-4d01-8137-8fd4c7061c5f&quot;],&quot;isTemporary&quot;:false,&quot;legacyDesktopId&quot;:&quot;19936b91-8477-4d01-8137-8fd4c7061c5f&quot;}]},{&quot;citationID&quot;:&quot;MENDELEY_CITATION_fce9646d-fc74-48bf-a060-73f00a91619d&quot;,&quot;properties&quot;:{&quot;noteIndex&quot;:0},&quot;isEdited&quot;:false,&quot;manualOverride&quot;:{&quot;citeprocText&quot;:&quot;(2,3)&quot;,&quot;isManuallyOverridden&quot;:false,&quot;manualOverrideText&quot;:&quot;&quot;},&quot;citationTag&quot;:&quot;MENDELEY_CITATION_v3_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&quot;,&quot;citationItems&quot;:[{&quot;id&quot;:&quot;18129b2d-094a-5bee-b592-66b705574490&quot;,&quot;itemData&quot;:{&quot;author&quot;:[{&quot;dropping-particle&quot;:&quot;&quot;,&quot;family&quot;:&quot;Yang, Yang, Chong-Yin Shi, Jing Xie, Jia-He Dai, Shui-Lian He 4&quot;,&quot;given&quot;:&quot;and Yang Tian&quot;,&quot;non-dropping-particle&quot;:&quot;&quot;,&quot;parse-names&quot;:false,&quot;suffix&quot;:&quot;&quot;}],&quot;container-title&quot;:&quot;Molecules&quot;,&quot;id&quot;:&quot;18129b2d-094a-5bee-b592-66b705574490&quot;,&quot;issued&quot;:{&quot;date-parts&quot;:[[&quot;2020&quot;]]},&quot;page&quot;:&quot;189&quot;,&quot;title&quot;:&quot;Identification of Potential Dipeptidyl Peptidase&quot;,&quot;type&quot;:&quot;article-journal&quot;,&quot;volume&quot;:&quot;25&quot;,&quot;container-title-short&quot;:&quot;&quot;},&quot;uris&quot;:[&quot;http://www.mendeley.com/documents/?uuid=882685c7-a4ad-46e6-ab8d-3de837752553&quot;,&quot;http://www.mendeley.com/documents/?uuid=cabeab80-a51c-4971-9c18-1e0a1292d7c4&quot;],&quot;isTemporary&quot;:false,&quot;legacyDesktopId&quot;:&quot;882685c7-a4ad-46e6-ab8d-3de837752553&quot;},{&quot;id&quot;:&quot;96d4faf9-03f2-5f58-a330-b0aa073f5b4f&quot;,&quot;itemData&quot;:{&quot;DOI&quot;:&quot;10.1016/S0140-6736(55)92135-8&quot;,&quot;ISBN&quot;:&quot;9782930229874&quot;,&quot;ISSN&quot;:&quot;01406736&quot;,&quot;author&quot;:[{&quot;dropping-particle&quot;:&quot;&quot;,&quot;family&quot;:&quot;Atlas&quot;,&quot;given&quot;:&quot;I D F Diabetes&quot;,&quot;non-dropping-particle&quot;:&quot;&quot;,&quot;parse-names&quot;:false,&quot;suffix&quot;:&quot;&quot;}],&quot;container-title&quot;:&quot;The Lancet&quot;,&quot;edition&quot;:&quot;Ninth edit&quot;,&quot;id&quot;:&quot;96d4faf9-03f2-5f58-a330-b0aa073f5b4f&quot;,&quot;issue&quot;:&quot;6881&quot;,&quot;issued&quot;:{&quot;date-parts&quot;:[[&quot;2019&quot;]]},&quot;number-of-pages&quot;:&quot;134-137&quot;,&quot;publisher&quot;:&quot;International Diabetes Federation&quot;,&quot;title&quot;:&quot;International Diabetes Federation&quot;,&quot;type&quot;:&quot;book&quot;,&quot;volume&quot;:&quot;266&quot;,&quot;container-title-short&quot;:&quot;&quot;},&quot;uris&quot;:[&quot;http://www.mendeley.com/documents/?uuid=e3b3384e-63e9-4055-aafe-a6e6a14a6712&quot;],&quot;isTemporary&quot;:false,&quot;legacyDesktopId&quot;:&quot;e3b3384e-63e9-4055-aafe-a6e6a14a6712&quot;}]},{&quot;citationID&quot;:&quot;MENDELEY_CITATION_b098a492-98fe-41cd-8abc-60161bd87397&quot;,&quot;properties&quot;:{&quot;noteIndex&quot;:0},&quot;isEdited&quot;:false,&quot;manualOverride&quot;:{&quot;citeprocText&quot;:&quot;(4)&quot;,&quot;isManuallyOverridden&quot;:false,&quot;manualOverrideText&quot;:&quot;&quot;},&quot;citationTag&quot;:&quot;MENDELEY_CITATION_v3_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&quot;,&quot;citationItems&quot;:[{&quot;id&quot;:&quot;cdf868a9-ba3f-54f4-8f9c-2245771006c7&quot;,&quot;itemData&quot;:{&quot;DOI&quot;:&quot;10.1016/j.biopha.2020.110708&quot;,&quot;ISSN&quot;:&quot;19506007&quot;,&quot;PMID&quot;:&quot;32927252&quot;,&quot;abstract&quot;:&quot;Diabetes mellitus (DM) is a metabolic disorder that occurs in the body because of decreased insulin activity and/or insulin secretion. Pathological changes such as nephropathy, retinopathy, and cardiovascular complications inevitably occur in the body with the progression of the disease. DM is mainly categorized into 2 sub-types, type I DM and type II DM. While type I DM is generally treated through insulin replacement therapy, type II DM is treated with oral hypoglycaemics. The major drug therapy for type II DM comprises of insulin secretagogues, biguanides, insulin sensitizers, alpha glucosidase inhibitors, incretin mimetics, amylin antagonists and sodium-glucose co-transporter-2 (SGLT2) inhibitors. Dual drug therapies are often recommended in patients who are unable to achieve therapeutic goals with first line oral hypoglycaemic agents as monotherapy. Inspite of the appreciable therapeutic benefits, the conventional dosage forms depicts differential bioavailability and short half-life, mandating frequent dosage and causing greater side effects leading to therapy ineffectiveness and patient non-compliance. Given the pathological complexity of the said disease, nanotechnology-based approaches are more enticing as it comes with added advantage of site-specific drug delivery with higher bioavailability and reduced dosage regimen. In the present review article, we have made an attempt to explore the pathophysiology of type II DM, the conventional treatment approaches (mono and combination therapy) as well as the nano based drug delivery approaches for the treatment of type II DM.&quot;,&quot;author&quot;:[{&quot;dropping-particle&quot;:&quot;&quot;,&quot;family&quot;:&quot;Padhi&quot;,&quot;given&quot;:&quot;Santwana&quot;,&quot;non-dropping-particle&quot;:&quot;&quot;,&quot;parse-names&quot;:false,&quot;suffix&quot;:&quot;&quot;},{&quot;dropping-particle&quot;:&quot;&quot;,&quot;family&quot;:&quot;Nayak&quot;,&quot;given&quot;:&quot;Amit Kumar&quot;,&quot;non-dropping-particle&quot;:&quot;&quot;,&quot;parse-names&quot;:false,&quot;suffix&quot;:&quot;&quot;},{&quot;dropping-particle&quot;:&quot;&quot;,&quot;family&quot;:&quot;Behera&quot;,&quot;given&quot;:&quot;Anindita&quot;,&quot;non-dropping-particle&quot;:&quot;&quot;,&quot;parse-names&quot;:false,&quot;suffix&quot;:&quot;&quot;}],&quot;container-title&quot;:&quot;Biomedicine and Pharmacotherapy&quot;,&quot;id&quot;:&quot;cdf868a9-ba3f-54f4-8f9c-2245771006c7&quot;,&quot;issued&quot;:{&quot;date-parts&quot;:[[&quot;2020&quot;]]},&quot;page&quot;:&quot;110708&quot;,&quot;publisher&quot;:&quot;Elsevier Masson SAS&quot;,&quot;title&quot;:&quot;Type II diabetes mellitus: a review on recent drug based therapeutics&quot;,&quot;type&quot;:&quot;article-journal&quot;,&quot;volume&quot;:&quot;131&quot;,&quot;container-title-short&quot;:&quot;&quot;},&quot;uris&quot;:[&quot;http://www.mendeley.com/documents/?uuid=cb911a98-5cfa-4e82-8905-bb356475d228&quot;],&quot;isTemporary&quot;:false,&quot;legacyDesktopId&quot;:&quot;cb911a98-5cfa-4e82-8905-bb356475d228&quot;}]},{&quot;citationID&quot;:&quot;MENDELEY_CITATION_e3fb921f-94c8-4334-b3f4-22ffecd017e9&quot;,&quot;properties&quot;:{&quot;noteIndex&quot;:0},&quot;isEdited&quot;:false,&quot;manualOverride&quot;:{&quot;citeprocText&quot;:&quot;(5–7)&quot;,&quot;isManuallyOverridden&quot;:false,&quot;manualOverrideText&quot;:&quot;&quot;},&quot;citationTag&quot;:&quot;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&quot;,&quot;citationItems&quot;:[{&quot;id&quot;:&quot;87e975cd-7b63-5ded-b981-8951323b4f16&quot;,&quot;itemData&quot;:{&quot;DOI&quot;:&quot;10.3389/fendo.2019.00080&quot;,&quot;ISSN&quot;:&quot;1664-2392&quot;,&quot;PMID&quot;:&quot;30828317&quot;,&quot;abstract&quot;:&quot;Dipeptidyl peptidase-4 (DPP-4), also known as the T-cell antigen CD26, is a multi-functional protein which, besides its catalytic activity, also functions as a binding protein and a ligand for a variety of extracellular molecules. It is an integral membrane protein expressed on cells throughout the body, but is also shed from the membrane and circulates as a soluble protein in the plasma. A large number of bioactive molecules can be cleaved by DPP-4 in vitro, but only a few of these have been demonstrated to be physiological substrates. One of these is the incretin hormone, glucagon-like peptide-1 (GLP-1), which plays an important role in the maintenance of normal glucose homeostasis, and DPP-4 has been shown to be the key enzyme regulating its biological activity. This pathway has been targeted pharmacologically through the development of DPP-4 inhibitors, and these are now a successful class of anti-hyperglycaemic agents used to treat type 2 diabetes (T2DM). DPP-4 may additionally influence metabolic control via its proteolytic effect on other regulatory peptides, but it has also been reported to affect insulin sensitivity, potentially mediated through its non-enzymatic interactions with other membrane proteins. Given that altered expression and activity of DPP-4 are associated with increasing body mass index and hyperglycaemia, DPP-4 has been proposed to play a role in linking obesity and the pathogenesis of T2DM by functioning as a local mediator of inflammation and insulin resistance in adipose and hepatic tissue. As well as these broader systemic effects, it has also been suggested that DPP-4 may be able to modulate β-cell function as part of a paracrine system involving GLP-1 produced locally within the pancreatic islets. However, while it is evident that DPP-4 has the potential to influence glycaemic control, its overall significance for the normal physiological regulation of glucose homeostasis in humans and its role in the pathogenesis of metabolic disease remain to be established.&quot;,&quot;author&quot;:[{&quot;dropping-particle&quot;:&quot;&quot;,&quot;family&quot;:&quot;Deacon&quot;,&quot;given&quot;:&quot;Carolyn F.&quot;,&quot;non-dropping-particle&quot;:&quot;&quot;,&quot;parse-names&quot;:false,&quot;suffix&quot;:&quot;&quot;}],&quot;container-title&quot;:&quot;Frontiers in Endocrinology&quot;,&quot;id&quot;:&quot;87e975cd-7b63-5ded-b981-8951323b4f16&quot;,&quot;issue&quot;:&quot;February&quot;,&quot;issued&quot;:{&quot;date-parts&quot;:[[&quot;2019&quot;]]},&quot;title&quot;:&quot;Physiology and Pharmacology of DPP-4 in Glucose Homeostasis and the Treatment of Type 2 Diabetes&quot;,&quot;type&quot;:&quot;article-journal&quot;,&quot;volume&quot;:&quot;10&quot;,&quot;container-title-short&quot;:&quot;Front Endocrinol (Lausanne)&quot;},&quot;uris&quot;:[&quot;http://www.mendeley.com/documents/?uuid=42b08a10-8e7c-4e4f-89ef-bea4641c5b2f&quot;],&quot;isTemporary&quot;:false,&quot;legacyDesktopId&quot;:&quot;42b08a10-8e7c-4e4f-89ef-bea4641c5b2f&quot;},{&quot;id&quot;:&quot;32392301-ba7f-5cb6-9116-f4c00ed80a11&quot;,&quot;itemData&quot;:{&quot;author&quot;:[{&quot;dropping-particle&quot;:&quot;&quot;,&quot;family&quot;:&quot;Husna&quot;,&quot;given&quot;:&quot;Fauzul&quot;,&quot;non-dropping-particle&quot;:&quot;&quot;,&quot;parse-names&quot;:false,&quot;suffix&quot;:&quot;&quot;}],&quot;container-title&quot;:&quot;Prosiding&quot;,&quot;id&quot;:&quot;32392301-ba7f-5cb6-9116-f4c00ed80a11&quot;,&quot;issued&quot;:{&quot;date-parts&quot;:[[&quot;2021&quot;]]},&quot;page&quot;:&quot;1-22&quot;,&quot;title&quot;:&quot;DPP4 Inhibitor sebagai Antidiabetes&quot;,&quot;type&quot;:&quot;article-journal&quot;,&quot;container-title-short&quot;:&quot;&quot;},&quot;uris&quot;:[&quot;http://www.mendeley.com/documents/?uuid=2de2097f-d493-4295-ad14-353b274ad1ec&quot;],&quot;isTemporary&quot;:false,&quot;legacyDesktopId&quot;:&quot;2de2097f-d493-4295-ad14-353b274ad1ec&quot;},{&quot;id&quot;:&quot;9496dbf5-798e-5132-914c-4269ba012096&quot;,&quot;itemData&quot;:{&quot;DOI&quot;:&quot;10.20473/jfiki.v8i32021.242-249&quot;,&quot;ISSN&quot;:&quot;2406-9388&quot;,&quot;abstract&quot;:&quot;Background: Diabetes mellitus (DM) type 2 is a metabolic disorder that needs special attention because it can damage several organs if the severity increases. One of the treatments for diabetes mellitus (DM) type 2 is by inhibiting Dipeptidyl peptidase 4 (DPP-IV) with vildagliptin to prolong the hypoglycemic effect of GLP-1 and GIP. Objective: In the search for candidate compounds as new antidiabetic compounds, an in silico test with molecular docking was carried out to predict the antidiabetic activity of 10 Moringa oleifera Lam (MO) plant compounds at the DPP-IV receptor (PDB ID: 6B1E). Method: The study was conducted using the molecular docking method. Result: Validation of the vildagliptin DPP-IV ligand obtained free energy values of -9.27 kcal/mol and RMSD 1.49 Å (RMSD &lt; 2 Å), then tested with 10 test compounds obtained 8 test compounds that have the potential to be antidiabetic. Conclusion: Serpentine compounds have better potential as an antidiabetic drug than other target compounds because they have the closest Gibbs energy (∆G) value to the natural ligand of Vidaglibtin, which is -7.90 kcal/mol. This value is still lower than the free energy of vildagliptin, which is -9.37 kcal/mol. Therefore further testing is needed to ensure the potential of the compound as a candidate for antidiabetic drugs.&quot;,&quot;author&quot;:[{&quot;dropping-particle&quot;:&quot;&quot;,&quot;family&quot;:&quot;Rendi&quot;,&quot;given&quot;:&quot;Indah Permata&quot;,&quot;non-dropping-particle&quot;:&quot;&quot;,&quot;parse-names&quot;:false,&quot;suffix&quot;:&quot;&quot;},{&quot;dropping-particle&quot;:&quot;&quot;,&quot;family&quot;:&quot;Maranata&quot;,&quot;given&quot;:&quot;Gabriella Josephine&quot;,&quot;non-dropping-particle&quot;:&quot;&quot;,&quot;parse-names&quot;:false,&quot;suffix&quot;:&quot;&quot;},{&quot;dropping-particle&quot;:&quot;&quot;,&quot;family&quot;:&quot;Chaerunisa&quot;,&quot;given&quot;:&quot;Hasna&quot;,&quot;non-dropping-particle&quot;:&quot;&quot;,&quot;parse-names&quot;:false,&quot;suffix&quot;:&quot;&quot;},{&quot;dropping-particle&quot;:&quot;&quot;,&quot;family&quot;:&quot;Nugrahaeni&quot;,&quot;given&quot;:&quot;Nurulita&quot;,&quot;non-dropping-particle&quot;:&quot;&quot;,&quot;parse-names&quot;:false,&quot;suffix&quot;:&quot;&quot;},{&quot;dropping-particle&quot;:&quot;&quot;,&quot;family&quot;:&quot;Alfathonah&quot;,&quot;given&quot;:&quot;Siti Sarah&quot;,&quot;non-dropping-particle&quot;:&quot;&quot;,&quot;parse-names&quot;:false,&quot;suffix&quot;:&quot;&quot;}],&quot;container-title&quot;:&quot;Jurnal Farmasi Dan Ilmu Kefarmasian Indonesia&quot;,&quot;id&quot;:&quot;9496dbf5-798e-5132-914c-4269ba012096&quot;,&quot;issue&quot;:&quot;3&quot;,&quot;issued&quot;:{&quot;date-parts&quot;:[[&quot;2021&quot;]]},&quot;page&quot;:&quot;242&quot;,&quot;title&quot;:&quot;Molecular Docking of Compounds in Moringa oleifera Lam with Dipeptidyl Peptidase-4 Receptors as Antidiabetic Candidates&quot;,&quot;type&quot;:&quot;article-journal&quot;,&quot;volume&quot;:&quot;8&quot;,&quot;container-title-short&quot;:&quot;&quot;},&quot;uris&quot;:[&quot;http://www.mendeley.com/documents/?uuid=671f4002-099a-434f-9f30-eaa13e4f6e02&quot;],&quot;isTemporary&quot;:false,&quot;legacyDesktopId&quot;:&quot;671f4002-099a-434f-9f30-eaa13e4f6e02&quot;}]},{&quot;citationID&quot;:&quot;MENDELEY_CITATION_7e60cd50-dd6d-47f7-a568-8843cfd15e13&quot;,&quot;properties&quot;:{&quot;noteIndex&quot;:0},&quot;isEdited&quot;:false,&quot;manualOverride&quot;:{&quot;citeprocText&quot;:&quot;(8)&quot;,&quot;isManuallyOverridden&quot;:false,&quot;manualOverrideText&quot;:&quot;&quot;},&quot;citationTag&quot;:&quot;MENDELEY_CITATION_v3_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&quot;,&quot;citationItems&quot;:[{&quot;id&quot;:&quot;fc3cf704-a1ee-58f4-9ebe-2953f6abc2ee&quot;,&quot;itemData&quot;:{&quot;DOI&quot;:&quot;10.1016/j.jhealeco.2016.01.012&quot;,&quot;ISSN&quot;:&quot;18791646&quot;,&quot;PMID&quot;:&quot;26928437&quot;,&quot;abstract&quot;:&quot;The research and development costs of 106 randomly selected new drugs were obtained from a survey of 10 pharmaceutical firms. These data were used to estimate the average pre-tax cost of new drug and biologics development. The costs of compounds abandoned during testing were linked to the costs of compounds that obtained marketing approval. The estimated average out-of-pocket cost per approved new compound is $1395 million (2013 dollars). Capitalizing out-of-pocket costs to the point of marketing approval at a real discount rate of 10.5% yields a total pre-approval cost estimate of $2588 million (2013 dollars). When compared to the results of the previous study in this series, total capitalized costs were shown to have increased at an annual rate of 8.5% above general price inflation. Adding an estimate of post-approval R&amp;D costs increases the cost estimate to $2870 million (2013 dollars).&quot;,&quot;author&quot;:[{&quot;dropping-particle&quot;:&quot;&quot;,&quot;family&quot;:&quot;DiMasi&quot;,&quot;given&quot;:&quot;Joseph A.&quot;,&quot;non-dropping-particle&quot;:&quot;&quot;,&quot;parse-names&quot;:false,&quot;suffix&quot;:&quot;&quot;},{&quot;dropping-particle&quot;:&quot;&quot;,&quot;family&quot;:&quot;Grabowski&quot;,&quot;given&quot;:&quot;Henry G.&quot;,&quot;non-dropping-particle&quot;:&quot;&quot;,&quot;parse-names&quot;:false,&quot;suffix&quot;:&quot;&quot;},{&quot;dropping-particle&quot;:&quot;&quot;,&quot;family&quot;:&quot;Hansen&quot;,&quot;given&quot;:&quot;Ronald W.&quot;,&quot;non-dropping-particle&quot;:&quot;&quot;,&quot;parse-names&quot;:false,&quot;suffix&quot;:&quot;&quot;}],&quot;container-title&quot;:&quot;Journal of Health Economics&quot;,&quot;id&quot;:&quot;fc3cf704-a1ee-58f4-9ebe-2953f6abc2ee&quot;,&quot;issued&quot;:{&quot;date-parts&quot;:[[&quot;2016&quot;]]},&quot;page&quot;:&quot;20-33&quot;,&quot;publisher&quot;:&quot;Elsevier B.V.&quot;,&quot;title&quot;:&quot;Innovation in the pharmaceutical industry: New estimates of R&amp;D costs&quot;,&quot;type&quot;:&quot;article-journal&quot;,&quot;volume&quot;:&quot;47&quot;,&quot;container-title-short&quot;:&quot;J Health Econ&quot;},&quot;uris&quot;:[&quot;http://www.mendeley.com/documents/?uuid=dc2aac24-f579-44ca-aa2f-82cf734ed9ce&quot;],&quot;isTemporary&quot;:false,&quot;legacyDesktopId&quot;:&quot;dc2aac24-f579-44ca-aa2f-82cf734ed9ce&quot;}]},{&quot;citationID&quot;:&quot;MENDELEY_CITATION_33c389f0-33ee-4dc1-81bf-a120ce161ecb&quot;,&quot;properties&quot;:{&quot;noteIndex&quot;:0},&quot;isEdited&quot;:false,&quot;manualOverride&quot;:{&quot;citeprocText&quot;:&quot;(9)&quot;,&quot;isManuallyOverridden&quot;:false,&quot;manualOverrideText&quot;:&quot;&quot;},&quot;citationTag&quot;:&quot;MENDELEY_CITATION_v3_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&quot;,&quot;citationItems&quot;:[{&quot;id&quot;:&quot;0d25d44f-1f9f-5c7e-b801-496b8f3db7b4&quot;,&quot;itemData&quot;:{&quot;DOI&quot;:&quot;10.35814/jifi.v19i1.765&quot;,&quot;ISSN&quot;:&quot;1693-1831&quot;,&quot;abstract&quot;:&quot;Senyawa kalkon merupakan senyawa yang berasal dari alam yang sudah terbukti memiliki aktivitassebagai antikanker. Penelitian ini bertujuan untuk mengetahui energi bebas ikatan (afi nitas) dan interaksi dari senyawa analog kalkon sebagai inhibitor bagi sel kanker paru A549 dengan protein 4HFZ sebagai reseptor. Penelitian ini menggunakan 10 senyawa analog kalkon yang dipilih dengan tiga nilai IC50 terendah, lima nilai IC50 sedang dan dua nilai IC50 &gt;100 dan menggunakan protein 4HFZ sebagai reseptor. Struktur senyawa analog kalkon ditransformasikan dalam struktur 3D, kemudian dilakukan proses docking senyawa kalkon dengan asam amino pada reseptor MDM2 (4HFZ). Data hasil simuasi berupa nilai energi bebas ikatan (kcal/mol) menunjukkan kestabilan interaksi ligan senyawa kalkon terhadap asam amino pada reseptor MDM2. Hasil docking menunjukkan bahwa dari ke 10 senyawa yang di-docking, senyawa 2 mampu berikatan kuat dengan reseptor MDM2 (4HFZ) dengan ikatan yang stabil. Hal ini disebabkan karena senyawa 2 tersebut memiliki nilai energi bebas ikatan yang rendah yaitu -7,2 kcal/mol, dengan nilai RMSD 0,000 dan terdapat asam amino yang membentuk ikatan hidrogen dengan sisi aktif reseptor yang sama dengan pembanding (gefi tinib) yaitu Leu54 pada gugus fungsi NH2.&quot;,&quot;author&quot;:[{&quot;dropping-particle&quot;:&quot;&quot;,&quot;family&quot;:&quot;Frimayanti&quot;,&quot;given&quot;:&quot;Neni&quot;,&quot;non-dropping-particle&quot;:&quot;&quot;,&quot;parse-names&quot;:false,&quot;suffix&quot;:&quot;&quot;},{&quot;dropping-particle&quot;:&quot;&quot;,&quot;family&quot;:&quot;Djohari&quot;,&quot;given&quot;:&quot;Meiriza&quot;,&quot;non-dropping-particle&quot;:&quot;&quot;,&quot;parse-names&quot;:false,&quot;suffix&quot;:&quot;&quot;},{&quot;dropping-particle&quot;:&quot;&quot;,&quot;family&quot;:&quot;Khusnah&quot;,&quot;given&quot;:&quot;Alifah Nurul&quot;,&quot;non-dropping-particle&quot;:&quot;&quot;,&quot;parse-names&quot;:false,&quot;suffix&quot;:&quot;&quot;}],&quot;container-title&quot;:&quot;Jurnal Ilmu Kefarmasian Indonesia&quot;,&quot;id&quot;:&quot;0d25d44f-1f9f-5c7e-b801-496b8f3db7b4&quot;,&quot;issue&quot;:&quot;1&quot;,&quot;issued&quot;:{&quot;date-parts&quot;:[[&quot;2021&quot;]]},&quot;page&quot;:&quot;87&quot;,&quot;title&quot;:&quot;Molekular Docking Senyawa Analog Kalkon sebagai Inhibitor untuk Sel Kanker Paru-Paru A549&quot;,&quot;type&quot;:&quot;article-journal&quot;,&quot;volume&quot;:&quot;19&quot;,&quot;container-title-short&quot;:&quot;&quot;},&quot;uris&quot;:[&quot;http://www.mendeley.com/documents/?uuid=f6d10cf6-56d7-4fce-9008-ecf2d9caa9ce&quot;],&quot;isTemporary&quot;:false,&quot;legacyDesktopId&quot;:&quot;f6d10cf6-56d7-4fce-9008-ecf2d9caa9ce&quot;}]},{&quot;citationID&quot;:&quot;MENDELEY_CITATION_356f4840-4f9d-4184-b11b-8d942a07cdfc&quot;,&quot;properties&quot;:{&quot;noteIndex&quot;:0},&quot;isEdited&quot;:false,&quot;manualOverride&quot;:{&quot;citeprocText&quot;:&quot;(10–12)&quot;,&quot;isManuallyOverridden&quot;:false,&quot;manualOverrideText&quot;:&quot;&quot;},&quot;citationTag&quot;:&quot;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&quot;,&quot;citationItems&quot;:[{&quot;id&quot;:&quot;f8ecae5b-bb22-51d8-b812-61953e257583&quot;,&quot;itemData&quot;:{&quot;DOI&quot;:&quot;10.1155/2021/8869571&quot;,&quot;ISSN&quot;:&quot;26334690&quot;,&quot;abstract&quot;:&quot;Patients with diabetes are 1.6 times more likely to use complementary alternative medicine than nondiabetic patients. Previous studies have shown that Anredera cordifolia (Tenore) Steen. (A. cordifolia) leaf extract has the capacity to lower blood glucose, but the actual mechanisms are unclear. Therefore, in this study, we explored the effect of A. cordifolia leaf extract on the metabolism of fatty acids and amino acids. Six-week-old male Wistar rats were randomly divided into six experimental groups (n = 5 per group). Two groups were fed with a regular diet or a high-fat diet (HFD) for six weeks. The regular diet and HFD groups were administered with 0.5% carboxymethylcellulose as a vehicle, and HFD rats were also fed with a suspension of glibenclamide (0.51 mg/kg body weight (BW)) or A. cordifolia leaf extract (25, 50, and 100 mg/kg BW). During the whole treatment, BW and food intake were recorded weekly. The rats were euthanized seven weeks after treatment. Blood glucose was evaluated by spectrophotometry, while fatty acids and amino acids were evaluated using a gas chromatography/flame ionization detector (GC/FID). All doses of A. cordifolia administration reduced blood glucose significantly, and 50 mg/kg BW was most effective in lowering blood glucose, similar to the effects of glibenclamide. A. cordifolia leaf extract affected the levels of medium-chain fatty acids, especially at 50 mg/kg BW. In contrast, glibenclamide affected long-chain fatty acids (LCFAs) to lower blood glucose. Based on the analysis conducted, we conclude that administration of A. cordifolia leaf extract can decrease blood glucose levels by regulating fatty acid metabolism and that a dose of 50 mg/kg BW in rats was the optimal dose.&quot;,&quot;author&quot;:[{&quot;dropping-particle&quot;:&quot;&quot;,&quot;family&quot;:&quot;Dwitiyanti&quot;,&quot;given&quot;:&quot;Dwitiyanti&quot;,&quot;non-dropping-particle&quot;:&quot;&quot;,&quot;parse-names&quot;:false,&quot;suffix&quot;:&quot;&quot;},{&quot;dropping-particle&quot;:&quot;&quot;,&quot;family&quot;:&quot;Harahap&quot;,&quot;given&quot;:&quot;Yahdiana&quot;,&quot;non-dropping-particle&quot;:&quot;&quot;,&quot;parse-names&quot;:false,&quot;suffix&quot;:&quot;&quot;},{&quot;dropping-particle&quot;:&quot;&quot;,&quot;family&quot;:&quot;Elya&quot;,&quot;given&quot;:&quot;Berna&quot;,&quot;non-dropping-particle&quot;:&quot;&quot;,&quot;parse-names&quot;:false,&quot;suffix&quot;:&quot;&quot;},{&quot;dropping-particle&quot;:&quot;&quot;,&quot;family&quot;:&quot;Bahtiar&quot;,&quot;given&quot;:&quot;Anton&quot;,&quot;non-dropping-particle&quot;:&quot;&quot;,&quot;parse-names&quot;:false,&quot;suffix&quot;:&quot;&quot;}],&quot;container-title&quot;:&quot;Advances in Pharmacological and Pharmaceutical Sciences&quot;,&quot;id&quot;:&quot;f8ecae5b-bb22-51d8-b812-61953e257583&quot;,&quot;issued&quot;:{&quot;date-parts&quot;:[[&quot;2021&quot;]]},&quot;title&quot;:&quot;Binahong (Anredera cordifolia (Tenore) Steen.) Leaf Extract Modulates Fatty Acids and Amino Acids to Lower Blood Glucose in High-Fat Diet-Induced Diabetes Mellitus Rats&quot;,&quot;type&quot;:&quot;article-journal&quot;,&quot;volume&quot;:&quot;2021&quot;,&quot;container-title-short&quot;:&quot;Adv Pharmacol Pharm Sci&quot;},&quot;uris&quot;:[&quot;http://www.mendeley.com/documents/?uuid=1a4553d3-62ac-4bd8-af8b-f14c34dec1c3&quot;],&quot;isTemporary&quot;:false,&quot;legacyDesktopId&quot;:&quot;1a4553d3-62ac-4bd8-af8b-f14c34dec1c3&quot;},{&quot;id&quot;:&quot;b8d28b20-21e1-5f9b-b87d-5d9c9f6eab9f&quot;,&quot;itemData&quot;:{&quot;DOI&quot;:&quot;10.47560/kep.v6i2.133&quot;,&quot;ISSN&quot;:&quot;2302-948X&quot;,&quot;abstract&quot;:&quot;Indonesia memiliki banyak tanaman yang berkhasia tobat. Salah satu tanaman yang berkhasiat dan digunakan masyarakat yaitu tumbuhan daun binahong. Pengalaman peneliti menunjukan tumbuhan daun binahong dapat digunakan sebagai obat luka. Kandungan daun binahong seperti minyak astiri, asam oleanolik, alkaloid dan zat lainnya diduga dapat menyembuhkan luka. Penelitian ini bertujuan untuk mengetahui perbandingan efektifitas antara ekstrak etanol daun binahong dengan mebo terhadappenyembuhan luka bakar pada tikus putih jantan.Jenis penelitian ini adalah true experiment dengan rancangan post-test only group design. Teknik sampling yang digunakan dalam penelitian ini yaituPurposive Sampling. Penelitian ini menggunakan 20 ekor yang dibagi menjadi dua kelompok yaitu 10 ekor perlakuan menggunakan ekstrak etanol daun mbinahong dan 10 ekor perlakuan menggunakanmeboyang dilakukan di Laboratorium Biokimia Fakultas Kedokteran Universitas Hang Tuah Surabaya. Analisis hipotesis penelitian menggunakan uji Independent T - Test. Hasil dari penelitian ini diperoleh p=0,02 berdasarkan rata-rata waktu penyembuhan luka bakar derajat II A yang dibandingkan dengan tingkat kemaknaan 0,05 maka diperoleh hasil ρ (0,02) &lt; α (0,05). Sehingga dari hasil SPSS didapatkan H1diterima dan H0 ditolak. Kesimpulan dari penelitian ini adalah ada perbandingan efektifitas ekstrak etanol daun binahong (anrederacordifolia (ten) steenis) dengan mebo (moist exposed burn ointment) terhadap luka bakar derajat IIA pada tikus putih jantan (rattus norvegicus).&quot;,&quot;author&quot;:[{&quot;dropping-particle&quot;:&quot;&quot;,&quot;family&quot;:&quot;Saputri&quot;,&quot;given&quot;:&quot;Sisca Dwi&quot;,&quot;non-dropping-particle&quot;:&quot;&quot;,&quot;parse-names&quot;:false,&quot;suffix&quot;:&quot;&quot;},{&quot;dropping-particle&quot;:&quot;&quot;,&quot;family&quot;:&quot;Darmawan&quot;,&quot;given&quot;:&quot;Taufan Citra&quot;,&quot;non-dropping-particle&quot;:&quot;&quot;,&quot;parse-names&quot;:false,&quot;suffix&quot;:&quot;&quot;}],&quot;container-title&quot;:&quot;Jurnal Keperawatan&quot;,&quot;id&quot;:&quot;b8d28b20-21e1-5f9b-b87d-5d9c9f6eab9f&quot;,&quot;issue&quot;:&quot;2&quot;,&quot;issued&quot;:{&quot;date-parts&quot;:[[&quot;2017&quot;]]},&quot;title&quot;:&quot;Perbandingan Efektifitas Ekstrak Etanol Daun Binahong (Anredera Cordifolio (Ten) Steenis) Dengan MEBO (Moist Exposed Burn Ointment) Terhadap Penyembuhan Luka Bakar Derajat II A Pada Tikus Putih Jantan (Rattus Norvegicus).&quot;,&quot;type&quot;:&quot;article-journal&quot;,&quot;volume&quot;:&quot;6&quot;,&quot;container-title-short&quot;:&quot;&quot;},&quot;uris&quot;:[&quot;http://www.mendeley.com/documents/?uuid=d9a527e6-b05c-4bf4-abd0-dc58e25fa133&quot;],&quot;isTemporary&quot;:false,&quot;legacyDesktopId&quot;:&quot;d9a527e6-b05c-4bf4-abd0-dc58e25fa133&quot;},{&quot;id&quot;:&quot;90c39d2a-42e4-5bac-a30a-2c0b5c971bdf&quot;,&quot;itemData&quot;:{&quot;DOI&quot;:&quot;10.3897/pharmacia.70.e94899&quot;,&quot;ISSN&quot;:&quot;04280296&quot;,&quot;abstract&quot;:&quot;Anredera cordifolia (Ten.) Stennis, also known as Binahong (B), is an Indonesian plant used to treat diabetes. The purpose of this study was to determine the best extragent for preparing Binahong extract as an antidiabetic agent using different concentrations of ethanol (50%, 70%, and 96%), labelled as BE50%, BE70%, and BE96%. An alpha-glucosidase inhibiting assay was used to assess the activity. The most active extract was tested in vivo assay using an oral glucose tolerance test (OGTT) and alloxan-high feed diet (alloxan-HFD)-induced diabetes in rats, with glucose level and beta cell Langerhans repair as parameters. A molecular assay was also performed to look into the expression of homeostasis regulator genes on 3T3-L1 adipose cells. The results showed that 96% ethanol extract (BE96%) inhibited alpha-glucosidase the most effectively (IC50 119.78± 11.14 μg/mL). The in vivo assay revealed that the treatment BE96% at 250 mg/kg BW for 21 consecutive days significantly reduced plasma glucose levels in Type 2 DM rats compared to the control group (p ≤.05) with improved of Langerhans beta cells. BE96% also significantly reduced postprandial glucose levels. At the cellular level, Oil-Red-O staining revealed that differentiated adipocytes treated with BE96% had the highest lipid absorbance (p ≤.05), compared to the control. BE96% significantly increased the expression of Glucose Transporter Isoform 4 (GLUT4) at the molecular level. It could be concluded that BE96% exhibited the best antidiabetic properties.&quot;,&quot;author&quot;:[{&quot;dropping-particle&quot;:&quot;&quot;,&quot;family&quot;:&quot;Sulfianti&quot;,&quot;given&quot;:&quot;Asri&quot;,&quot;non-dropping-particle&quot;:&quot;&quot;,&quot;parse-names&quot;:false,&quot;suffix&quot;:&quot;&quot;},{&quot;dropping-particle&quot;:&quot;&quot;,&quot;family&quot;:&quot;Firdausi&quot;,&quot;given&quot;:&quot;Nisrina&quot;,&quot;non-dropping-particle&quot;:&quot;&quot;,&quot;parse-names&quot;:false,&quot;suffix&quot;:&quot;&quot;},{&quot;dropping-particle&quot;:&quot;&quot;,&quot;family&quot;:&quot;Nurhadi&quot;,&quot;given&quot;:&quot;Nurhadi&quot;,&quot;non-dropping-particle&quot;:&quot;&quot;,&quot;parse-names&quot;:false,&quot;suffix&quot;:&quot;&quot;},{&quot;dropping-particle&quot;:&quot;&quot;,&quot;family&quot;:&quot;Ngatinem&quot;,&quot;given&quot;:&quot;Ngatinem&quot;,&quot;non-dropping-particle&quot;:&quot;&quot;,&quot;parse-names&quot;:false,&quot;suffix&quot;:&quot;&quot;},{&quot;dropping-particle&quot;:&quot;&quot;,&quot;family&quot;:&quot;Agustini&quot;,&quot;given&quot;:&quot;Kurnia&quot;,&quot;non-dropping-particle&quot;:&quot;&quot;,&quot;parse-names&quot;:false,&quot;suffix&quot;:&quot;&quot;},{&quot;dropping-particle&quot;:&quot;&quot;,&quot;family&quot;:&quot;Ningsih&quot;,&quot;given&quot;:&quot;Sri&quot;,&quot;non-dropping-particle&quot;:&quot;&quot;,&quot;parse-names&quot;:false,&quot;suffix&quot;:&quot;&quot;}],&quot;container-title&quot;:&quot;Pharmacia&quot;,&quot;id&quot;:&quot;90c39d2a-42e4-5bac-a30a-2c0b5c971bdf&quot;,&quot;issue&quot;:&quot;1&quot;,&quot;issued&quot;:{&quot;date-parts&quot;:[[&quot;2023&quot;]]},&quot;page&quot;:&quot;39-47&quot;,&quot;title&quot;:&quot;Antidiabetic activity of Anredera cordifolia (Ten.) Stennis extracts with different ethanol percentages: an evaluation based on in vitro, in vivo, and molecular studies&quot;,&quot;type&quot;:&quot;article-journal&quot;,&quot;volume&quot;:&quot;70&quot;,&quot;container-title-short&quot;:&quot;&quot;},&quot;uris&quot;:[&quot;http://www.mendeley.com/documents/?uuid=7add59aa-9698-42f4-b2dd-d5d466da2584&quot;],&quot;isTemporary&quot;:false,&quot;legacyDesktopId&quot;:&quot;7add59aa-9698-42f4-b2dd-d5d466da2584&quot;}]},{&quot;citationID&quot;:&quot;MENDELEY_CITATION_3585f775-80ac-422a-a67c-7278a215ef2c&quot;,&quot;properties&quot;:{&quot;noteIndex&quot;:0},&quot;isEdited&quot;:false,&quot;manualOverride&quot;:{&quot;citeprocText&quot;:&quot;(13)&quot;,&quot;isManuallyOverridden&quot;:false,&quot;manualOverrideText&quot;:&quot;&quot;},&quot;citationTag&quot;:&quot;MENDELEY_CITATION_v3_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&quot;,&quot;citationItems&quot;:[{&quot;id&quot;:&quot;aec97974-5930-51a6-bdfb-654fe74fdd28&quot;,&quot;itemData&quot;:{&quot;DOI&quot;:&quot;10.22146/ijc.23545&quot;,&quot;ISBN&quot;:&quot;6231594335&quot;,&quot;ISSN&quot;:&quot;24601578&quot;,&quot;abstract&quot;:&quot;Antioxidant activities of Syzygium polyanthum leaves extracts (methanol, ethyl acetate, dichloromethane and n-hexane) were evaluated by using DPPH (2,2-diphenyl-2-picrylhydrazyl) and ABTS (2,2’-azinobis (3-ethylbenzothiazole-6-sulfonic acid) methods. The methanol extract showed the highest antioxidant activity of DPPH assay among extract with IC50 value of 44.35 μg/mL. In addition, methanol extract also showed the highest antioxidant activity of ABTS assay among extracts with IC50 value of 17.69 μg/mL. This study indicated that the methanol extract of S. polyanthum leaves is potential as antioxidant.&quot;,&quot;author&quot;:[{&quot;dropping-particle&quot;:&quot;&quot;,&quot;family&quot;:&quot;Hidayati&quot;,&quot;given&quot;:&quot;Mutia Devi&quot;,&quot;non-dropping-particle&quot;:&quot;&quot;,&quot;parse-names&quot;:false,&quot;suffix&quot;:&quot;&quot;},{&quot;dropping-particle&quot;:&quot;&quot;,&quot;family&quot;:&quot;Ersam&quot;,&quot;given&quot;:&quot;Taslim&quot;,&quot;non-dropping-particle&quot;:&quot;&quot;,&quot;parse-names&quot;:false,&quot;suffix&quot;:&quot;&quot;},{&quot;dropping-particle&quot;:&quot;&quot;,&quot;family&quot;:&quot;Shimizu&quot;,&quot;given&quot;:&quot;Kuniyoshi&quot;,&quot;non-dropping-particle&quot;:&quot;&quot;,&quot;parse-names&quot;:false,&quot;suffix&quot;:&quot;&quot;},{&quot;dropping-particle&quot;:&quot;&quot;,&quot;family&quot;:&quot;Fatmawati&quot;,&quot;given&quot;:&quot;Sri&quot;,&quot;non-dropping-particle&quot;:&quot;&quot;,&quot;parse-names&quot;:false,&quot;suffix&quot;:&quot;&quot;}],&quot;container-title&quot;:&quot;Indonesian Journal of Chemistry&quot;,&quot;id&quot;:&quot;aec97974-5930-51a6-bdfb-654fe74fdd28&quot;,&quot;issue&quot;:&quot;1&quot;,&quot;issued&quot;:{&quot;date-parts&quot;:[[&quot;2017&quot;]]},&quot;page&quot;:&quot;49-53&quot;,&quot;title&quot;:&quot;Antioxidant activity of Syzygium polynthum extracts&quot;,&quot;type&quot;:&quot;article-journal&quot;,&quot;volume&quot;:&quot;17&quot;,&quot;container-title-short&quot;:&quot;&quot;},&quot;uris&quot;:[&quot;http://www.mendeley.com/documents/?uuid=d49d4c61-b6cd-4f50-9889-fde53946c368&quot;,&quot;http://www.mendeley.com/documents/?uuid=91d3a506-39af-4987-bbde-1489ff42a95c&quot;],&quot;isTemporary&quot;:false,&quot;legacyDesktopId&quot;:&quot;d49d4c61-b6cd-4f50-9889-fde53946c368&quot;}]},{&quot;citationID&quot;:&quot;MENDELEY_CITATION_834c236b-7c11-4dcd-a354-92100a3d947e&quot;,&quot;properties&quot;:{&quot;noteIndex&quot;:0},&quot;isEdited&quot;:false,&quot;manualOverride&quot;:{&quot;isManuallyOverridden&quot;:false,&quot;citeprocText&quot;:&quot;(14,15)&quot;,&quot;manualOverrideText&quot;:&quot;&quot;},&quot;citationTag&quot;:&quot;MENDELEY_CITATION_v3_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&quot;,&quot;citationItems&quot;:[{&quot;id&quot;:&quot;4051f4c1-2163-3b81-bf22-5ae05052ecee&quot;,&quot;itemData&quot;:{&quot;type&quot;:&quot;article-journal&quot;,&quot;id&quot;:&quot;4051f4c1-2163-3b81-bf22-5ae05052ecee&quot;,&quot;title&quot;:&quot;PREPARASI FITOSOM EKSTRAK ETANOL DAUN KERSEN (Muntingia calabura L.) SEBAGAI ANTIOKSIDAN PREPARATION OF PHYTOSOME OF KERSEN LEAVES (Muntingia calabura L.) ETHANOL EXRTACT AS ANTIOXIDANT&quot;,&quot;author&quot;:[{&quot;family&quot;:&quot;Illiyyin Akib&quot;,&quot;given&quot;:&quot;Nur&quot;,&quot;parse-names&quot;:false,&quot;dropping-particle&quot;:&quot;&quot;,&quot;non-dropping-particle&quot;:&quot;&quot;},{&quot;family&quot;:&quot;Saraswati Hendra&quot;,&quot;given&quot;:&quot;Nabila&quot;,&quot;parse-names&quot;:false,&quot;dropping-particle&quot;:&quot;&quot;,&quot;non-dropping-particle&quot;:&quot;&quot;},{&quot;family&quot;:&quot;Eka Purnama Putri&quot;,&quot;given&quot;:&quot;Andi&quot;,&quot;parse-names&quot;:false,&quot;dropping-particle&quot;:&quot;&quot;,&quot;non-dropping-particle&quot;:&quot;&quot;},{&quot;family&quot;:&quot;Indradewi Armadhani&quot;,&quot;given&quot;:&quot;Fery&quot;,&quot;parse-names&quot;:false,&quot;dropping-particle&quot;:&quot;&quot;,&quot;non-dropping-particle&quot;:&quot;&quot;},{&quot;family&quot;:&quot;Nafisah Tendri Adjeng&quot;,&quot;given&quot;:&quot;Andi&quot;,&quot;parse-names&quot;:false,&quot;dropping-particle&quot;:&quot;&quot;,&quot;non-dropping-particle&quot;:&quot;&quot;},{&quot;family&quot;:&quot;Mahmudah&quot;,&quot;given&quot;:&quot;atul&quot;,&quot;parse-names&quot;:false,&quot;dropping-particle&quot;:&quot;&quot;,&quot;non-dropping-particle&quot;:&quot;&quot;}],&quot;container-title&quot;:&quot;Jurnal Farmasi Sains dan Praktis&quot;,&quot;URL&quot;:&quot;http://journal.ummgl.ac.id/index.php/pharmacy&quot;,&quot;issued&quot;:{&quot;date-parts&quot;:[[2021]]},&quot;page&quot;:&quot;2579-4558&quot;,&quot;publisher&quot;:&quot;Desember&quot;,&quot;issue&quot;:&quot;3&quot;,&quot;volume&quot;:&quot;7&quot;,&quot;container-title-short&quot;:&quot;&quot;},&quot;isTemporary&quot;:false},{&quot;id&quot;:&quot;b151bf7a-972e-399e-a867-efb08f182d79&quot;,&quot;itemData&quot;:{&quot;type&quot;:&quot;article-journal&quot;,&quot;id&quot;:&quot;b151bf7a-972e-399e-a867-efb08f182d79&quot;,&quot;title&quot;:&quot;Muntingia calabura: A review of its traditional uses, chemical properties, and pharmacological observations&quot;,&quot;author&quot;:[{&quot;family&quot;:&quot;Mahmood&quot;,&quot;given&quot;:&quot;N. D.&quot;,&quot;parse-names&quot;:false,&quot;dropping-particle&quot;:&quot;&quot;,&quot;non-dropping-particle&quot;:&quot;&quot;},{&quot;family&quot;:&quot;Nasir&quot;,&quot;given&quot;:&quot;N. L.M.&quot;,&quot;parse-names&quot;:false,&quot;dropping-particle&quot;:&quot;&quot;,&quot;non-dropping-particle&quot;:&quot;&quot;},{&quot;family&quot;:&quot;Rofiee&quot;,&quot;given&quot;:&quot;M. S.&quot;,&quot;parse-names&quot;:false,&quot;dropping-particle&quot;:&quot;&quot;,&quot;non-dropping-particle&quot;:&quot;&quot;},{&quot;family&quot;:&quot;Tohid&quot;,&quot;given&quot;:&quot;S. F.M.&quot;,&quot;parse-names&quot;:false,&quot;dropping-particle&quot;:&quot;&quot;,&quot;non-dropping-particle&quot;:&quot;&quot;},{&quot;family&quot;:&quot;Ching&quot;,&quot;given&quot;:&quot;S. M.&quot;,&quot;parse-names&quot;:false,&quot;dropping-particle&quot;:&quot;&quot;,&quot;non-dropping-particle&quot;:&quot;&quot;},{&quot;family&quot;:&quot;Teh&quot;,&quot;given&quot;:&quot;L. K.&quot;,&quot;parse-names&quot;:false,&quot;dropping-particle&quot;:&quot;&quot;,&quot;non-dropping-particle&quot;:&quot;&quot;},{&quot;family&quot;:&quot;Salleh&quot;,&quot;given&quot;:&quot;M. Z.&quot;,&quot;parse-names&quot;:false,&quot;dropping-particle&quot;:&quot;&quot;,&quot;non-dropping-particle&quot;:&quot;&quot;},{&quot;family&quot;:&quot;Zakaria&quot;,&quot;given&quot;:&quot;Z. A.&quot;,&quot;parse-names&quot;:false,&quot;dropping-particle&quot;:&quot;&quot;,&quot;non-dropping-particle&quot;:&quot;&quot;}],&quot;container-title&quot;:&quot;Pharmaceutical Biology&quot;,&quot;accessed&quot;:{&quot;date-parts&quot;:[[2023,10,31]]},&quot;DOI&quot;:&quot;10.3109/13880209.2014.908397&quot;,&quot;ISSN&quot;:&quot;17445116&quot;,&quot;PMID&quot;:&quot;25068675&quot;,&quot;URL&quot;:&quot;https://www.tandfonline.com/doi/abs/10.3109/13880209.2014.908397&quot;,&quot;issued&quot;:{&quot;date-parts&quot;:[[2014,12,1]]},&quot;page&quot;:&quot;1598-1623&quot;,&quot;abstract&quot;:&quot;Medicinal plants are sources of important therapeutic aid for alleviating human ailments. Approximately 80% of the people in the developing countries all over the world depend on the traditional me...&quot;,&quot;publisher&quot;:&quot;Taylor &amp; Francis&quot;,&quot;issue&quot;:&quot;12&quot;,&quot;volume&quot;:&quot;52&quot;,&quot;container-title-short&quot;:&quot;Pharm Biol&quot;},&quot;isTemporary&quot;:false}]},{&quot;citationID&quot;:&quot;MENDELEY_CITATION_ef5a352b-5d0f-494c-aa97-e703d37acf75&quot;,&quot;properties&quot;:{&quot;noteIndex&quot;:0},&quot;isEdited&quot;:false,&quot;manualOverride&quot;:{&quot;isManuallyOverridden&quot;:false,&quot;citeprocText&quot;:&quot;(15)&quot;,&quot;manualOverrideText&quot;:&quot;&quot;},&quot;citationTag&quot;:&quot;MENDELEY_CITATION_v3_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&quot;,&quot;citationItems&quot;:[{&quot;id&quot;:&quot;b151bf7a-972e-399e-a867-efb08f182d79&quot;,&quot;itemData&quot;:{&quot;type&quot;:&quot;article-journal&quot;,&quot;id&quot;:&quot;b151bf7a-972e-399e-a867-efb08f182d79&quot;,&quot;title&quot;:&quot;Muntingia calabura: A review of its traditional uses, chemical properties, and pharmacological observations&quot;,&quot;author&quot;:[{&quot;family&quot;:&quot;Mahmood&quot;,&quot;given&quot;:&quot;N. D.&quot;,&quot;parse-names&quot;:false,&quot;dropping-particle&quot;:&quot;&quot;,&quot;non-dropping-particle&quot;:&quot;&quot;},{&quot;family&quot;:&quot;Nasir&quot;,&quot;given&quot;:&quot;N. L.M.&quot;,&quot;parse-names&quot;:false,&quot;dropping-particle&quot;:&quot;&quot;,&quot;non-dropping-particle&quot;:&quot;&quot;},{&quot;family&quot;:&quot;Rofiee&quot;,&quot;given&quot;:&quot;M. S.&quot;,&quot;parse-names&quot;:false,&quot;dropping-particle&quot;:&quot;&quot;,&quot;non-dropping-particle&quot;:&quot;&quot;},{&quot;family&quot;:&quot;Tohid&quot;,&quot;given&quot;:&quot;S. F.M.&quot;,&quot;parse-names&quot;:false,&quot;dropping-particle&quot;:&quot;&quot;,&quot;non-dropping-particle&quot;:&quot;&quot;},{&quot;family&quot;:&quot;Ching&quot;,&quot;given&quot;:&quot;S. M.&quot;,&quot;parse-names&quot;:false,&quot;dropping-particle&quot;:&quot;&quot;,&quot;non-dropping-particle&quot;:&quot;&quot;},{&quot;family&quot;:&quot;Teh&quot;,&quot;given&quot;:&quot;L. K.&quot;,&quot;parse-names&quot;:false,&quot;dropping-particle&quot;:&quot;&quot;,&quot;non-dropping-particle&quot;:&quot;&quot;},{&quot;family&quot;:&quot;Salleh&quot;,&quot;given&quot;:&quot;M. Z.&quot;,&quot;parse-names&quot;:false,&quot;dropping-particle&quot;:&quot;&quot;,&quot;non-dropping-particle&quot;:&quot;&quot;},{&quot;family&quot;:&quot;Zakaria&quot;,&quot;given&quot;:&quot;Z. A.&quot;,&quot;parse-names&quot;:false,&quot;dropping-particle&quot;:&quot;&quot;,&quot;non-dropping-particle&quot;:&quot;&quot;}],&quot;container-title&quot;:&quot;Pharmaceutical Biology&quot;,&quot;accessed&quot;:{&quot;date-parts&quot;:[[2023,10,31]]},&quot;DOI&quot;:&quot;10.3109/13880209.2014.908397&quot;,&quot;ISSN&quot;:&quot;17445116&quot;,&quot;PMID&quot;:&quot;25068675&quot;,&quot;URL&quot;:&quot;https://www.tandfonline.com/doi/abs/10.3109/13880209.2014.908397&quot;,&quot;issued&quot;:{&quot;date-parts&quot;:[[2014,12,1]]},&quot;page&quot;:&quot;1598-1623&quot;,&quot;abstract&quot;:&quot;Medicinal plants are sources of important therapeutic aid for alleviating human ailments. Approximately 80% of the people in the developing countries all over the world depend on the traditional me...&quot;,&quot;publisher&quot;:&quot;Taylor &amp; Francis&quot;,&quot;issue&quot;:&quot;12&quot;,&quot;volume&quot;:&quot;52&quot;,&quot;container-title-short&quot;:&quot;Pharm Biol&quot;},&quot;isTemporary&quot;:false}]},{&quot;citationID&quot;:&quot;MENDELEY_CITATION_cd2b2453-cd4e-46cd-bc2e-e513fa8f9ebc&quot;,&quot;properties&quot;:{&quot;noteIndex&quot;:0},&quot;isEdited&quot;:false,&quot;manualOverride&quot;:{&quot;citeprocText&quot;:&quot;(16)&quot;,&quot;isManuallyOverridden&quot;:false,&quot;manualOverrideText&quot;:&quot;&quot;},&quot;citationTag&quot;:&quot;MENDELEY_CITATION_v3_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&quot;,&quot;citationItems&quot;:[{&quot;id&quot;:&quot;a122087a-e81e-341c-9270-2fff7476340a&quot;,&quot;itemData&quot;:{&quot;type&quot;:&quot;article-journal&quot;,&quot;id&quot;:&quot;a122087a-e81e-341c-9270-2fff7476340a&quot;,&quot;title&quot;:&quot;Information decay in molecular docking screens against holo, apo, and modeled conformations of enzymes&quot;,&quot;author&quot;:[{&quot;family&quot;:&quot;McGovern&quot;,&quot;given&quot;:&quot;Susan L.&quot;,&quot;parse-names&quot;:false,&quot;dropping-particle&quot;:&quot;&quot;,&quot;non-dropping-particle&quot;:&quot;&quot;},{&quot;family&quot;:&quot;Shoichet&quot;,&quot;given&quot;:&quot;Brian K.&quot;,&quot;parse-names&quot;:false,&quot;dropping-particle&quot;:&quot;&quot;,&quot;non-dropping-particle&quot;:&quot;&quot;}],&quot;container-title&quot;:&quot;Journal of Medicinal Chemistry&quot;,&quot;accessed&quot;:{&quot;date-parts&quot;:[[2022,12,3]]},&quot;DOI&quot;:&quot;10.1021/JM0300330/SUPPL_FILE/JM0300330_S.PDF&quot;,&quot;ISSN&quot;:&quot;00222623&quot;,&quot;PMID&quot;:&quot;12825931&quot;,&quot;URL&quot;:&quot;https://pubs.acs.org/doi/abs/10.1021/jm0300330&quot;,&quot;issued&quot;:{&quot;date-parts&quot;:[[2003,7,3]]},&quot;page&quot;:&quot;2895-2907&quot;,&quot;abstract&quot;:&quot;Molecular docking uses the three-dimensional structure of a receptor to screen a small molecule database for potential ligands. The dependence of docking screens on the conformation of the binding site remains an open question. To evaluate the information loss that occurs as the active site conformation becomes less defined, a small molecule database was docked against the holo (ligand bound), apo, and homology modeled structures of 10 different enzyme binding sites. The holo and apo representations were crystallographic structures taken from the Protein Data Bank (PDB), and the homology-modeled structures were taken from the publicly available resource ModBase. The database docked was the MDL Drug Data Report (MDDR), a functionally annotated database of 95 000 small molecules that contained at least 35 ligands for each of the 10 systems. In all sites, at least 99% of the molecules in the MDDR were treated as nonbinding decoys. For each system, the holo, apo, and modeled structures were used to screen the MDDR, and the ability of each structure to enrich the known ligands for that system over random selection was evaluated. The best overall enrichment was produced by the holo structure in seven systems, the apo structure in two systems, and the modeled structure in one system. These results suggest that the performance of the docking calculation is affected by the particular representation of the receptor used in the screen, and that the holo structure is the one most likely to yield the best discrimination between known ligands and decoy molecules, but important exceptions to this rule also emerge from this study. Although each of the holo, apo, and modeled conformations led to enrichment of known ligands in all systems, the enrichment did not always rise to a level judged to be sufficient to justify the effort of a docking screen. Using a 20-fold enrichment of known ligands over random selection as a rough guideline for what might be enough to justify a docking screen, the holo conformation of the enzyme met this criterion in eight of 10 sites, whereas the apo conformation met this criterion in only two sites and the modeled conformation in three.&quot;,&quot;publisher&quot;:&quot; American Chemical Society &quot;,&quot;issue&quot;:&quot;14&quot;,&quot;volume&quot;:&quot;46&quot;,&quot;container-title-short&quot;:&quot;J Med Chem&quot;},&quot;uris&quot;:[&quot;http://www.mendeley.com/documents/?uuid=a122087a-e81e-341c-9270-2fff7476340a&quot;],&quot;isTemporary&quot;:false,&quot;legacyDesktopId&quot;:&quot;a122087a-e81e-341c-9270-2fff7476340a&quot;}]},{&quot;citationID&quot;:&quot;MENDELEY_CITATION_b7ae30f2-d12d-4b28-ae36-0a6afb36f232&quot;,&quot;properties&quot;:{&quot;noteIndex&quot;:0},&quot;isEdited&quot;:false,&quot;manualOverride&quot;:{&quot;isManuallyOverridden&quot;:false,&quot;citeprocText&quot;:&quot;(17–19)&quot;,&quot;manualOverrideText&quot;:&quot;&quot;},&quot;citationTag&quot;:&quot;MENDELEY_CITATION_v3_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&quot;,&quot;citationItems&quot;:[{&quot;id&quot;:&quot;7d80d3f6-33bb-3303-ae65-274d4cbf4d43&quot;,&quot;itemData&quot;:{&quot;type&quot;:&quot;book&quot;,&quot;id&quot;:&quot;7d80d3f6-33bb-3303-ae65-274d4cbf4d43&quot;,&quot;title&quot;:&quot;Rancangan Obat dan Penapisan Virtual Berbasis Struktur&quot;,&quot;author&quot;:[{&quot;family&quot;:&quot;Istyastono&quot;,&quot;given&quot;:&quot;E. P&quot;,&quot;parse-names&quot;:false,&quot;dropping-particle&quot;:&quot;&quot;,&quot;non-dropping-particle&quot;:&quot;&quot;}],&quot;issued&quot;:{&quot;date-parts&quot;:[[2018]]},&quot;publisher-place&quot;:&quot;yogyakarta&quot;,&quot;publisher&quot;:&quot;Sanata Dharma University Press&quot;,&quot;container-title-short&quot;:&quot;&quot;},&quot;isTemporary&quot;:false},{&quot;id&quot;:&quot;e8739a9f-87a6-3f97-83fb-110b271dc0a2&quot;,&quot;itemData&quot;:{&quot;type&quot;:&quot;article-journal&quot;,&quot;id&quot;:&quot;e8739a9f-87a6-3f97-83fb-110b271dc0a2&quot;,&quot;title&quot;:&quot;molecules Is It Reliable to Take the Molecular Docking Top Scoring Position as the Best Solution without Considering Available Structural Data?&quot;,&quot;author&quot;:[{&quot;family&quot;:&quot;Ramírez&quot;,&quot;given&quot;:&quot;David&quot;,&quot;parse-names&quot;:false,&quot;dropping-particle&quot;:&quot;&quot;,&quot;non-dropping-particle&quot;:&quot;&quot;},{&quot;family&quot;:&quot;Caballero&quot;,&quot;given&quot;:&quot;Julio&quot;,&quot;parse-names&quot;:false,&quot;dropping-particle&quot;:&quot;&quot;,&quot;non-dropping-particle&quot;:&quot;&quot;}],&quot;accessed&quot;:{&quot;date-parts&quot;:[[2023,12,15]]},&quot;DOI&quot;:&quot;10.3390/molecules23051038&quot;,&quot;URL&quot;:&quot;www.mdpi.com/journal/molecules&quot;,&quot;abstract&quot;:&quot;Molecular docking is the most frequently used computational method for studying the interactions between organic molecules and biological macromolecules. In this context, docking allows predicting the preferred pose of a ligand inside a receptor binding site. However, the selection of the \&quot;best\&quot; solution is not a trivial task, despite the widely accepted selection criterion that the best pose corresponds to the best energy score. Here, several rigid-target docking methods were evaluated on the same dataset with respect to their ability to reproduce crystallographic binding orientations, to test if the best energy score is a reliable criterion for selecting the best solution. For this, two experiments were performed: (A) to reconstruct the ligand-receptor complex by performing docking of the ligand in its own crystal structure receptor (defined as self-docking), and (B) to reconstruct the ligand-receptor complex by performing docking of the ligand in a crystal structure receptor that contains other ligand (defined as cross-docking). Root-mean square deviation (RMSD) was used to evaluate how different the obtained docking orientation is from the corresponding co-crystallized pose of the same ligand molecule. We found that docking score function is capable of predicting crystallographic binding orientations, but the best ranked solution according to the docking energy is not always the pose that reproduces the experimental binding orientation. This happened when self-docking was achieved, but it was critical in cross-docking. Taking into account that docking is typically used with predictive purposes, during cross-docking experiments, our results indicate that the best energy score is not a reliable criterion to select the best solution in common docking applications. It is strongly recommended to choose the best docking solution according to the scoring function along with additional structural criteria described for analogue ligands to assure the selection of a correct docking solution.&quot;,&quot;container-title-short&quot;:&quot;&quot;},&quot;isTemporary&quot;:false},{&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e9938903-ae0d-4cfe-be1d-a65c234c6659&quot;,&quot;properties&quot;:{&quot;noteIndex&quot;:0},&quot;isEdited&quot;:false,&quot;manualOverride&quot;:{&quot;isManuallyOverridden&quot;:false,&quot;citeprocText&quot;:&quot;(20,21)&quot;,&quot;manualOverrideText&quot;:&quot;&quot;},&quot;citationTag&quot;:&quot;MENDELEY_CITATION_v3_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&quot;,&quot;citationItems&quot;:[{&quot;id&quot;:&quot;5cfb97cc-4d9c-357d-af0d-7928b14a28ba&quot;,&quot;itemData&quot;:{&quot;type&quot;:&quot;article-journal&quot;,&quot;id&quot;:&quot;5cfb97cc-4d9c-357d-af0d-7928b14a28ba&quot;,&quot;title&quot;:&quot;Analisis Potensi Senyawa Repensol Sebagai Kandidat Inhibitor Replikasi Virus Hepatitis B Secara In Silico&quot;,&quot;author&quot;:[{&quot;family&quot;:&quot;Khalil&quot;,&quot;given&quot;:&quot;Muhammad&quot;,&quot;parse-names&quot;:false,&quot;dropping-particle&quot;:&quot;&quot;,&quot;non-dropping-particle&quot;:&quot;&quot;},{&quot;family&quot;:&quot;Amin&quot;,&quot;given&quot;:&quot;Mohamad&quot;,&quot;parse-names&quot;:false,&quot;dropping-particle&quot;:&quot;&quot;,&quot;non-dropping-particle&quot;:&quot;&quot;},{&quot;family&quot;:&quot;Lukiati&quot;,&quot;given&quot;:&quot;Betty&quot;,&quot;parse-names&quot;:false,&quot;dropping-particle&quot;:&quot;&quot;,&quot;non-dropping-particle&quot;:&quot;&quot;}],&quot;ISBN&quot;:&quot;978-602-70648-2-9&quot;,&quot;issued&quot;:{&quot;date-parts&quot;:[[2020]]},&quot;page&quot;:&quot;1-6&quot;,&quot;abstract&quot;:&quot;Penelitian ini bertujuan untuk menganalisis potensi senyawa repensol dalam menginhibisi replikasi virus hepatitis B (HBV) melalui pendekatan in silico dengan menggunakan perangkat komputasi dan perangkat lunak (software). Analisis dilakukan dengan metode simulasi penambatan molekular (Molecular Docking Simulation) yang menggunakan software PyRx, serta divisualisasikan dengan PyMol dan Discovery Studio. Data yang digunakan dalam penelitian yaitu struktur senyawa repensol, protein target berupa protein kapsid HBV, dan ligan referensi berupa 4-methyl heteroaryldihydropyrimidine (4-metil HAP) yang dikoleksi dari database PubChem dan PDB. Hasil docking menunjukkan bahwa ikatan yang terbentuk antara senyawa repensol dengan protein kapsid HBV memiliki nilai binding affinity lebih rendah dari ligan referensi, yaitu -7.0 kkal/mol. Visualisasi menunjukkan senyawa repensol membentuk binding site yang sesuai dengan ligan referensi dan melibatkan 13 residu asam amino dari protein kapsid HBV, yaitu PRO D:138, ILE D:139, SER D:141, PHE D:110, THR D:109, LEU D:37, THR D:33, ILE D:105, PRO D:25, TYR D;118, TRP D:102, LEU D:140, dan PHE D:23. Jenis ikatan yang terbentuk antara senyawa repensol dengan protein kapsid HBV yaitu ikatan van der Waals, hidrogen konvensional, Pi-Sigma, Pi-Pi stacked dan Pi-alkil.&quot;,&quot;container-title-short&quot;:&quot;&quot;},&quot;isTemporary&quot;:false},{&quot;id&quot;:&quot;462cf8d7-e275-3b6e-a112-7487fe81581c&quot;,&quot;itemData&quot;:{&quot;type&quot;:&quot;article-journal&quot;,&quot;id&quot;:&quot;462cf8d7-e275-3b6e-a112-7487fe81581c&quot;,&quot;title&quot;:&quot;STUDY OF MOLECULAR DOCKING LIGANS IN Glucagon Like-Peptide-1 Receptor (GLP-1R)&quot;,&quot;author&quot;:[{&quot;family&quot;:&quot;Hakim&quot;,&quot;given&quot;:&quot;Lukman&quot;,&quot;parse-names&quot;:false,&quot;dropping-particle&quot;:&quot;&quot;,&quot;non-dropping-particle&quot;:&quot;&quot;},{&quot;family&quot;:&quot;Prayogi&quot;,&quot;given&quot;:&quot;Syaiful&quot;,&quot;parse-names&quot;:false,&quot;dropping-particle&quot;:&quot;&quot;,&quot;non-dropping-particle&quot;:&quot;&quot;},{&quot;family&quot;:&quot;Kartikasari&quot;,&quot;given&quot;:&quot;Mega&quot;,&quot;parse-names&quot;:false,&quot;dropping-particle&quot;:&quot;&quot;,&quot;non-dropping-particle&quot;:&quot;&quot;},{&quot;family&quot;:&quot;Kanti Rahayu&quot;,&quot;given&quot;:&quot;Feri&quot;,&quot;parse-names&quot;:false,&quot;dropping-particle&quot;:&quot;&quot;,&quot;non-dropping-particle&quot;:&quot;&quot;},{&quot;family&quot;:&quot;Studi Farmasi Fakultas Kesehatan&quot;,&quot;given&quot;:&quot;Program&quot;,&quot;parse-names&quot;:false,&quot;dropping-particle&quot;:&quot;&quot;,&quot;non-dropping-particle&quot;:&quot;&quot;}],&quot;container-title&quot;:&quot;Pharmacy Peradaban Journal&quot;,&quot;accessed&quot;:{&quot;date-parts&quot;:[[2024,1,13]]},&quot;ISSN&quot;:&quot;2776-6241&quot;,&quot;URL&quot;:&quot;https://journal.peradaban.ac.id/index.php/ppj/article/view/1337&quot;,&quot;issued&quot;:{&quot;date-parts&quot;:[[2023,2,6]]},&quot;abstract&quot;:&quot;Hyperglycemia is associated with relatively specific long-term microvascular complications and an increased risk of cardiovascular disease. The effectiveness of reducing A1C GLP-1 allows Glucagon Like-Peptide-1 Receptor (GLP-1R) to be an attractive option as a target for diabetes drugs. This study was conducted with the aim of estimating the interaction of several ligands with GLP-1R. Test ligands were used using Marvin Sketch, BDS and MVD were used for docking simulation and visualization. The study showed that the 4 constituent compounds in snakehead fish had potential binding among other test compounds.\n\n\n\n\nKeywords: Channa striata, free fatty acids, hyperglycemia&quot;,&quot;issue&quot;:&quot;1&quot;,&quot;volume&quot;:&quot;3&quot;,&quot;container-title-short&quot;:&quot;&quot;},&quot;isTemporary&quot;:false}]},{&quot;citationID&quot;:&quot;MENDELEY_CITATION_81679022-b3ed-4f40-b1c1-e642ab1517b6&quot;,&quot;properties&quot;:{&quot;noteIndex&quot;:0},&quot;isEdited&quot;:false,&quot;manualOverride&quot;:{&quot;isManuallyOverridden&quot;:false,&quot;citeprocText&quot;:&quot;(22,23)&quot;,&quot;manualOverrideText&quot;:&quot;&quot;},&quot;citationTag&quot;:&quot;MENDELEY_CITATION_v3_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&quot;,&quot;citationItems&quot;:[{&quot;id&quot;:&quot;529a5aab-fca9-3d23-9d47-3e8e60c82616&quot;,&quot;itemData&quot;:{&quot;type&quot;:&quot;article-journal&quot;,&quot;id&quot;:&quot;529a5aab-fca9-3d23-9d47-3e8e60c82616&quot;,&quot;title&quot;:&quot;STUDI MOLECULAR DOCKING SENYAWA FLAVONOID HERBA KUMIS KUCING (Orthosiphon stamineus B.) PADA RESEPTOR α-GLUKOSIDASE SEBAGAI ANTIDIABETES TIPE 2&quot;,&quot;author&quot;:[{&quot;family&quot;:&quot;Sari&quot;,&quot;given&quot;:&quot;Indah Wulan&quot;,&quot;parse-names&quot;:false,&quot;dropping-particle&quot;:&quot;&quot;,&quot;non-dropping-particle&quot;:&quot;&quot;},{&quot;family&quot;:&quot;Junaidin&quot;,&quot;given&quot;:&quot;Junaidin&quot;,&quot;parse-names&quot;:false,&quot;dropping-particle&quot;:&quot;&quot;,&quot;non-dropping-particle&quot;:&quot;&quot;},{&quot;family&quot;:&quot;Pratiwi&quot;,&quot;given&quot;:&quot;Dina&quot;,&quot;parse-names&quot;:false,&quot;dropping-particle&quot;:&quot;&quot;,&quot;non-dropping-particle&quot;:&quot;&quot;}],&quot;container-title&quot;:&quot;Jurnal Farmagazine&quot;,&quot;DOI&quot;:&quot;10.47653/farm.v7i2.194&quot;,&quot;ISSN&quot;:&quot;2302-4933&quot;,&quot;issued&quot;:{&quot;date-parts&quot;:[[2020]]},&quot;page&quot;:&quot;54&quot;,&quot;abstract&quot;:&quot;Diabetes Mellitus (DM) adalah suatu penyakit dimana kadar gula (glukosa) di dalam darah tinggi karena\ntubuh tidak dapat melepaskan atau menggunakan insulin secara efektif. Kumis kucing (Orthosiphon\nstamineus B.) mempunyai khasiat sebagai antidiabetes. Penelitian ini bertujuan untuk mengetahui\napakah senyawa turunan flavonoid pada herba kumis kucing berpotensi sebagai obat antidiabetes-tipe\n2 melalui mekanisme penghambatan α-glucosidase. Jenis penelitian ini adalah in silico menggunakan\nmetode molecular docking. Proses docking dilakukan menggunakan Autodock Vina. Simulasi\nmolecular docking dilakukan untuk menguji potensi senyawa flavonoid yang terkandung dalam kumis\nkucing sebagai kandidat obat antidiabetes sebagai inhibitor alami enzim α-glukosidase melalui\nparameter nilai energi bebas Gibbs, konstanta inhibisi, ikatan hidrogen dan residu asam amino. Hasil\nsimulasi menunjukan senyawa flavonoid yang memiliki nilai energi bebas Gibbs terbaik yaitu 5,6,7,3’-\ntetrametoksi-4’hidroksi-8-C-prenylflavon sebesar -8.2 Kkal/mol sedangkan nilai energi bebas Gibbs\nacarbose adalah -8.7 Kkal/mol. Kesimpulan penelitian ini menunjukan bahwa senyawa flavonoid pada\nkumis kucing belum berpotensi untuk dijadikan sebagai kandidat obat antidiabetes-tipe 2 dalam\nmenggantikan akarbose melalui mekanisme penghambatan α-glucosidase.&quot;,&quot;issue&quot;:&quot;2&quot;,&quot;volume&quot;:&quot;7&quot;,&quot;container-title-short&quot;:&quot;&quot;},&quot;isTemporary&quot;:false},{&quot;id&quot;:&quot;dfb37272-81a0-3f25-8da5-911d195f201b&quot;,&quot;itemData&quot;:{&quot;type&quot;:&quot;article-journal&quot;,&quot;id&quot;:&quot;dfb37272-81a0-3f25-8da5-911d195f201b&quot;,&quot;title&quot;:&quot;SIMULATION OF MOLECULAR DOCKING FATTY ACID CONSTITUENTS OF SNAKEHEAD FISH (Channa striata) ON FFAR4/GPR120&quot;,&quot;author&quot;:[{&quot;family&quot;:&quot;Kartikasari&quot;,&quot;given&quot;:&quot;Mega&quot;,&quot;parse-names&quot;:false,&quot;dropping-particle&quot;:&quot;&quot;,&quot;non-dropping-particle&quot;:&quot;&quot;},{&quot;family&quot;:&quot;Prayogi&quot;,&quot;given&quot;:&quot;Syaiful&quot;,&quot;parse-names&quot;:false,&quot;dropping-particle&quot;:&quot;&quot;,&quot;non-dropping-particle&quot;:&quot;&quot;},{&quot;family&quot;:&quot;Hakim&quot;,&quot;given&quot;:&quot;Lukman&quot;,&quot;parse-names&quot;:false,&quot;dropping-particle&quot;:&quot;&quot;,&quot;non-dropping-particle&quot;:&quot;&quot;},{&quot;family&quot;:&quot;Kanti Rahayu&quot;,&quot;given&quot;:&quot;Feri&quot;,&quot;parse-names&quot;:false,&quot;dropping-particle&quot;:&quot;&quot;,&quot;non-dropping-particle&quot;:&quot;&quot;},{&quot;family&quot;:&quot;Studi Farmasi Fakultas Kesehatan&quot;,&quot;given&quot;:&quot;Program&quot;,&quot;parse-names&quot;:false,&quot;dropping-particle&quot;:&quot;&quot;,&quot;non-dropping-particle&quot;:&quot;&quot;}],&quot;container-title&quot;:&quot;Pharmacy Peradaban Journal&quot;,&quot;accessed&quot;:{&quot;date-parts&quot;:[[2024,1,13]]},&quot;ISSN&quot;:&quot;2776-6241&quot;,&quot;URL&quot;:&quot;https://journal.peradaban.ac.id/index.php/ppj/article/view/1338&quot;,&quot;issued&quot;:{&quot;date-parts&quot;:[[2023,2,6]]},&quot;abstract&quot;:&quot;In diabetes (Type 2 DM) the production of pro-inflammatory cytokines is high. FFAR4/GPR120 is a free fatty acid receptor that plays a role in reducing pro-inflammatory cytokines. This study was conducted with the aim of estimating the interaction of fatty acid constituents in snakehead fish with FFAR4. The crystal structure of FFAR4 protein was made using homology modeling, the test compounds were used using Marvin Sketch, BDS and MVD were used for docking simulation and visualization. Melatonin receptor type 1B with a Seq Identity value of 26.69% was chosen as a template in homology modeling to produce the FFAR4 model (Ramachandran Favored (91.67%)). Research shows DHA with a rerank score of -78.843 has the best binding between the other 2 fatty acids.\n\n\n\n\nKeywords: &amp;nbsp;&amp;nbsp;&amp;nbsp;Channa striata, DHA, free fatty acid, hyperglycemia&quot;,&quot;issue&quot;:&quot;1&quot;,&quot;volume&quot;:&quot;3&quot;,&quot;container-title-short&quot;:&quot;&quot;},&quot;isTemporary&quot;:false}]},{&quot;citationID&quot;:&quot;MENDELEY_CITATION_8ab42b50-e1bf-41e3-bc7a-b8d17d212191&quot;,&quot;properties&quot;:{&quot;noteIndex&quot;:0},&quot;isEdited&quot;:false,&quot;manualOverride&quot;:{&quot;isManuallyOverridden&quot;:false,&quot;citeprocText&quot;:&quot;(24)&quot;,&quot;manualOverrideText&quot;:&quot;&quot;},&quot;citationTag&quot;:&quot;MENDELEY_CITATION_v3_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&quot;,&quot;citationItems&quot;:[{&quot;id&quot;:&quot;29534aa9-aa21-3ef3-ae38-82c205aa5c24&quot;,&quot;itemData&quot;:{&quot;type&quot;:&quot;article-journal&quot;,&quot;id&quot;:&quot;29534aa9-aa21-3ef3-ae38-82c205aa5c24&quot;,&quot;title&quot;:&quot;Molecular Docking of Interaction between ECadherin Protein and Conformational Structure of Cyclic Peptide ADTC3 (Ac-CADTPC-NH2) Simulated on 20 ns&quot;,&quot;author&quot;:[{&quot;family&quot;:&quot;Manna&quot;,&quot;given&quot;:&quot;A.&quot;,&quot;parse-names&quot;:false,&quot;dropping-particle&quot;:&quot;&quot;,&quot;non-dropping-particle&quot;:&quot;&quot;},{&quot;family&quot;:&quot;Laksitorini&quot;,&quot;given&quot;:&quot;M. D.&quot;,&quot;parse-names&quot;:false,&quot;dropping-particle&quot;:&quot;&quot;,&quot;non-dropping-particle&quot;:&quot;&quot;},{&quot;family&quot;:&quot;Hudiyanti&quot;,&quot;given&quot;:&quot;D.&quot;,&quot;parse-names&quot;:false,&quot;dropping-particle&quot;:&quot;&quot;,&quot;non-dropping-particle&quot;:&quot;&quot;},{&quot;family&quot;:&quot;Siahaan&quot;,&quot;given&quot;:&quot;P&quot;,&quot;parse-names&quot;:false,&quot;dropping-particle&quot;:&quot;&quot;,&quot;non-dropping-particle&quot;:&quot;&quot;}],&quot;container-title&quot;:&quot;Journal of scientific and applied chemistry&quot;,&quot;issued&quot;:{&quot;date-parts&quot;:[[2017]]},&quot;page&quot;:&quot;30-36&quot;,&quot;issue&quot;:&quot;1&quot;,&quot;volume&quot;:&quot;20&quot;,&quot;container-title-short&quot;:&quot;&quot;},&quot;isTemporary&quot;:false}]},{&quot;citationID&quot;:&quot;MENDELEY_CITATION_ee88f730-fce9-4131-9b14-9f8960885fd1&quot;,&quot;properties&quot;:{&quot;noteIndex&quot;:0},&quot;isEdited&quot;:false,&quot;manualOverride&quot;:{&quot;isManuallyOverridden&quot;:false,&quot;citeprocText&quot;:&quot;(19)&quot;,&quot;manualOverrideText&quot;:&quot;&quot;},&quot;citationTag&quot;:&quot;MENDELEY_CITATION_v3_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&quot;,&quot;citationItems&quot;:[{&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9127997f-31ec-47a3-a5ff-828fb48cda17&quot;,&quot;properties&quot;:{&quot;noteIndex&quot;:0},&quot;isEdited&quot;:false,&quot;manualOverride&quot;:{&quot;isManuallyOverridden&quot;:false,&quot;citeprocText&quot;:&quot;(25–27)&quot;,&quot;manualOverrideText&quot;:&quot;&quot;},&quot;citationTag&quot;:&quot;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&quot;,&quot;citationItems&quot;:[{&quot;id&quot;:&quot;9fc8ed16-3356-315c-9c90-d16eb90f08fa&quot;,&quot;itemData&quot;:{&quot;type&quot;:&quot;paper-conference&quot;,&quot;id&quot;:&quot;9fc8ed16-3356-315c-9c90-d16eb90f08fa&quot;,&quot;title&quot;:&quot;In silico analysis of molecular interactions between the anti-apoptotic protein survivin and dentatin, nordentatin, and quercetin&quot;,&quot;author&quot;:[{&quot;family&quot;:&quot;Afriza&quot;,&quot;given&quot;:&quot;D.&quot;,&quot;parse-names&quot;:false,&quot;dropping-particle&quot;:&quot;&quot;,&quot;non-dropping-particle&quot;:&quot;&quot;},{&quot;family&quot;:&quot;Suriyah&quot;,&quot;given&quot;:&quot;W. H.&quot;,&quot;parse-names&quot;:false,&quot;dropping-particle&quot;:&quot;&quot;,&quot;non-dropping-particle&quot;:&quot;&quot;},{&quot;family&quot;:&quot;Ichwan&quot;,&quot;given&quot;:&quot;S. J.A.&quot;,&quot;parse-names&quot;:false,&quot;dropping-particle&quot;:&quot;&quot;,&quot;non-dropping-particle&quot;:&quot;&quot;}],&quot;container-title&quot;:&quot;Journal of Physics: Conference Series&quot;,&quot;DOI&quot;:&quot;10.1088/1742-6596/1073/3/032001&quot;,&quot;ISSN&quot;:&quot;17426596&quot;,&quot;issued&quot;:{&quot;date-parts&quot;:[[2018,9,7]]},&quot;abstract&quot;:&quot;Survivin is a member of the inhibitor of apoptosis (IAP) family and is reportedly overexpressed in various types of human malignancies. Because the phytochemical compounds dentatin, nordentatin, and quercetin have demonstrated antiproliferative effects in various cancer cell lines, we compared their binding affinities for survivin in silico. Molecular docking analyses were performed using PyMol, Discovery Studio Biovia 2017, AutoDock Vina, and AutoDock Tools version 1.5.4. These computations indicated greater survivin binding affinity of quercetin (ΔG -7.0 kcal/mol) than nordentatin and dentatin (ΔG -6.5 and -5.5 kcal/mol, respectively), but suggest that all three compounds act as ligand inhibitors of survivin. The present data warrant validation using in vitro and in vivo assays.&quot;,&quot;publisher&quot;:&quot;Institute of Physics Publishing&quot;,&quot;issue&quot;:&quot;3&quot;,&quot;volume&quot;:&quot;1073&quot;,&quot;container-title-short&quot;:&quot;J Phys Conf Ser&quot;},&quot;isTemporary&quot;:false},{&quot;id&quot;:&quot;0bf1284f-130a-3a6e-9280-6bf9da6c14d3&quot;,&quot;itemData&quot;:{&quot;type&quot;:&quot;article-journal&quot;,&quot;id&quot;:&quot;0bf1284f-130a-3a6e-9280-6bf9da6c14d3&quot;,&quot;title&quot;:&quot;Insights into Protein–Ligand Interactions: Mechanisms, Models, and Methods&quot;,&quot;author&quot;:[{&quot;family&quot;:&quot;Du&quot;,&quot;given&quot;:&quot;Xing&quot;,&quot;parse-names&quot;:false,&quot;dropping-particle&quot;:&quot;&quot;,&quot;non-dropping-particle&quot;:&quot;&quot;},{&quot;family&quot;:&quot;Li&quot;,&quot;given&quot;:&quot;Yi&quot;,&quot;parse-names&quot;:false,&quot;dropping-particle&quot;:&quot;&quot;,&quot;non-dropping-particle&quot;:&quot;&quot;},{&quot;family&quot;:&quot;Xia&quot;,&quot;given&quot;:&quot;Yuan Ling&quot;,&quot;parse-names&quot;:false,&quot;dropping-particle&quot;:&quot;&quot;,&quot;non-dropping-particle&quot;:&quot;&quot;},{&quot;family&quot;:&quot;Ai&quot;,&quot;given&quot;:&quot;Shi Meng&quot;,&quot;parse-names&quot;:false,&quot;dropping-particle&quot;:&quot;&quot;,&quot;non-dropping-particle&quot;:&quot;&quot;},{&quot;family&quot;:&quot;Liang&quot;,&quot;given&quot;:&quot;Jing&quot;,&quot;parse-names&quot;:false,&quot;dropping-particle&quot;:&quot;&quot;,&quot;non-dropping-particle&quot;:&quot;&quot;},{&quot;family&quot;:&quot;Sang&quot;,&quot;given&quot;:&quot;Peng&quot;,&quot;parse-names&quot;:false,&quot;dropping-particle&quot;:&quot;&quot;,&quot;non-dropping-particle&quot;:&quot;&quot;},{&quot;family&quot;:&quot;Ji&quot;,&quot;given&quot;:&quot;Xing Lai&quot;,&quot;parse-names&quot;:false,&quot;dropping-particle&quot;:&quot;&quot;,&quot;non-dropping-particle&quot;:&quot;&quot;},{&quot;family&quot;:&quot;Liu&quot;,&quot;given&quot;:&quot;Shu Qun&quot;,&quot;parse-names&quot;:false,&quot;dropping-particle&quot;:&quot;&quot;,&quot;non-dropping-particle&quot;:&quot;&quot;}],&quot;container-title&quot;:&quot;International Journal of Molecular Sciences&quot;,&quot;accessed&quot;:{&quot;date-parts&quot;:[[2022,7,24]]},&quot;DOI&quot;:&quot;10.3390/IJMS17020144&quot;,&quot;ISSN&quot;:&quot;14220067&quot;,&quot;PMID&quot;:&quot;26821017&quot;,&quot;URL&quot;:&quot;/pmc/articles/PMC4783878/&quot;,&quot;issued&quot;:{&quot;date-parts&quot;:[[2016,1,26]]},&quot;abstract&quot;:&quot;Molecular recognition, which is the process of biological macromolecules interacting with each other or various small molecules with a high specificity and affinity to form a specific complex, constitutes the basis of all processes in living organisms. Proteins, an important class of biological macromolecules, realize their functions through binding to themselves or other molecules. A detailed understanding of the protein–ligand interactions is therefore central to understanding biology at the molecular level. Moreover, knowledge of the mechanisms responsible for the protein-ligand recognition and binding will also facilitate the discovery, design, and development of drugs. In the present review, first, the physicochemical mechanisms underlying protein–ligand binding, including the binding kinetics, thermodynamic concepts and relationships, and binding driving forces, are introduced and rationalized. Next, three currently existing protein-ligand binding models—the “lock-and-key”, “induced fit”, and “conformational selection”—are described and their underlying thermodynamic mechanisms are discussed. Finally, the methods available for investigating protein–ligand binding affinity, including experimental and theoretical/computational approaches, are introduced, and their advantages, disadvantages, and challenges are discussed.&quot;,&quot;publisher&quot;:&quot;Multidisciplinary Digital Publishing Institute  (MDPI)&quot;,&quot;issue&quot;:&quot;2&quot;,&quot;volume&quot;:&quot;17&quot;,&quot;container-title-short&quot;:&quot;Int J Mol Sci&quot;},&quot;isTemporary&quot;:false},{&quot;id&quot;:&quot;2edcbe37-387e-3673-b39b-013773a5e0e2&quot;,&quot;itemData&quot;:{&quot;type&quot;:&quot;article-journal&quot;,&quot;id&quot;:&quot;2edcbe37-387e-3673-b39b-013773a5e0e2&quot;,&quot;title&quot;:&quot;The thermodynamic analysis of weak protein interactions using\nsedimentation equilibrium&quot;,&quot;author&quot;:[{&quot;family&quot;:&quot;Sergeev&quot;,&quot;given&quot;:&quot;Yuri&quot;,&quot;parse-names&quot;:false,&quot;dropping-particle&quot;:&quot;V.&quot;,&quot;non-dropping-particle&quot;:&quot;&quot;},{&quot;family&quot;:&quot;Dolinska&quot;,&quot;given&quot;:&quot;Monika B.&quot;,&quot;parse-names&quot;:false,&quot;dropping-particle&quot;:&quot;&quot;,&quot;non-dropping-particle&quot;:&quot;&quot;},{&quot;family&quot;:&quot;Wingfield&quot;,&quot;given&quot;:&quot;Paul T.&quot;,&quot;parse-names&quot;:false,&quot;dropping-particle&quot;:&quot;&quot;,&quot;non-dropping-particle&quot;:&quot;&quot;}],&quot;container-title&quot;:&quot;Current protocols in protein science / editorial board, John E. Coligan ... [et al.]&quot;,&quot;accessed&quot;:{&quot;date-parts&quot;:[[2022,7,24]]},&quot;DOI&quot;:&quot;10.1002/0471140864.PS2013S77&quot;,&quot;ISSN&quot;:&quot;19343663&quot;,&quot;PMID&quot;:&quot;25081741&quot;,&quot;URL&quot;:&quot;/pmc/articles/PMC4182932/&quot;,&quot;issued&quot;:{&quot;date-parts&quot;:[[2014]]},&quot;page&quot;:&quot;20.13.1&quot;,&quot;abstract&quot;:&quot;Proteins self-associate to form dimers and tetramers. Purified proteins are used to study the thermodynamics of protein interactions using the analytical ultracentrifuge. In this approach, monomer-dimer equilibrium constants are directly measured at various temperatures. Data analysis is used to derive thermodynamic parameters, such as Gibbs free energy, enthalpy, and entropy, which can predict which major forces are involved in protein association.&quot;,&quot;publisher&quot;:&quot;NIH Public Access&quot;,&quot;volume&quot;:&quot;77&quot;,&quot;container-title-short&quot;:&quot;&quot;},&quot;isTemporary&quot;:false}]},{&quot;citationID&quot;:&quot;MENDELEY_CITATION_34309ba1-5d39-4031-954a-b64484d99b9c&quot;,&quot;properties&quot;:{&quot;noteIndex&quot;:0},&quot;isEdited&quot;:false,&quot;manualOverride&quot;:{&quot;isManuallyOverridden&quot;:false,&quot;citeprocText&quot;:&quot;(28)&quot;,&quot;manualOverrideText&quot;:&quot;&quot;},&quot;citationTag&quot;:&quot;MENDELEY_CITATION_v3_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&quot;,&quot;citationItems&quot;:[{&quot;id&quot;:&quot;2ee1e6b4-3f4e-3634-8d2b-e86deb04ad87&quot;,&quot;itemData&quot;:{&quot;type&quot;:&quot;article-journal&quot;,&quot;id&quot;:&quot;2ee1e6b4-3f4e-3634-8d2b-e86deb04ad87&quot;,&quot;title&quot;:&quot;Molecular docking studies of bioactive compounds from Annona muricata Linn as potential inhibitors for Bcl-2, Bcl-w and Mcl-1 antiapoptotic proteins&quot;,&quot;author&quot;:[{&quot;family&quot;:&quot;Mohamad Rosdi&quot;,&quot;given&quot;:&quot;Mohamad Norisham&quot;,&quot;parse-names&quot;:false,&quot;dropping-particle&quot;:&quot;&quot;,&quot;non-dropping-particle&quot;:&quot;&quot;},{&quot;family&quot;:&quot;Mohd Arif&quot;,&quot;given&quot;:&quot;Shahkila&quot;,&quot;parse-names&quot;:false,&quot;dropping-particle&quot;:&quot;&quot;,&quot;non-dropping-particle&quot;:&quot;&quot;},{&quot;family&quot;:&quot;Abu Bakar&quot;,&quot;given&quot;:&quot;Mohamad Hafizi&quot;,&quot;parse-names&quot;:false,&quot;dropping-particle&quot;:&quot;&quot;,&quot;non-dropping-particle&quot;:&quot;&quot;},{&quot;family&quot;:&quot;Razali&quot;,&quot;given&quot;:&quot;Siti Aisyah&quot;,&quot;parse-names&quot;:false,&quot;dropping-particle&quot;:&quot;&quot;,&quot;non-dropping-particle&quot;:&quot;&quot;},{&quot;family&quot;:&quot;Mohamed Zulkifli&quot;,&quot;given&quot;:&quot;Razauden&quot;,&quot;parse-names&quot;:false,&quot;dropping-particle&quot;:&quot;&quot;,&quot;non-dropping-particle&quot;:&quot;&quot;},{&quot;family&quot;:&quot;Ya’akob&quot;,&quot;given&quot;:&quot;Harisun&quot;,&quot;parse-names&quot;:false,&quot;dropping-particle&quot;:&quot;&quot;,&quot;non-dropping-particle&quot;:&quot;&quot;}],&quot;container-title&quot;:&quot;Apoptosis 2017 23:1&quot;,&quot;accessed&quot;:{&quot;date-parts&quot;:[[2022,7,24]]},&quot;DOI&quot;:&quot;10.1007/S10495-017-1434-7&quot;,&quot;ISSN&quot;:&quot;1573-675X&quot;,&quot;PMID&quot;:&quot;29204721&quot;,&quot;URL&quot;:&quot;https://link.springer.com/article/10.1007/s10495-017-1434-7&quot;,&quot;issued&quot;:{&quot;date-parts&quot;:[[2017,12,4]]},&quot;page&quot;:&quot;27-40&quot;,&quot;abstract&quot;:&quot;Annona muricata Linn or usually identified as soursop is a potential anticancer plant that has been widely reported to contain valuable chemopreventive agents known as annonaceous acetogenins. The antiproliferative and anticancer activities of this tropical and subtropical plant have been demonstrated in cell culture and animal studies. A. muricata L. exerts inhibition against numerous types of cancer cells, involving multiple mechanism of actions such as apoptosis, a programmed cell death that are mainly regulated by Bcl-2 family of proteins. Nonetheless, the binding mode and the molecular interactions of the plant’s bioactive constituents have not yet been unveiled for most of these mechanisms. In the current study, we aim to elucidate the binding interaction of ten bioactive phytochemicals of A. muricata L. to three Bcl-2 family of antiapoptotic proteins viz. Bcl-2, Bcl-w and Mcl-1 using an in silico molecular docking analysis software, Autodock 4.2. The stability of the complex with highest affinity was evaluated using MD simulation. We compared the docking analysis of these substances with pre-clinical Bcl-2 inhibitor namely obatoclax. The study identified the potential chemopreventive agent among the bioactive compounds. We also characterized the important interacting residues of protein targets which involve in the binding interaction. Results displayed that anonaine, a benzylisoquinoline alkaloid, showed a high affinity towards the Bcl-2, thus indicating that this compound is a potent inhibitor of the Bcl-2 antiapoptotic family of proteins.&quot;,&quot;publisher&quot;:&quot;Springer&quot;,&quot;issue&quot;:&quot;1&quot;,&quot;volume&quot;:&quot;23&quot;,&quot;container-title-short&quot;:&quot;&quot;},&quot;isTemporary&quot;:false}]},{&quot;citationID&quot;:&quot;MENDELEY_CITATION_38f8913c-26a9-40eb-8520-5456256ac498&quot;,&quot;properties&quot;:{&quot;noteIndex&quot;:0},&quot;isEdited&quot;:false,&quot;manualOverride&quot;:{&quot;isManuallyOverridden&quot;:false,&quot;citeprocText&quot;:&quot;(29)&quot;,&quot;manualOverrideText&quot;:&quot;&quot;},&quot;citationTag&quot;:&quot;MENDELEY_CITATION_v3_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&quot;,&quot;citationItems&quot;:[{&quot;id&quot;:&quot;6d7d0ac3-9063-3994-acef-731f7769e657&quot;,&quot;itemData&quot;:{&quot;type&quot;:&quot;article-journal&quot;,&quot;id&quot;:&quot;6d7d0ac3-9063-3994-acef-731f7769e657&quot;,&quot;title&quot;:&quot;Contribution of Hydrophobic Interactions to Protein Stability&quot;,&quot;author&quot;:[{&quot;family&quot;:&quot;Pace&quot;,&quot;given&quot;:&quot;C. Nick&quot;,&quot;parse-names&quot;:false,&quot;dropping-particle&quot;:&quot;&quot;,&quot;non-dropping-particle&quot;:&quot;&quot;},{&quot;family&quot;:&quot;Fu&quot;,&quot;given&quot;:&quot;Hailong&quot;,&quot;parse-names&quot;:false,&quot;dropping-particle&quot;:&quot;&quot;,&quot;non-dropping-particle&quot;:&quot;&quot;},{&quot;family&quot;:&quot;Fryar&quot;,&quot;given&quot;:&quot;Katrina Lee&quot;,&quot;parse-names&quot;:false,&quot;dropping-particle&quot;:&quot;&quot;,&quot;non-dropping-particle&quot;:&quot;&quot;},{&quot;family&quot;:&quot;Landua&quot;,&quot;given&quot;:&quot;John&quot;,&quot;parse-names&quot;:false,&quot;dropping-particle&quot;:&quot;&quot;,&quot;non-dropping-particle&quot;:&quot;&quot;},{&quot;family&quot;:&quot;Trevino&quot;,&quot;given&quot;:&quot;Saul R.&quot;,&quot;parse-names&quot;:false,&quot;dropping-particle&quot;:&quot;&quot;,&quot;non-dropping-particle&quot;:&quot;&quot;},{&quot;family&quot;:&quot;Shirley&quot;,&quot;given&quot;:&quot;Bret A.&quot;,&quot;parse-names&quot;:false,&quot;dropping-particle&quot;:&quot;&quot;,&quot;non-dropping-particle&quot;:&quot;&quot;},{&quot;family&quot;:&quot;Hendricks&quot;,&quot;given&quot;:&quot;Marsha Mc Nutt&quot;,&quot;parse-names&quot;:false,&quot;dropping-particle&quot;:&quot;&quot;,&quot;non-dropping-particle&quot;:&quot;&quot;},{&quot;family&quot;:&quot;Iimura&quot;,&quot;given&quot;:&quot;Satoshi&quot;,&quot;parse-names&quot;:false,&quot;dropping-particle&quot;:&quot;&quot;,&quot;non-dropping-particle&quot;:&quot;&quot;},{&quot;family&quot;:&quot;Gajiwala&quot;,&quot;given&quot;:&quot;Ketan&quot;,&quot;parse-names&quot;:false,&quot;dropping-particle&quot;:&quot;&quot;,&quot;non-dropping-particle&quot;:&quot;&quot;},{&quot;family&quot;:&quot;Scholtz&quot;,&quot;given&quot;:&quot;J. Martin&quot;,&quot;parse-names&quot;:false,&quot;dropping-particle&quot;:&quot;&quot;,&quot;non-dropping-particle&quot;:&quot;&quot;},{&quot;family&quot;:&quot;Grimsley&quot;,&quot;given&quot;:&quot;Gerald R.&quot;,&quot;parse-names&quot;:false,&quot;dropping-particle&quot;:&quot;&quot;,&quot;non-dropping-particle&quot;:&quot;&quot;}],&quot;container-title&quot;:&quot;Journal of molecular biology&quot;,&quot;accessed&quot;:{&quot;date-parts&quot;:[[2022,7,24]]},&quot;DOI&quot;:&quot;10.1016/J.JMB.2011.02.053&quot;,&quot;ISSN&quot;:&quot;00222836&quot;,&quot;PMID&quot;:&quot;21377472&quot;,&quot;URL&quot;:&quot;https://www.ncbi.nlm.nih.gov/pmc/articles/PMC3086625/&quot;,&quot;issued&quot;:{&quot;date-parts&quot;:[[2011,5,5]]},&quot;page&quot;:&quot;514&quot;,&quot;abstract&quot;:&quot;Our goal was to gain a better understanding of the contribution of hydrophobic interactions to protein stability. We measured the change in conformational stability, Δ(ΔG), for hydrophobic mutants of four proteins: villin headpiece subdomain (VHP) with 36 residues, a surface protein from Borrelia burgdorferi (VlsE) with 341 residues, and two proteins previously studied in our laboratory, ribonucleases Sa and T1. We compared our results with those of previous studies and reached the following conclusions: (1) Hydrophobic interactions contribute less to the stability of a small protein, VHP (0.6 ± 0.3 kcal/mol per -CH2- group), than to the stability of a large protein, VlsE (1.6 ± 0.3 kcal/mol per -CH 2- group). (2) Hydrophobic interactions make the major contribution to the stability of VHP (40 kcal/mol) and the major contributors are (in kilocalories per mole) Phe18 (3.9), Met13 (3.1), Phe7 (2.9), Phe11 (2.7), and Leu21 (2.7). (3) Based on the Δ(ΔG) values for 148 hydrophobic mutants in 13 proteins, burying a -CH2- group on folding contributes, on average, 1.1 ± 0.5 kcal/mol to protein stability. (4) The experimental Δ(ΔG) values for aliphatic side chains (Ala, Val, Ile, and Leu) are in good agreement with their ΔGtr values from water to cyclohexane. (5) For 22 proteins with 36 to 534 residues, hydrophobic interactions contribute 60 ± 4% and hydrogen bonds contribute 40 ± 4% to protein stability. (6) Conformational entropy contributes about 2.4 kcal/mol per residue to protein instability. The globular conformation of proteins is stabilized predominantly by hydrophobic interactions. © 2011 Elsevier Ltd. All rights reserved.&quot;,&quot;publisher&quot;:&quot;NIH Public Access&quot;,&quot;issue&quot;:&quot;3&quot;,&quot;volume&quot;:&quot;408&quot;,&quot;container-title-short&quot;:&quot;J Mol Biol&quot;},&quot;isTemporary&quot;:false}]},{&quot;citationID&quot;:&quot;MENDELEY_CITATION_1b1f4504-b49e-4941-93eb-36af0752401c&quot;,&quot;properties&quot;:{&quot;noteIndex&quot;:0},&quot;isEdited&quot;:false,&quot;manualOverride&quot;:{&quot;isManuallyOverridden&quot;:false,&quot;citeprocText&quot;:&quot;(19,30,31)&quot;,&quot;manualOverrideText&quot;:&quot;&quot;},&quot;citationTag&quot;:&quot;MENDELEY_CITATION_v3_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&quot;,&quot;citationItems&quot;:[{&quot;id&quot;:&quot;7bfbcfe2-5ebc-349c-8a97-c59afd944ba6&quot;,&quot;itemData&quot;:{&quot;type&quot;:&quot;book&quot;,&quot;id&quot;:&quot;7bfbcfe2-5ebc-349c-8a97-c59afd944ba6&quot;,&quot;title&quot;:&quot;An Introduction to Medicinal Chemistry Fifth Edition&quot;,&quot;author&quot;:[{&quot;family&quot;:&quot;Patrick&quot;,&quot;given&quot;:&quot;Graham L.&quot;,&quot;parse-names&quot;:false,&quot;dropping-particle&quot;:&quot;&quot;,&quot;non-dropping-particle&quot;:&quot;&quot;}],&quot;container-title&quot;:&quot;Oxford University Press&quot;,&quot;DOI&quot;:&quot;10.1016/0307-4412(76)90096-0&quot;,&quot;ISBN&quot;:&quot;9781496385871&quot;,&quot;ISSN&quot;:&quot;03074412&quot;,&quot;issued&quot;:{&quot;date-parts&quot;:[[2013]]},&quot;publisher-place&quot;:&quot;New York&quot;,&quot;edition&quot;:&quot;5th Ed&quot;,&quot;publisher&quot;:&quot;OXFORD&quot;,&quot;container-title-short&quot;:&quot;&quot;},&quot;isTemporary&quot;:false},{&quot;id&quot;:&quot;4d1dba41-31bf-357f-ac0f-b634491239b8&quot;,&quot;itemData&quot;:{&quot;type&quot;:&quot;book&quot;,&quot;id&quot;:&quot;4d1dba41-31bf-357f-ac0f-b634491239b8&quot;,&quot;title&quot;:&quot;Kimia Medisinal&quot;,&quot;author&quot;:[{&quot;family&quot;:&quot;Siswandono &amp; Soekardjo&quot;,&quot;given&quot;:&quot;Bambang&quot;,&quot;parse-names&quot;:false,&quot;dropping-particle&quot;:&quot;&quot;,&quot;non-dropping-particle&quot;:&quot;&quot;}],&quot;ISBN&quot;:&quot;978-602-72738-6-3&quot;,&quot;issued&quot;:{&quot;date-parts&quot;:[[2017]]},&quot;publisher-place&quot;:&quot;Surabaya&quot;,&quot;abstract&quot;:&quot;Kimia&quot;,&quot;edition&quot;:&quot;Edisi 2&quot;,&quot;publisher&quot;:&quot;Airlangga University Press&quot;,&quot;container-title-short&quot;:&quot;&quot;},&quot;isTemporary&quot;:false},{&quot;id&quot;:&quot;e3dd827e-ebb6-32d8-b3df-47494fffca9d&quot;,&quot;itemData&quot;:{&quot;type&quot;:&quot;article-journal&quot;,&quot;id&quot;:&quot;e3dd827e-ebb6-32d8-b3df-47494fffca9d&quot;,&quot;title&quot;:&quot;Molecular Docking of Bicycloproline Derivative Synthetic Compounds on Envelope Protein: Anti-SARS-CoV-2 Drug Discovery&quot;,&quot;author&quot;:[{&quot;family&quot;:&quot;Prayogi&quot;,&quot;given&quot;:&quot;Syaiful&quot;,&quot;parse-names&quot;:false,&quot;dropping-particle&quot;:&quot;&quot;,&quot;non-dropping-particle&quot;:&quot;&quot;},{&quot;family&quot;:&quot;Dhiani&quot;,&quot;given&quot;:&quot;Binar Asrining&quot;,&quot;parse-names&quot;:false,&quot;dropping-particle&quot;:&quot;&quot;,&quot;non-dropping-particle&quot;:&quot;&quot;},{&quot;family&quot;:&quot;Djalil&quot;,&quot;given&quot;:&quot;Asmiyenti Djaliasrin&quot;,&quot;parse-names&quot;:false,&quot;dropping-particle&quot;:&quot;&quot;,&quot;non-dropping-particle&quot;:&quot;&quot;}],&quot;container-title&quot;:&quot;JURNAL FARMASI DAN ILMU KEFARMASIAN INDONESIA&quot;,&quot;accessed&quot;:{&quot;date-parts&quot;:[[2024,1,13]]},&quot;DOI&quot;:&quot;10.20473/JFIKI.V10I12023.11-21&quot;,&quot;ISSN&quot;:&quot;2580-8303&quot;,&quot;URL&quot;:&quot;https://e-journal.unair.ac.id/JFIKI/article/view/38635&quot;,&quot;issued&quot;:{&quot;date-parts&quot;:[[2023,4,30]]},&quot;page&quot;:&quot;11-21&quot;,&quot;abstract&quot;:&quot;Background: Although a SARS-CoV-2 vaccine is readily available, new cases of COVID-19 are still occurring. New drug discovery is needed to treat COVID-19. Protein E is one of the potential targets. Two synthetic compounds of bicycloproline derivatives have the potential to be developed. Objective: This study aimed to estimate the interaction of bicycloproline compounds to protein E in-silico. Methods: There were two bicycloproline-derived compounds, MI-09 and MI-30, used in docking. Remdesivir was used as a reference ligand. The crystal structure of the E protein was created using homology modeling, while the test compound was drawn using the Marvin Sketch. MOE 2022.02 and BDS 2021 were used for docking and visualization processes. Results: The pentamer of the SARS-CoV-2 E protein obtained a clash score (1.06); poor rotatomer (0.00%); favored rotamers (98.11%); Ramachandran favored (96.43%); Ramachandran outlier (1.78%); Rama Z-score (-1.08); and mol probity (1.04). Research shows promising inhibition potential of the MI-09 and MI-30. The MI-30 has the best binding energy of -10.3326 kcal/mol. Conclusion: The docking results show that MI-30 has potency as an inhibitor of protein E and can be developed in treating COVID-19. Further research is needed to confirm the result by in vitro and in vivo studies.&quot;,&quot;publisher&quot;:&quot;Universitas Airlangga&quot;,&quot;issue&quot;:&quot;1&quot;,&quot;volume&quot;:&quot;10&quot;,&quot;container-title-short&quot;:&quot;&quot;},&quot;isTemporary&quot;:false}]},{&quot;citationID&quot;:&quot;MENDELEY_CITATION_e178ca57-afd4-46bb-b9dc-f43d5b5350dd&quot;,&quot;properties&quot;:{&quot;noteIndex&quot;:0},&quot;isEdited&quot;:false,&quot;manualOverride&quot;:{&quot;isManuallyOverridden&quot;:false,&quot;citeprocText&quot;:&quot;(29)&quot;,&quot;manualOverrideText&quot;:&quot;&quot;},&quot;citationTag&quot;:&quot;MENDELEY_CITATION_v3_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&quot;,&quot;citationItems&quot;:[{&quot;id&quot;:&quot;6d7d0ac3-9063-3994-acef-731f7769e657&quot;,&quot;itemData&quot;:{&quot;type&quot;:&quot;article-journal&quot;,&quot;id&quot;:&quot;6d7d0ac3-9063-3994-acef-731f7769e657&quot;,&quot;title&quot;:&quot;Contribution of Hydrophobic Interactions to Protein Stability&quot;,&quot;author&quot;:[{&quot;family&quot;:&quot;Pace&quot;,&quot;given&quot;:&quot;C. Nick&quot;,&quot;parse-names&quot;:false,&quot;dropping-particle&quot;:&quot;&quot;,&quot;non-dropping-particle&quot;:&quot;&quot;},{&quot;family&quot;:&quot;Fu&quot;,&quot;given&quot;:&quot;Hailong&quot;,&quot;parse-names&quot;:false,&quot;dropping-particle&quot;:&quot;&quot;,&quot;non-dropping-particle&quot;:&quot;&quot;},{&quot;family&quot;:&quot;Fryar&quot;,&quot;given&quot;:&quot;Katrina Lee&quot;,&quot;parse-names&quot;:false,&quot;dropping-particle&quot;:&quot;&quot;,&quot;non-dropping-particle&quot;:&quot;&quot;},{&quot;family&quot;:&quot;Landua&quot;,&quot;given&quot;:&quot;John&quot;,&quot;parse-names&quot;:false,&quot;dropping-particle&quot;:&quot;&quot;,&quot;non-dropping-particle&quot;:&quot;&quot;},{&quot;family&quot;:&quot;Trevino&quot;,&quot;given&quot;:&quot;Saul R.&quot;,&quot;parse-names&quot;:false,&quot;dropping-particle&quot;:&quot;&quot;,&quot;non-dropping-particle&quot;:&quot;&quot;},{&quot;family&quot;:&quot;Shirley&quot;,&quot;given&quot;:&quot;Bret A.&quot;,&quot;parse-names&quot;:false,&quot;dropping-particle&quot;:&quot;&quot;,&quot;non-dropping-particle&quot;:&quot;&quot;},{&quot;family&quot;:&quot;Hendricks&quot;,&quot;given&quot;:&quot;Marsha Mc Nutt&quot;,&quot;parse-names&quot;:false,&quot;dropping-particle&quot;:&quot;&quot;,&quot;non-dropping-particle&quot;:&quot;&quot;},{&quot;family&quot;:&quot;Iimura&quot;,&quot;given&quot;:&quot;Satoshi&quot;,&quot;parse-names&quot;:false,&quot;dropping-particle&quot;:&quot;&quot;,&quot;non-dropping-particle&quot;:&quot;&quot;},{&quot;family&quot;:&quot;Gajiwala&quot;,&quot;given&quot;:&quot;Ketan&quot;,&quot;parse-names&quot;:false,&quot;dropping-particle&quot;:&quot;&quot;,&quot;non-dropping-particle&quot;:&quot;&quot;},{&quot;family&quot;:&quot;Scholtz&quot;,&quot;given&quot;:&quot;J. Martin&quot;,&quot;parse-names&quot;:false,&quot;dropping-particle&quot;:&quot;&quot;,&quot;non-dropping-particle&quot;:&quot;&quot;},{&quot;family&quot;:&quot;Grimsley&quot;,&quot;given&quot;:&quot;Gerald R.&quot;,&quot;parse-names&quot;:false,&quot;dropping-particle&quot;:&quot;&quot;,&quot;non-dropping-particle&quot;:&quot;&quot;}],&quot;container-title&quot;:&quot;Journal of molecular biology&quot;,&quot;accessed&quot;:{&quot;date-parts&quot;:[[2022,7,24]]},&quot;DOI&quot;:&quot;10.1016/J.JMB.2011.02.053&quot;,&quot;ISSN&quot;:&quot;00222836&quot;,&quot;PMID&quot;:&quot;21377472&quot;,&quot;URL&quot;:&quot;https://www.ncbi.nlm.nih.gov/pmc/articles/PMC3086625/&quot;,&quot;issued&quot;:{&quot;date-parts&quot;:[[2011,5,5]]},&quot;page&quot;:&quot;514&quot;,&quot;abstract&quot;:&quot;Our goal was to gain a better understanding of the contribution of hydrophobic interactions to protein stability. We measured the change in conformational stability, Δ(ΔG), for hydrophobic mutants of four proteins: villin headpiece subdomain (VHP) with 36 residues, a surface protein from Borrelia burgdorferi (VlsE) with 341 residues, and two proteins previously studied in our laboratory, ribonucleases Sa and T1. We compared our results with those of previous studies and reached the following conclusions: (1) Hydrophobic interactions contribute less to the stability of a small protein, VHP (0.6 ± 0.3 kcal/mol per -CH2- group), than to the stability of a large protein, VlsE (1.6 ± 0.3 kcal/mol per -CH 2- group). (2) Hydrophobic interactions make the major contribution to the stability of VHP (40 kcal/mol) and the major contributors are (in kilocalories per mole) Phe18 (3.9), Met13 (3.1), Phe7 (2.9), Phe11 (2.7), and Leu21 (2.7). (3) Based on the Δ(ΔG) values for 148 hydrophobic mutants in 13 proteins, burying a -CH2- group on folding contributes, on average, 1.1 ± 0.5 kcal/mol to protein stability. (4) The experimental Δ(ΔG) values for aliphatic side chains (Ala, Val, Ile, and Leu) are in good agreement with their ΔGtr values from water to cyclohexane. (5) For 22 proteins with 36 to 534 residues, hydrophobic interactions contribute 60 ± 4% and hydrogen bonds contribute 40 ± 4% to protein stability. (6) Conformational entropy contributes about 2.4 kcal/mol per residue to protein instability. The globular conformation of proteins is stabilized predominantly by hydrophobic interactions. © 2011 Elsevier Ltd. All rights reserved.&quot;,&quot;publisher&quot;:&quot;NIH Public Access&quot;,&quot;issue&quot;:&quot;3&quot;,&quot;volume&quot;:&quot;408&quot;,&quot;container-title-short&quot;:&quot;J Mol Biol&quot;},&quot;isTemporary&quot;:false}]},{&quot;citationID&quot;:&quot;MENDELEY_CITATION_3d3bc626-786a-4e91-ac9c-fe15e0a31ed4&quot;,&quot;properties&quot;:{&quot;noteIndex&quot;:0},&quot;isEdited&quot;:false,&quot;manualOverride&quot;:{&quot;citeprocText&quot;:&quot;(30,32–34)&quot;,&quot;isManuallyOverridden&quot;:false,&quot;manualOverrideText&quot;:&quot;&quot;},&quot;citationTag&quot;:&quot;MENDELEY_CITATION_v3_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&quot;,&quot;citationItems&quot;:[{&quot;id&quot;:&quot;7bfbcfe2-5ebc-349c-8a97-c59afd944ba6&quot;,&quot;itemData&quot;:{&quot;type&quot;:&quot;book&quot;,&quot;id&quot;:&quot;7bfbcfe2-5ebc-349c-8a97-c59afd944ba6&quot;,&quot;title&quot;:&quot;An Introduction to Medicinal Chemistry Fifth Edition&quot;,&quot;author&quot;:[{&quot;family&quot;:&quot;Patrick&quot;,&quot;given&quot;:&quot;Graham L.&quot;,&quot;parse-names&quot;:false,&quot;dropping-particle&quot;:&quot;&quot;,&quot;non-dropping-particle&quot;:&quot;&quot;}],&quot;container-title&quot;:&quot;Oxford University Press&quot;,&quot;DOI&quot;:&quot;10.1016/0307-4412(76)90096-0&quot;,&quot;ISBN&quot;:&quot;9781496385871&quot;,&quot;ISSN&quot;:&quot;03074412&quot;,&quot;issued&quot;:{&quot;date-parts&quot;:[[2013]]},&quot;publisher-place&quot;:&quot;New York&quot;,&quot;edition&quot;:&quot;5th Ed&quot;,&quot;publisher&quot;:&quot;OXFORD&quot;,&quot;container-title-short&quot;:&quot;&quot;},&quot;uris&quot;:[&quot;http://www.mendeley.com/documents/?uuid=d69c0c10-fe93-4117-82ef-b68d26795b5c&quot;],&quot;isTemporary&quot;:false,&quot;legacyDesktopId&quot;:&quot;d69c0c10-fe93-4117-82ef-b68d26795b5c&quot;},{&quot;id&quot;:&quot;940102cf-6a64-3880-b8a0-0b4779cfa92f&quot;,&quot;itemData&quot;:{&quot;type&quot;:&quot;book&quot;,&quot;id&quot;:&quot;940102cf-6a64-3880-b8a0-0b4779cfa92f&quot;,&quot;title&quot;:&quot;Medicinal Chemistry&quot;,&quot;author&quot;:[{&quot;family&quot;:&quot;Siswandono&quot;,&quot;given&quot;:&quot;&quot;,&quot;parse-names&quot;:false,&quot;dropping-particle&quot;:&quot;&quot;,&quot;non-dropping-particle&quot;:&quot;&quot;}],&quot;editor&quot;:[{&quot;family&quot;:&quot;Siswandono&quot;,&quot;given&quot;:&quot;&quot;,&quot;parse-names&quot;:false,&quot;dropping-particle&quot;:&quot;&quot;,&quot;non-dropping-particle&quot;:&quot;&quot;}],&quot;ISBN&quot;:&quot;978-602-0820-65-0&quot;,&quot;issued&quot;:{&quot;date-parts&quot;:[[2016]]},&quot;publisher-place&quot;:&quot;Surabaya&quot;,&quot;number-of-pages&quot;:&quot;1-554&quot;,&quot;edition&quot;:&quot;2&quot;,&quot;publisher&quot;:&quot;Airlangga University Press&quot;,&quot;container-title-short&quot;:&quot;&quot;},&quot;uris&quot;:[&quot;http://www.mendeley.com/documents/?uuid=4896633a-71aa-456f-9abf-3ea1c9b5f3c1&quot;],&quot;isTemporary&quot;:false,&quot;legacyDesktopId&quot;:&quot;4896633a-71aa-456f-9abf-3ea1c9b5f3c1&quot;},{&quot;id&quot;:&quot;d07640e8-5891-3ebc-ba98-3936bd7eed75&quot;,&quot;itemData&quot;:{&quot;type&quot;:&quot;book&quot;,&quot;id&quot;:&quot;d07640e8-5891-3ebc-ba98-3936bd7eed75&quot;,&quot;title&quot;:&quot;Protein-ligand interactions from molecular recognition to drug design&quot;,&quot;author&quot;:[{&quot;family&quot;:&quot;Böhm&quot;,&quot;given&quot;:&quot;Hans-Joachim.&quot;,&quot;parse-names&quot;:false,&quot;dropping-particle&quot;:&quot;&quot;,&quot;non-dropping-particle&quot;:&quot;&quot;},{&quot;family&quot;:&quot;Schneider&quot;,&quot;given&quot;:&quot;Gisbert&quot;,&quot;parse-names&quot;:false,&quot;dropping-particle&quot;:&quot;&quot;,&quot;non-dropping-particle&quot;:&quot;&quot;}],&quot;ISBN&quot;:&quot;3527305211&quot;,&quot;issued&quot;:{&quot;date-parts&quot;:[[2003]]},&quot;number-of-pages&quot;:&quot;242&quot;,&quot;abstract&quot;:&quot;The lock-and-key principle formulated by Emil Fischer as early as the end of the 19th century has still not lost any of its significance for the life sciences. The basic aspects of ligand-protein interaction may be summarized under the term 'molecular recognition' and concern the specificity as well as stability of ligand binding. Molecular recognition is thus a central topic in the development of active substances, since stability and specificity determine whether a substance can be used as a drug. Nowadays, computer-aided prediction and intelligent molecular design make a large contribution. Prologue / David Brown -- 1. Prediction of Non-bonded Interactions in Drug Design / H.-J. Bohm -- 2. Introduction to Molecular Recognition Models / H.-J. Schneider -- 3. Experimental Approaches to Determine the Thermodynamics of Protein-Ligand Interactions / R.B. Raffa -- 4. Biophore Concept / S. Pickett -- 5. Receptor-Ligan Interaction / M.M. Hofliger and A.G. Beck-Sickinger -- 6. Hydrogen Bonds in Protein-Ligand Complexes / M.A. Williams and J.E. Ladbury -- 7. Principles of Enzyme-Inhibitor Design / D.W. Banner -- 8. Tailoring Protein Scaffolds for Ligand Recognition / A. Skerra -- 9. Small Molecule Screening of Chemical Microarrays / G. Metz, H. Ottleben and D. Vetter.&quot;,&quot;publisher&quot;:&quot;Wiley-VCH&quot;,&quot;container-title-short&quot;:&quot;&quot;},&quot;isTemporary&quot;:false},{&quot;id&quot;:&quot;d81d6c1a-d827-3959-938c-98d993af1ffe&quot;,&quot;itemData&quot;:{&quot;type&quot;:&quot;report&quot;,&quot;id&quot;:&quot;d81d6c1a-d827-3959-938c-98d993af1ffe&quot;,&quot;title&quot;:&quot;22.2. Hydrogen bonding in biological macromolecules&quot;,&quot;author&quot;:[{&quot;family&quot;:&quot;N Baker&quot;,&quot;given&quot;:&quot;BY E&quot;,&quot;parse-names&quot;:false,&quot;dropping-particle&quot;:&quot;&quot;,&quot;non-dropping-particle&quot;:&quot;&quot;}],&quot;issued&quot;:{&quot;date-parts&quot;:[[2006]]},&quot;container-title-short&quot;:&quot;&quot;},&quot;isTemporary&quot;:false}]},{&quot;citationID&quot;:&quot;MENDELEY_CITATION_d44aacaa-f809-42ff-bdc4-49db812a366f&quot;,&quot;properties&quot;:{&quot;noteIndex&quot;:0},&quot;isEdited&quot;:false,&quot;manualOverride&quot;:{&quot;isManuallyOverridden&quot;:false,&quot;citeprocText&quot;:&quot;(34–36)&quot;,&quot;manualOverrideText&quot;:&quot;&quot;},&quot;citationTag&quot;:&quot;MENDELEY_CITATION_v3_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&quot;,&quot;citationItems&quot;:[{&quot;id&quot;:&quot;d81d6c1a-d827-3959-938c-98d993af1ffe&quot;,&quot;itemData&quot;:{&quot;type&quot;:&quot;report&quot;,&quot;id&quot;:&quot;d81d6c1a-d827-3959-938c-98d993af1ffe&quot;,&quot;title&quot;:&quot;22.2. Hydrogen bonding in biological macromolecules&quot;,&quot;author&quot;:[{&quot;family&quot;:&quot;N Baker&quot;,&quot;given&quot;:&quot;BY E&quot;,&quot;parse-names&quot;:false,&quot;dropping-particle&quot;:&quot;&quot;,&quot;non-dropping-particle&quot;:&quot;&quot;}],&quot;issued&quot;:{&quot;date-parts&quot;:[[2006]]},&quot;container-title-short&quot;:&quot;&quot;},&quot;isTemporary&quot;:false},{&quot;id&quot;:&quot;6e30e44a-2463-3b7e-afa0-bfbd0f77d90a&quot;,&quot;itemData&quot;:{&quot;type&quot;:&quot;article-journal&quot;,&quot;id&quot;:&quot;6e30e44a-2463-3b7e-afa0-bfbd0f77d90a&quot;,&quot;title&quot;:&quot;Strong and weak hydrogen bonds in the protein–ligand interface&quot;,&quot;author&quot;:[{&quot;family&quot;:&quot;Panigrahi&quot;,&quot;given&quot;:&quot;Sunil K.&quot;,&quot;parse-names&quot;:false,&quot;dropping-particle&quot;:&quot;&quot;,&quot;non-dropping-particle&quot;:&quot;&quot;},{&quot;family&quot;:&quot;Desiraju&quot;,&quot;given&quot;:&quot;Gautam R.&quot;,&quot;parse-names&quot;:false,&quot;dropping-particle&quot;:&quot;&quot;,&quot;non-dropping-particle&quot;:&quot;&quot;}],&quot;container-title&quot;:&quot;Proteins: Structure, Function, and Bioinformatics&quot;,&quot;accessed&quot;:{&quot;date-parts&quot;:[[2022,8,4]]},&quot;DOI&quot;:&quot;10.1002/PROT.21253&quot;,&quot;ISSN&quot;:&quot;1097-0134&quot;,&quot;PMID&quot;:&quot;17206656&quot;,&quot;URL&quot;:&quot;https://onlinelibrary.wiley.com/doi/full/10.1002/prot.21253&quot;,&quot;issued&quot;:{&quot;date-parts&quot;:[[2007,4,1]]},&quot;page&quot;:&quot;128-141&quot;,&quot;abstract&quot;:&quot;The characteristics of N-H⋯O, O-H⋯O, and C-H⋯O hydrogen bonds and other weak intermolecular interactions are analyzed in a large and diverse group of 251 protein-ligand complexes using a new computer program that was developed in-house for this purpose. The interactions examined in the present study are those which occur in the active sites, defined here as a sphere of 10 Å radius around the ligand. Notably, N-H⋯O and O-H⋯O bonds tend towards linearity. Multifurcated interactions are especially common, especially multifurcated acceptors, and the average degree of furcation is 2.6 hydrogen bonds per furcated acceptor. A significant aspect of this study is that we have been able to assess the reliability of hydrogen bond geometry as a function of crystallographic resolution. Thresholds of 2.3 and 2.0 Å are established for strong and weak hydrogen bonds, below which hydrogen bond geometries may be safely considered for detailed analysis. Interactions involving water as donor or acceptor, and C-H⋯O bonds with Gly and Tyr as donors are ubiquitous in the active site. A similar trend was observed in an external test set of 233 protein-ligand complexes belonging to the kinase family. Weaker interactions like X-H⋯π (X = C, N, O) and those involving halogen atoms as electrophiles or nucleophiles have also been studied. We conclude that the strong and weak hydrogen bonds are ubiquitous in protein-ligand recognition, and that with suitable computational tools very large numbers of strong and weak intermolecular interactions in the ligand-protein interface may be analyzed reliably. Results confirm earlier trends reported previously by us but the extended nature of the present data set mean that the observed trends are more reliable. © 2007 Wiley-Liss, Inc.&quot;,&quot;publisher&quot;:&quot;John Wiley &amp; Sons, Ltd&quot;,&quot;issue&quot;:&quot;1&quot;,&quot;volume&quot;:&quot;67&quot;,&quot;container-title-short&quot;:&quot;&quot;},&quot;isTemporary&quot;:false},{&quot;id&quot;:&quot;3e8d7cae-bfa2-359d-916e-c3194ade240a&quot;,&quot;itemData&quot;:{&quot;type&quot;:&quot;article-journal&quot;,&quot;id&quot;:&quot;3e8d7cae-bfa2-359d-916e-c3194ade240a&quot;,&quot;title&quot;:&quot;N+-C-H···O Hydrogen bonds in protein-ligand complexes&quot;,&quot;author&quot;:[{&quot;family&quot;:&quot;Itoh&quot;,&quot;given&quot;:&quot;Yukihiro&quot;,&quot;parse-names&quot;:false,&quot;dropping-particle&quot;:&quot;&quot;,&quot;non-dropping-particle&quot;:&quot;&quot;},{&quot;family&quot;:&quot;Nakashima&quot;,&quot;given&quot;:&quot;Yusuke&quot;,&quot;parse-names&quot;:false,&quot;dropping-particle&quot;:&quot;&quot;,&quot;non-dropping-particle&quot;:&quot;&quot;},{&quot;family&quot;:&quot;Tsukamoto&quot;,&quot;given&quot;:&quot;Shuichiro&quot;,&quot;parse-names&quot;:false,&quot;dropping-particle&quot;:&quot;&quot;,&quot;non-dropping-particle&quot;:&quot;&quot;},{&quot;family&quot;:&quot;Kurohara&quot;,&quot;given&quot;:&quot;Takashi&quot;,&quot;parse-names&quot;:false,&quot;dropping-particle&quot;:&quot;&quot;,&quot;non-dropping-particle&quot;:&quot;&quot;},{&quot;family&quot;:&quot;Suzuki&quot;,&quot;given&quot;:&quot;Miki&quot;,&quot;parse-names&quot;:false,&quot;dropping-particle&quot;:&quot;&quot;,&quot;non-dropping-particle&quot;:&quot;&quot;},{&quot;family&quot;:&quot;Sakae&quot;,&quot;given&quot;:&quot;Yoshitake&quot;,&quot;parse-names&quot;:false,&quot;dropping-particle&quot;:&quot;&quot;,&quot;non-dropping-particle&quot;:&quot;&quot;},{&quot;family&quot;:&quot;Oda&quot;,&quot;given&quot;:&quot;Masayuki&quot;,&quot;parse-names&quot;:false,&quot;dropping-particle&quot;:&quot;&quot;,&quot;non-dropping-particle&quot;:&quot;&quot;},{&quot;family&quot;:&quot;Okamoto&quot;,&quot;given&quot;:&quot;Yuko&quot;,&quot;parse-names&quot;:false,&quot;dropping-particle&quot;:&quot;&quot;,&quot;non-dropping-particle&quot;:&quot;&quot;},{&quot;family&quot;:&quot;Suzuki&quot;,&quot;given&quot;:&quot;Takayoshi&quot;,&quot;parse-names&quot;:false,&quot;dropping-particle&quot;:&quot;&quot;,&quot;non-dropping-particle&quot;:&quot;&quot;}],&quot;container-title&quot;:&quot;Scientific Reports&quot;,&quot;accessed&quot;:{&quot;date-parts&quot;:[[2022,8,4]]},&quot;DOI&quot;:&quot;10.1038/S41598-018-36987-9&quot;,&quot;ISSN&quot;:&quot;20452322&quot;,&quot;PMID&quot;:&quot;30683882&quot;,&quot;URL&quot;:&quot;/pmc/articles/PMC6347603/&quot;,&quot;issued&quot;:{&quot;date-parts&quot;:[[2019,12,1]]},&quot;abstract&quot;:&quot;In the context of drug design, C-H···O hydrogen bonds have received little attention so far, mostly because they are considered weak relative to other noncovalent interactions such as O-H···O hydrogen bonds, π/π interactions, and van der Waals interactions. Herein, we demonstrate the significance of hydrogen bonds between C-H groups adjacent to an ammonium cation and an oxygen atom (N+-C-H···O hydrogen bonds) in protein-ligand complexes. Quantum chemical calculations revealed details on the strength and geometrical requirements of these N+-C-H···O hydrogen bonds, and a subsequent survey of the Protein Data Bank (PDB) based on these criteria suggested that numerous protein-ligand complexes contain such N+-C-H···O hydrogen bonds. An ensuing experimental investigation into the G9a-like protein (GLP)-inhibitor complex demonstrated that N+-C-H···O hydrogen bonds affect the activity of the inhibitors against the target enzyme. These results should provide the basis for the use of N+-C-H···O hydrogen bonds in drug discovery.&quot;,&quot;publisher&quot;:&quot;Nature Publishing Group&quot;,&quot;issue&quot;:&quot;1&quot;,&quot;volume&quot;:&quot;9&quot;,&quot;container-title-short&quot;:&quot;Sci Rep&quot;},&quot;isTemporary&quot;:false}]},{&quot;citationID&quot;:&quot;MENDELEY_CITATION_50e8f9f4-dff2-449a-bc13-733476174f6a&quot;,&quot;properties&quot;:{&quot;noteIndex&quot;:0},&quot;isEdited&quot;:false,&quot;manualOverride&quot;:{&quot;isManuallyOverridden&quot;:false,&quot;citeprocText&quot;:&quot;(37)&quot;,&quot;manualOverrideText&quot;:&quot;&quot;},&quot;citationTag&quot;:&quot;MENDELEY_CITATION_v3_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&quot;,&quot;citationItems&quot;:[{&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quot;citationID&quot;:&quot;MENDELEY_CITATION_3eeddf28-17d0-4685-aafa-ffcf18fda77c&quot;,&quot;properties&quot;:{&quot;noteIndex&quot;:0},&quot;isEdited&quot;:false,&quot;manualOverride&quot;:{&quot;isManuallyOverridden&quot;:false,&quot;citeprocText&quot;:&quot;(37,38)&quot;,&quot;manualOverrideText&quot;:&quot;&quot;},&quot;citationTag&quot;:&quot;MENDELEY_CITATION_v3_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&quot;,&quot;citationItems&quot;:[{&quot;id&quot;:&quot;81e7a159-c609-3d34-8f44-c9d80def98c8&quot;,&quot;itemData&quot;:{&quot;type&quot;:&quot;report&quot;,&quot;id&quot;:&quot;81e7a159-c609-3d34-8f44-c9d80def98c8&quot;,&quot;title&quot;:&quot;22.3. Electrostatic interactions in proteins&quot;,&quot;author&quot;:[{&quot;family&quot;:&quot;Sharp&quot;,&quot;given&quot;:&quot;K A&quot;,&quot;parse-names&quot;:false,&quot;dropping-particle&quot;:&quot;&quot;,&quot;non-dropping-particle&quot;:&quot;&quot;}],&quot;issued&quot;:{&quot;date-parts&quot;:[[2006]]},&quot;abstract&quot;:&quot;Electrostatic interactions play a key role in determining the structure, stability, binding affinity, chemical properties, and hence the biological reactivity, of proteins and nucleic acids. Interactions where electrostatics play an important role include: (1) Ligand/substrate association. Long-range electrostatic forces can considerably enhance association rates by facilitating transla-tional and rotational diffusion or by reduction in the dimensionality of the diffusion space. (2) Binding affinity. Tight specific binding is often a prerequisite for biological activity, and electrostatics make important contributions to desolvation and formation of chemically complementary interactions during binding. (3) Modification of chemical and physical properties of functional groups such as cofactors (haems, metal ions etc.), alteration of the ionization energy pK a  of side chains and shifting of redox midpoints. (4) The creation of potentials or fields in the active sites to stabilize functionally important charged or dipolar intermediates in processes such as catalysis. In this chapter I will discuss, within the framework of classical electrostatics, how such effects can be modelled starting from the structural information provided by X-ray crystallography. Nevertheless , many of the concepts of classical electrostatics can be used in combination with molecular dynamics (MD), quantum mechanics (QM) and other computational methods to study a wider range of macromolecular properties, for example specific protein motions, the breaking or forming of bonds, determination of intrinsic pK a 's, determination of electronic energy levels etc. The central aim in studying the electrostatic properties of macromolecules is to take the structural information provided by crystallography (typically the atomic coordinates, although B-factor information may also be of use) and obtain a realistic description of the electrostatic potential distribution 'r. The electrostatic potential distribution can then be used in a variety of ways: (i) graphical analysis may reveal deeper aspects of the structure and help identify functionally important regions or active sites; (ii) the potentials may be used to calculate energies and forces, which can then be used to calculate equilibrium or kinetic properties; and (iii) the electrostatic potentials may be used in conjunction with other computational methods such as QM and MD. Three problems must be solved to obtain the electrostatic potential distribution. The first is to model the macromolecular charge distribution, usually by specifying the location and charge of all its atoms. Although the coordinates of the molecule are determined by crystallographic methods, the charge distribution is not. A number of atomic charge distributions have been developed for proteins and nucleic acids using quantum mechanical methods and/or parameterization to different experimental data. The second problem is that the positions of the water molecules and solvent ions are generally not known. (Water molecules and ions seen in even the best crystal structures usually constitute a small fraction of the total important in solvating the molecule. Moreover, the orientation of the crystallographic water molecules, crucial in determining the electrostatic potential, is rarely known.) Within the framework of classical electrostatics, inclusion of the effect of the solvating water molecules and ions is handled not by treating them explicitly, but implicitly in terms of an 'electrostatic response' to the field created by the molecular charge distribution. The third problem is that incorporation of the available structural information at atomic resolution results in a complicated spatial distribution of charge, dielectric response etc. Numerical methods for rapidly and accurately solving the electrostatic equations that determine the potential are therefore essential. 22.3.2. Theory 22.3.2.&quot;,&quot;container-title-short&quot;:&quot;&quot;},&quot;isTemporary&quot;:false},{&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quot;citationID&quot;:&quot;MENDELEY_CITATION_d5ba9ae1-101f-41e6-991d-bbc1b254bd6a&quot;,&quot;properties&quot;:{&quot;noteIndex&quot;:0},&quot;isEdited&quot;:false,&quot;manualOverride&quot;:{&quot;isManuallyOverridden&quot;:false,&quot;citeprocText&quot;:&quot;(37)&quot;,&quot;manualOverrideText&quot;:&quot;&quot;},&quot;citationTag&quot;:&quot;MENDELEY_CITATION_v3_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&quot;,&quot;citationItems&quot;:[{&quot;id&quot;:&quot;a991f0ed-f64d-3fd7-ae37-776d8fed9281&quot;,&quot;itemData&quot;:{&quot;type&quot;:&quot;article-journal&quot;,&quot;id&quot;:&quot;a991f0ed-f64d-3fd7-ae37-776d8fed9281&quot;,&quot;title&quot;:&quot;Protein–Ligand Interactions as the Basis for Drug Action&quot;,&quot;author&quot;:[{&quot;family&quot;:&quot;Klebe&quot;,&quot;given&quot;:&quot;Gerhard&quot;,&quot;parse-names&quot;:false,&quot;dropping-particle&quot;:&quot;&quot;,&quot;non-dropping-particle&quot;:&quot;&quot;}],&quot;container-title&quot;:&quot;Drug Design&quot;,&quot;accessed&quot;:{&quot;date-parts&quot;:[[2022,6,13]]},&quot;DOI&quot;:&quot;10.1007/978-3-642-17907-5_4&quot;,&quot;issued&quot;:{&quot;date-parts&quot;:[[2013]]},&quot;page&quot;:&quot;61-88&quot;,&quot;abstract&quot;:&quot;Unique work on structure-based drug design, covering multiple aspects of drug discovery and development. Fully colored, many images, computer animations of 3D structures (these only in electronic form). Makes the spatial aspects of interacting molecules clear to the reader, covers multiple applications and methods in drug design. Structures by mode of action, no therapeutic areas. Of high relevance for academia and industrial research. Focus on gene technology in drug design, omics-technologies computational methods experimental techniques of structure determination multiple examples on mode of action of current drugs, ADME-tox properties in drug development, QSAR methods, combinatorial chemistry, biologicals, ribosome, targeting protein-protein interfaces.&quot;,&quot;publisher&quot;:&quot;Springer Berlin Heidelberg&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BCE71-6BD1-4ACE-81DA-62B21E88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8</Pages>
  <Words>17997</Words>
  <Characters>102584</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Syaiful</dc:creator>
  <cp:keywords/>
  <dc:description/>
  <cp:lastModifiedBy>Syaiful Prayogi</cp:lastModifiedBy>
  <cp:revision>19</cp:revision>
  <dcterms:created xsi:type="dcterms:W3CDTF">2024-08-05T02:07:00Z</dcterms:created>
  <dcterms:modified xsi:type="dcterms:W3CDTF">2024-08-14T07:17:00Z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f156d90a-784e-330e-bd7c-9af9d0a06f2e</vt:lpwstr>
  </property>
  <property fmtid="{D5CDD505-2E9C-101B-9397-08002B2CF9AE}" pid="24" name="Mendeley Citation Style_1">
    <vt:lpwstr>http://www.zotero.org/styles/vancouver</vt:lpwstr>
  </property>
</Properties>
</file>